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66050" w14:textId="68A7EF35" w:rsidR="0035680C" w:rsidRPr="0035680C" w:rsidRDefault="0035680C" w:rsidP="0035680C">
      <w:pPr>
        <w:pStyle w:val="pc"/>
        <w:rPr>
          <w:rStyle w:val="s1"/>
          <w:lang w:val="kk-KZ"/>
        </w:rPr>
      </w:pPr>
      <w:r>
        <w:rPr>
          <w:rStyle w:val="s1"/>
          <w:lang w:val="kk-KZ"/>
        </w:rPr>
        <w:t>«</w:t>
      </w:r>
      <w:r w:rsidRPr="0035680C">
        <w:rPr>
          <w:rStyle w:val="s1"/>
          <w:lang w:val="kk-KZ"/>
        </w:rPr>
        <w:t>Даму</w:t>
      </w:r>
      <w:r>
        <w:rPr>
          <w:rStyle w:val="s1"/>
          <w:lang w:val="kk-KZ"/>
        </w:rPr>
        <w:t xml:space="preserve">» </w:t>
      </w:r>
      <w:r w:rsidRPr="0035680C">
        <w:rPr>
          <w:rStyle w:val="s1"/>
          <w:lang w:val="kk-KZ"/>
        </w:rPr>
        <w:t>кәсіпкерлікті дамыту қоры</w:t>
      </w:r>
      <w:r>
        <w:rPr>
          <w:rStyle w:val="s1"/>
          <w:lang w:val="kk-KZ"/>
        </w:rPr>
        <w:t xml:space="preserve">» </w:t>
      </w:r>
      <w:r w:rsidRPr="0035680C">
        <w:rPr>
          <w:rStyle w:val="s1"/>
          <w:lang w:val="kk-KZ"/>
        </w:rPr>
        <w:t>АҚ Басқарма</w:t>
      </w:r>
      <w:r>
        <w:rPr>
          <w:rStyle w:val="s1"/>
          <w:lang w:val="kk-KZ"/>
        </w:rPr>
        <w:t>сы</w:t>
      </w:r>
      <w:r w:rsidRPr="0035680C">
        <w:rPr>
          <w:rStyle w:val="s1"/>
          <w:lang w:val="kk-KZ"/>
        </w:rPr>
        <w:t xml:space="preserve"> отырысының </w:t>
      </w:r>
      <w:r>
        <w:rPr>
          <w:rStyle w:val="s1"/>
          <w:lang w:val="kk-KZ"/>
        </w:rPr>
        <w:br/>
      </w:r>
      <w:r w:rsidRPr="0035680C">
        <w:rPr>
          <w:rStyle w:val="s1"/>
          <w:lang w:val="kk-KZ"/>
        </w:rPr>
        <w:t>2025 жылғы 22 желтоқсандағы № 106/2025 хаттамасынан үзінді</w:t>
      </w:r>
    </w:p>
    <w:p w14:paraId="43C996D5" w14:textId="77777777" w:rsidR="0035680C" w:rsidRPr="0035680C" w:rsidRDefault="0035680C" w:rsidP="0035680C">
      <w:pPr>
        <w:pStyle w:val="pc"/>
        <w:rPr>
          <w:rStyle w:val="s1"/>
        </w:rPr>
      </w:pPr>
      <w:r w:rsidRPr="0035680C">
        <w:rPr>
          <w:rStyle w:val="s1"/>
        </w:rPr>
        <w:t xml:space="preserve"> </w:t>
      </w:r>
    </w:p>
    <w:p w14:paraId="27AC44F2" w14:textId="65848DC2" w:rsidR="0035680C" w:rsidRPr="0035680C" w:rsidRDefault="0035680C" w:rsidP="0035680C">
      <w:pPr>
        <w:pStyle w:val="pc"/>
        <w:ind w:firstLine="426"/>
        <w:jc w:val="both"/>
        <w:rPr>
          <w:rStyle w:val="s1"/>
          <w:b w:val="0"/>
          <w:bCs w:val="0"/>
          <w:lang w:val="kk-KZ"/>
        </w:rPr>
      </w:pPr>
      <w:r>
        <w:rPr>
          <w:rStyle w:val="s1"/>
          <w:b w:val="0"/>
          <w:bCs w:val="0"/>
          <w:lang w:val="kk-KZ"/>
        </w:rPr>
        <w:t>5</w:t>
      </w:r>
      <w:r w:rsidRPr="0035680C">
        <w:rPr>
          <w:rStyle w:val="s1"/>
          <w:b w:val="0"/>
          <w:bCs w:val="0"/>
        </w:rPr>
        <w:t>-</w:t>
      </w:r>
      <w:r>
        <w:rPr>
          <w:rStyle w:val="s1"/>
          <w:b w:val="0"/>
          <w:bCs w:val="0"/>
          <w:lang w:val="kk-KZ"/>
        </w:rPr>
        <w:t>мәселе</w:t>
      </w:r>
      <w:r w:rsidRPr="0035680C">
        <w:rPr>
          <w:rStyle w:val="s1"/>
          <w:b w:val="0"/>
          <w:bCs w:val="0"/>
          <w:lang w:val="kk-KZ"/>
        </w:rPr>
        <w:t xml:space="preserve">. </w:t>
      </w:r>
      <w:r>
        <w:rPr>
          <w:rStyle w:val="s1"/>
          <w:b w:val="0"/>
          <w:bCs w:val="0"/>
          <w:lang w:val="kk-KZ"/>
        </w:rPr>
        <w:t>«</w:t>
      </w:r>
      <w:r w:rsidRPr="0035680C">
        <w:rPr>
          <w:rStyle w:val="s1"/>
          <w:b w:val="0"/>
          <w:bCs w:val="0"/>
          <w:lang w:val="kk-KZ"/>
        </w:rPr>
        <w:t>Даму</w:t>
      </w:r>
      <w:r>
        <w:rPr>
          <w:rStyle w:val="s1"/>
          <w:b w:val="0"/>
          <w:bCs w:val="0"/>
          <w:lang w:val="kk-KZ"/>
        </w:rPr>
        <w:t xml:space="preserve">» </w:t>
      </w:r>
      <w:r w:rsidRPr="0035680C">
        <w:rPr>
          <w:rStyle w:val="s1"/>
          <w:b w:val="0"/>
          <w:bCs w:val="0"/>
          <w:lang w:val="kk-KZ"/>
        </w:rPr>
        <w:t>кәсіпкерлікті дамыту қоры</w:t>
      </w:r>
      <w:r>
        <w:rPr>
          <w:rStyle w:val="s1"/>
          <w:b w:val="0"/>
          <w:bCs w:val="0"/>
          <w:lang w:val="kk-KZ"/>
        </w:rPr>
        <w:t xml:space="preserve">» </w:t>
      </w:r>
      <w:r w:rsidRPr="0035680C">
        <w:rPr>
          <w:rStyle w:val="s1"/>
          <w:b w:val="0"/>
          <w:bCs w:val="0"/>
          <w:lang w:val="kk-KZ"/>
        </w:rPr>
        <w:t xml:space="preserve">АҚ </w:t>
      </w:r>
      <w:r>
        <w:rPr>
          <w:rStyle w:val="s1"/>
          <w:b w:val="0"/>
          <w:bCs w:val="0"/>
          <w:lang w:val="kk-KZ"/>
        </w:rPr>
        <w:t>Е</w:t>
      </w:r>
      <w:r w:rsidRPr="0035680C">
        <w:rPr>
          <w:rStyle w:val="s1"/>
          <w:b w:val="0"/>
          <w:bCs w:val="0"/>
          <w:lang w:val="kk-KZ"/>
        </w:rPr>
        <w:t>ңбекті қорғау және өндірістік қауіпсіздік саласындағы саясат</w:t>
      </w:r>
      <w:r>
        <w:rPr>
          <w:rStyle w:val="s1"/>
          <w:b w:val="0"/>
          <w:bCs w:val="0"/>
          <w:lang w:val="kk-KZ"/>
        </w:rPr>
        <w:t xml:space="preserve">ын </w:t>
      </w:r>
      <w:r w:rsidRPr="0035680C">
        <w:rPr>
          <w:rStyle w:val="s1"/>
          <w:b w:val="0"/>
          <w:bCs w:val="0"/>
          <w:lang w:val="kk-KZ"/>
        </w:rPr>
        <w:t xml:space="preserve">жаңа редакцияда бекіту туралы (Баяндамашы - </w:t>
      </w:r>
      <w:r>
        <w:rPr>
          <w:rStyle w:val="s1"/>
          <w:b w:val="0"/>
          <w:bCs w:val="0"/>
          <w:lang w:val="kk-KZ"/>
        </w:rPr>
        <w:t>Д</w:t>
      </w:r>
      <w:r w:rsidRPr="0035680C">
        <w:rPr>
          <w:rStyle w:val="s1"/>
          <w:b w:val="0"/>
          <w:bCs w:val="0"/>
          <w:lang w:val="kk-KZ"/>
        </w:rPr>
        <w:t>епартамент директоры Т.</w:t>
      </w:r>
      <w:r>
        <w:rPr>
          <w:rStyle w:val="s1"/>
          <w:b w:val="0"/>
          <w:bCs w:val="0"/>
          <w:lang w:val="kk-KZ"/>
        </w:rPr>
        <w:t>Х</w:t>
      </w:r>
      <w:r w:rsidRPr="0035680C">
        <w:rPr>
          <w:rStyle w:val="s1"/>
          <w:b w:val="0"/>
          <w:bCs w:val="0"/>
          <w:lang w:val="kk-KZ"/>
        </w:rPr>
        <w:t xml:space="preserve">. Маликов) </w:t>
      </w:r>
    </w:p>
    <w:p w14:paraId="16DDC10C" w14:textId="77777777"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 </w:t>
      </w:r>
    </w:p>
    <w:p w14:paraId="5443A7A0" w14:textId="37F13C04" w:rsidR="0035680C" w:rsidRPr="0035680C" w:rsidRDefault="0035680C" w:rsidP="0035680C">
      <w:pPr>
        <w:pStyle w:val="pc"/>
        <w:ind w:firstLine="426"/>
        <w:jc w:val="both"/>
        <w:rPr>
          <w:rStyle w:val="s1"/>
          <w:b w:val="0"/>
          <w:bCs w:val="0"/>
          <w:lang w:val="kk-KZ"/>
        </w:rPr>
      </w:pPr>
      <w:r>
        <w:rPr>
          <w:rStyle w:val="s1"/>
          <w:b w:val="0"/>
          <w:bCs w:val="0"/>
          <w:lang w:val="kk-KZ"/>
        </w:rPr>
        <w:t>«</w:t>
      </w:r>
      <w:r w:rsidRPr="0035680C">
        <w:rPr>
          <w:rStyle w:val="s1"/>
          <w:b w:val="0"/>
          <w:bCs w:val="0"/>
          <w:lang w:val="kk-KZ"/>
        </w:rPr>
        <w:t>Акционерлік қоғамдар туралы</w:t>
      </w:r>
      <w:r>
        <w:rPr>
          <w:rStyle w:val="s1"/>
          <w:b w:val="0"/>
          <w:bCs w:val="0"/>
          <w:lang w:val="kk-KZ"/>
        </w:rPr>
        <w:t xml:space="preserve">» </w:t>
      </w:r>
      <w:r w:rsidRPr="0035680C">
        <w:rPr>
          <w:rStyle w:val="s1"/>
          <w:b w:val="0"/>
          <w:bCs w:val="0"/>
          <w:lang w:val="kk-KZ"/>
        </w:rPr>
        <w:t xml:space="preserve">Қазақстан Республикасының 2003 жылғы 13 мамырдағы № 415-II Заңының 59-бабының 1-тармағына, </w:t>
      </w:r>
      <w:r>
        <w:rPr>
          <w:rStyle w:val="s1"/>
          <w:b w:val="0"/>
          <w:bCs w:val="0"/>
          <w:lang w:val="kk-KZ"/>
        </w:rPr>
        <w:t>«</w:t>
      </w:r>
      <w:r w:rsidRPr="0035680C">
        <w:rPr>
          <w:rStyle w:val="s1"/>
          <w:b w:val="0"/>
          <w:bCs w:val="0"/>
          <w:lang w:val="kk-KZ"/>
        </w:rPr>
        <w:t>Даму</w:t>
      </w:r>
      <w:r>
        <w:rPr>
          <w:rStyle w:val="s1"/>
          <w:b w:val="0"/>
          <w:bCs w:val="0"/>
          <w:lang w:val="kk-KZ"/>
        </w:rPr>
        <w:t xml:space="preserve">» </w:t>
      </w:r>
      <w:r w:rsidRPr="0035680C">
        <w:rPr>
          <w:rStyle w:val="s1"/>
          <w:b w:val="0"/>
          <w:bCs w:val="0"/>
          <w:lang w:val="kk-KZ"/>
        </w:rPr>
        <w:t>кәсіпкерлікті дамыту қоры</w:t>
      </w:r>
      <w:r>
        <w:rPr>
          <w:rStyle w:val="s1"/>
          <w:b w:val="0"/>
          <w:bCs w:val="0"/>
          <w:lang w:val="kk-KZ"/>
        </w:rPr>
        <w:t xml:space="preserve">» </w:t>
      </w:r>
      <w:r w:rsidRPr="0035680C">
        <w:rPr>
          <w:rStyle w:val="s1"/>
          <w:b w:val="0"/>
          <w:bCs w:val="0"/>
          <w:lang w:val="kk-KZ"/>
        </w:rPr>
        <w:t xml:space="preserve">акционерлік қоғамы </w:t>
      </w:r>
      <w:r>
        <w:rPr>
          <w:rStyle w:val="s1"/>
          <w:b w:val="0"/>
          <w:bCs w:val="0"/>
          <w:lang w:val="kk-KZ"/>
        </w:rPr>
        <w:t>Ж</w:t>
      </w:r>
      <w:r w:rsidRPr="0035680C">
        <w:rPr>
          <w:rStyle w:val="s1"/>
          <w:b w:val="0"/>
          <w:bCs w:val="0"/>
          <w:lang w:val="kk-KZ"/>
        </w:rPr>
        <w:t xml:space="preserve">арғысының 82-тармағының 2) тармақшасына сәйкес, </w:t>
      </w:r>
      <w:r>
        <w:rPr>
          <w:rStyle w:val="s1"/>
          <w:b w:val="0"/>
          <w:bCs w:val="0"/>
          <w:lang w:val="kk-KZ"/>
        </w:rPr>
        <w:t>«</w:t>
      </w:r>
      <w:r w:rsidRPr="0035680C">
        <w:rPr>
          <w:rStyle w:val="s1"/>
          <w:b w:val="0"/>
          <w:bCs w:val="0"/>
          <w:lang w:val="kk-KZ"/>
        </w:rPr>
        <w:t>Даму</w:t>
      </w:r>
      <w:r>
        <w:rPr>
          <w:rStyle w:val="s1"/>
          <w:b w:val="0"/>
          <w:bCs w:val="0"/>
          <w:lang w:val="kk-KZ"/>
        </w:rPr>
        <w:t xml:space="preserve">» </w:t>
      </w:r>
      <w:r w:rsidRPr="0035680C">
        <w:rPr>
          <w:rStyle w:val="s1"/>
          <w:b w:val="0"/>
          <w:bCs w:val="0"/>
          <w:lang w:val="kk-KZ"/>
        </w:rPr>
        <w:t>кәсіпкерлікті дамыту қоры</w:t>
      </w:r>
      <w:r>
        <w:rPr>
          <w:rStyle w:val="s1"/>
          <w:b w:val="0"/>
          <w:bCs w:val="0"/>
          <w:lang w:val="kk-KZ"/>
        </w:rPr>
        <w:t xml:space="preserve">» </w:t>
      </w:r>
      <w:r w:rsidRPr="0035680C">
        <w:rPr>
          <w:rStyle w:val="s1"/>
          <w:b w:val="0"/>
          <w:bCs w:val="0"/>
          <w:lang w:val="kk-KZ"/>
        </w:rPr>
        <w:t xml:space="preserve">АҚ Басқармасы </w:t>
      </w:r>
      <w:r w:rsidRPr="0035680C">
        <w:rPr>
          <w:rStyle w:val="s1"/>
          <w:lang w:val="kk-KZ"/>
        </w:rPr>
        <w:t xml:space="preserve">ШЕШІМ ҚАБЫЛДАДЫ: </w:t>
      </w:r>
    </w:p>
    <w:p w14:paraId="42827CCB" w14:textId="10421AF4"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1. </w:t>
      </w:r>
      <w:r>
        <w:rPr>
          <w:rStyle w:val="s1"/>
          <w:b w:val="0"/>
          <w:bCs w:val="0"/>
          <w:lang w:val="kk-KZ"/>
        </w:rPr>
        <w:t>«</w:t>
      </w:r>
      <w:r w:rsidRPr="0035680C">
        <w:rPr>
          <w:rStyle w:val="s1"/>
          <w:b w:val="0"/>
          <w:bCs w:val="0"/>
          <w:lang w:val="kk-KZ"/>
        </w:rPr>
        <w:t>Даму</w:t>
      </w:r>
      <w:r>
        <w:rPr>
          <w:rStyle w:val="s1"/>
          <w:b w:val="0"/>
          <w:bCs w:val="0"/>
          <w:lang w:val="kk-KZ"/>
        </w:rPr>
        <w:t xml:space="preserve">» </w:t>
      </w:r>
      <w:r w:rsidRPr="0035680C">
        <w:rPr>
          <w:rStyle w:val="s1"/>
          <w:b w:val="0"/>
          <w:bCs w:val="0"/>
          <w:lang w:val="kk-KZ"/>
        </w:rPr>
        <w:t>кәсіпкерлікті дамыту қоры</w:t>
      </w:r>
      <w:r>
        <w:rPr>
          <w:rStyle w:val="s1"/>
          <w:b w:val="0"/>
          <w:bCs w:val="0"/>
          <w:lang w:val="kk-KZ"/>
        </w:rPr>
        <w:t xml:space="preserve">» </w:t>
      </w:r>
      <w:r w:rsidRPr="0035680C">
        <w:rPr>
          <w:rStyle w:val="s1"/>
          <w:b w:val="0"/>
          <w:bCs w:val="0"/>
          <w:lang w:val="kk-KZ"/>
        </w:rPr>
        <w:t xml:space="preserve">АҚ </w:t>
      </w:r>
      <w:r>
        <w:rPr>
          <w:rStyle w:val="s1"/>
          <w:b w:val="0"/>
          <w:bCs w:val="0"/>
          <w:lang w:val="kk-KZ"/>
        </w:rPr>
        <w:t>Е</w:t>
      </w:r>
      <w:r w:rsidRPr="0035680C">
        <w:rPr>
          <w:rStyle w:val="s1"/>
          <w:b w:val="0"/>
          <w:bCs w:val="0"/>
          <w:lang w:val="kk-KZ"/>
        </w:rPr>
        <w:t xml:space="preserve">ңбекті қорғау және өндірістік қауіпсіздік саласындағы саясаты осы хаттамаға № 3 қосымшаға сәйкес жаңа редакцияда бекітілсін. </w:t>
      </w:r>
    </w:p>
    <w:p w14:paraId="22FA3F28" w14:textId="3FE38B7C"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2. </w:t>
      </w:r>
      <w:r>
        <w:rPr>
          <w:rStyle w:val="s1"/>
          <w:b w:val="0"/>
          <w:bCs w:val="0"/>
          <w:lang w:val="kk-KZ"/>
        </w:rPr>
        <w:t>«</w:t>
      </w:r>
      <w:r w:rsidRPr="0035680C">
        <w:rPr>
          <w:rStyle w:val="s1"/>
          <w:b w:val="0"/>
          <w:bCs w:val="0"/>
          <w:lang w:val="kk-KZ"/>
        </w:rPr>
        <w:t>Даму</w:t>
      </w:r>
      <w:r w:rsidR="00CA79F1">
        <w:rPr>
          <w:rStyle w:val="s1"/>
          <w:b w:val="0"/>
          <w:bCs w:val="0"/>
          <w:lang w:val="kk-KZ"/>
        </w:rPr>
        <w:t xml:space="preserve">» </w:t>
      </w:r>
      <w:r w:rsidRPr="0035680C">
        <w:rPr>
          <w:rStyle w:val="s1"/>
          <w:b w:val="0"/>
          <w:bCs w:val="0"/>
          <w:lang w:val="kk-KZ"/>
        </w:rPr>
        <w:t>кәсіпкерлікті дамыту қоры</w:t>
      </w:r>
      <w:r w:rsidR="00CA79F1">
        <w:rPr>
          <w:rStyle w:val="s1"/>
          <w:b w:val="0"/>
          <w:bCs w:val="0"/>
          <w:lang w:val="kk-KZ"/>
        </w:rPr>
        <w:t xml:space="preserve">» </w:t>
      </w:r>
      <w:r w:rsidRPr="0035680C">
        <w:rPr>
          <w:rStyle w:val="s1"/>
          <w:b w:val="0"/>
          <w:bCs w:val="0"/>
          <w:lang w:val="kk-KZ"/>
        </w:rPr>
        <w:t xml:space="preserve">АҚ еңбекті қорғау және өндірістік қауіпсіздік саласындағы саясаттың </w:t>
      </w:r>
      <w:r w:rsidR="00CA79F1">
        <w:rPr>
          <w:rStyle w:val="s1"/>
          <w:b w:val="0"/>
          <w:bCs w:val="0"/>
          <w:lang w:val="kk-KZ"/>
        </w:rPr>
        <w:t>б</w:t>
      </w:r>
      <w:r w:rsidRPr="0035680C">
        <w:rPr>
          <w:rStyle w:val="s1"/>
          <w:b w:val="0"/>
          <w:bCs w:val="0"/>
          <w:lang w:val="kk-KZ"/>
        </w:rPr>
        <w:t xml:space="preserve">изнес-иесі болып </w:t>
      </w:r>
      <w:r w:rsidR="00CA79F1">
        <w:rPr>
          <w:rStyle w:val="s1"/>
          <w:b w:val="0"/>
          <w:bCs w:val="0"/>
          <w:lang w:val="kk-KZ"/>
        </w:rPr>
        <w:t>«</w:t>
      </w:r>
      <w:r w:rsidRPr="0035680C">
        <w:rPr>
          <w:rStyle w:val="s1"/>
          <w:b w:val="0"/>
          <w:bCs w:val="0"/>
          <w:lang w:val="kk-KZ"/>
        </w:rPr>
        <w:t>Даму</w:t>
      </w:r>
      <w:r w:rsidR="00CA79F1">
        <w:rPr>
          <w:rStyle w:val="s1"/>
          <w:b w:val="0"/>
          <w:bCs w:val="0"/>
          <w:lang w:val="kk-KZ"/>
        </w:rPr>
        <w:t xml:space="preserve">» </w:t>
      </w:r>
      <w:r w:rsidRPr="0035680C">
        <w:rPr>
          <w:rStyle w:val="s1"/>
          <w:b w:val="0"/>
          <w:bCs w:val="0"/>
          <w:lang w:val="kk-KZ"/>
        </w:rPr>
        <w:t>кәсіпкерлікті дамыту қоры</w:t>
      </w:r>
      <w:r w:rsidR="00CA79F1">
        <w:rPr>
          <w:rStyle w:val="s1"/>
          <w:b w:val="0"/>
          <w:bCs w:val="0"/>
          <w:lang w:val="kk-KZ"/>
        </w:rPr>
        <w:t xml:space="preserve">» </w:t>
      </w:r>
      <w:r w:rsidRPr="0035680C">
        <w:rPr>
          <w:rStyle w:val="s1"/>
          <w:b w:val="0"/>
          <w:bCs w:val="0"/>
          <w:lang w:val="kk-KZ"/>
        </w:rPr>
        <w:t xml:space="preserve">АҚ </w:t>
      </w:r>
      <w:r w:rsidR="00CA79F1">
        <w:rPr>
          <w:rStyle w:val="s1"/>
          <w:b w:val="0"/>
          <w:bCs w:val="0"/>
          <w:lang w:val="kk-KZ"/>
        </w:rPr>
        <w:t>Қ</w:t>
      </w:r>
      <w:r w:rsidRPr="0035680C">
        <w:rPr>
          <w:rStyle w:val="s1"/>
          <w:b w:val="0"/>
          <w:bCs w:val="0"/>
          <w:lang w:val="kk-KZ"/>
        </w:rPr>
        <w:t xml:space="preserve">ауіпсіздік департаменті белгіленсін. </w:t>
      </w:r>
    </w:p>
    <w:p w14:paraId="755598FA" w14:textId="18769789"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3. </w:t>
      </w:r>
      <w:r w:rsidR="00CA79F1">
        <w:rPr>
          <w:rStyle w:val="s1"/>
          <w:b w:val="0"/>
          <w:bCs w:val="0"/>
          <w:lang w:val="kk-KZ"/>
        </w:rPr>
        <w:t>«</w:t>
      </w:r>
      <w:r w:rsidRPr="0035680C">
        <w:rPr>
          <w:rStyle w:val="s1"/>
          <w:b w:val="0"/>
          <w:bCs w:val="0"/>
          <w:lang w:val="kk-KZ"/>
        </w:rPr>
        <w:t>Даму</w:t>
      </w:r>
      <w:r w:rsidR="00CA79F1">
        <w:rPr>
          <w:rStyle w:val="s1"/>
          <w:b w:val="0"/>
          <w:bCs w:val="0"/>
          <w:lang w:val="kk-KZ"/>
        </w:rPr>
        <w:t xml:space="preserve">» </w:t>
      </w:r>
      <w:r w:rsidRPr="0035680C">
        <w:rPr>
          <w:rStyle w:val="s1"/>
          <w:b w:val="0"/>
          <w:bCs w:val="0"/>
          <w:lang w:val="kk-KZ"/>
        </w:rPr>
        <w:t>кәсіпкерлікті дамыту қоры</w:t>
      </w:r>
      <w:r w:rsidR="00CA79F1">
        <w:rPr>
          <w:rStyle w:val="s1"/>
          <w:b w:val="0"/>
          <w:bCs w:val="0"/>
          <w:lang w:val="kk-KZ"/>
        </w:rPr>
        <w:t xml:space="preserve">» </w:t>
      </w:r>
      <w:r w:rsidRPr="0035680C">
        <w:rPr>
          <w:rStyle w:val="s1"/>
          <w:b w:val="0"/>
          <w:bCs w:val="0"/>
          <w:lang w:val="kk-KZ"/>
        </w:rPr>
        <w:t xml:space="preserve">АҚ Басқармасының 2018 жылғы 28 ақпандағы шешімімен бекітілген </w:t>
      </w:r>
      <w:r w:rsidR="00CA79F1">
        <w:rPr>
          <w:rStyle w:val="s1"/>
          <w:b w:val="0"/>
          <w:bCs w:val="0"/>
          <w:lang w:val="kk-KZ"/>
        </w:rPr>
        <w:t>«</w:t>
      </w:r>
      <w:r w:rsidRPr="0035680C">
        <w:rPr>
          <w:rStyle w:val="s1"/>
          <w:b w:val="0"/>
          <w:bCs w:val="0"/>
          <w:lang w:val="kk-KZ"/>
        </w:rPr>
        <w:t>Даму</w:t>
      </w:r>
      <w:r w:rsidR="00CA79F1">
        <w:rPr>
          <w:rStyle w:val="s1"/>
          <w:b w:val="0"/>
          <w:bCs w:val="0"/>
          <w:lang w:val="kk-KZ"/>
        </w:rPr>
        <w:t xml:space="preserve">» </w:t>
      </w:r>
      <w:r w:rsidRPr="0035680C">
        <w:rPr>
          <w:rStyle w:val="s1"/>
          <w:b w:val="0"/>
          <w:bCs w:val="0"/>
          <w:lang w:val="kk-KZ"/>
        </w:rPr>
        <w:t>кәсіпкерлікті дамыту қоры</w:t>
      </w:r>
      <w:r w:rsidR="00CA79F1">
        <w:rPr>
          <w:rStyle w:val="s1"/>
          <w:b w:val="0"/>
          <w:bCs w:val="0"/>
          <w:lang w:val="kk-KZ"/>
        </w:rPr>
        <w:t xml:space="preserve">» </w:t>
      </w:r>
      <w:r w:rsidRPr="0035680C">
        <w:rPr>
          <w:rStyle w:val="s1"/>
          <w:b w:val="0"/>
          <w:bCs w:val="0"/>
          <w:lang w:val="kk-KZ"/>
        </w:rPr>
        <w:t xml:space="preserve">АҚ </w:t>
      </w:r>
      <w:r w:rsidR="00CA79F1">
        <w:rPr>
          <w:rStyle w:val="s1"/>
          <w:b w:val="0"/>
          <w:bCs w:val="0"/>
          <w:lang w:val="kk-KZ"/>
        </w:rPr>
        <w:t>Е</w:t>
      </w:r>
      <w:r w:rsidRPr="0035680C">
        <w:rPr>
          <w:rStyle w:val="s1"/>
          <w:b w:val="0"/>
          <w:bCs w:val="0"/>
          <w:lang w:val="kk-KZ"/>
        </w:rPr>
        <w:t>ңбекті қорғау және өндірістік қауіпсіздік саласындағы саясатының, № 20/2018 хаттама</w:t>
      </w:r>
      <w:r w:rsidR="00CA79F1">
        <w:rPr>
          <w:rStyle w:val="s1"/>
          <w:b w:val="0"/>
          <w:bCs w:val="0"/>
          <w:lang w:val="kk-KZ"/>
        </w:rPr>
        <w:t xml:space="preserve">, </w:t>
      </w:r>
      <w:r w:rsidRPr="0035680C">
        <w:rPr>
          <w:rStyle w:val="s1"/>
          <w:b w:val="0"/>
          <w:bCs w:val="0"/>
          <w:lang w:val="kk-KZ"/>
        </w:rPr>
        <w:t xml:space="preserve">күші жойылды деп танылсын. </w:t>
      </w:r>
    </w:p>
    <w:p w14:paraId="6FDA988B" w14:textId="77777777"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 </w:t>
      </w:r>
    </w:p>
    <w:p w14:paraId="78FCA3A5" w14:textId="77777777" w:rsidR="0035680C" w:rsidRPr="0035680C" w:rsidRDefault="0035680C" w:rsidP="0035680C">
      <w:pPr>
        <w:pStyle w:val="pc"/>
        <w:ind w:firstLine="426"/>
        <w:jc w:val="both"/>
        <w:rPr>
          <w:rStyle w:val="s1"/>
          <w:b w:val="0"/>
          <w:bCs w:val="0"/>
          <w:lang w:val="kk-KZ"/>
        </w:rPr>
      </w:pPr>
      <w:r w:rsidRPr="0035680C">
        <w:rPr>
          <w:rStyle w:val="s1"/>
          <w:b w:val="0"/>
          <w:bCs w:val="0"/>
          <w:lang w:val="kk-KZ"/>
        </w:rPr>
        <w:t>Дауыс беру қорытындысы бойынша оң шешім қабылданды.</w:t>
      </w:r>
    </w:p>
    <w:p w14:paraId="31832546" w14:textId="77777777" w:rsidR="0035680C" w:rsidRPr="0035680C" w:rsidRDefault="0035680C" w:rsidP="0035680C">
      <w:pPr>
        <w:pStyle w:val="pc"/>
        <w:ind w:firstLine="426"/>
        <w:jc w:val="both"/>
        <w:rPr>
          <w:rStyle w:val="s1"/>
          <w:b w:val="0"/>
          <w:bCs w:val="0"/>
          <w:lang w:val="kk-KZ"/>
        </w:rPr>
      </w:pPr>
    </w:p>
    <w:p w14:paraId="68C48188" w14:textId="77777777" w:rsidR="00B56B46" w:rsidRDefault="00371802">
      <w:pPr>
        <w:pStyle w:val="pj"/>
      </w:pPr>
      <w:r>
        <w:t> </w:t>
      </w:r>
    </w:p>
    <w:p w14:paraId="55AA2D99" w14:textId="77777777" w:rsidR="00B56B46" w:rsidRDefault="00371802">
      <w:pPr>
        <w:pStyle w:val="pj"/>
      </w:pPr>
      <w:bookmarkStart w:id="0" w:name="SUB100"/>
      <w:bookmarkEnd w:id="0"/>
      <w:r>
        <w:t> </w:t>
      </w:r>
    </w:p>
    <w:p w14:paraId="51A045D2" w14:textId="77777777" w:rsidR="00CA79F1" w:rsidRDefault="00CA79F1" w:rsidP="00CA79F1">
      <w:pPr>
        <w:pStyle w:val="pr"/>
        <w:rPr>
          <w:lang w:val="kk-KZ"/>
        </w:rPr>
      </w:pPr>
    </w:p>
    <w:p w14:paraId="55EC0C5B" w14:textId="10C43134" w:rsidR="00CA79F1" w:rsidRPr="00CA79F1" w:rsidRDefault="00CA79F1" w:rsidP="00CA79F1">
      <w:pPr>
        <w:pStyle w:val="pr"/>
        <w:rPr>
          <w:lang w:val="kk-KZ"/>
        </w:rPr>
      </w:pPr>
      <w:r w:rsidRPr="00CA79F1">
        <w:rPr>
          <w:lang w:val="kk-KZ"/>
        </w:rPr>
        <w:t xml:space="preserve">«БЕКІТІЛДІ» </w:t>
      </w:r>
    </w:p>
    <w:p w14:paraId="5BA2F239" w14:textId="77777777" w:rsidR="00CA79F1" w:rsidRPr="00CA79F1" w:rsidRDefault="00CA79F1" w:rsidP="00CA79F1">
      <w:pPr>
        <w:pStyle w:val="pr"/>
        <w:rPr>
          <w:lang w:val="kk-KZ"/>
        </w:rPr>
      </w:pPr>
      <w:r w:rsidRPr="00CA79F1">
        <w:rPr>
          <w:lang w:val="kk-KZ"/>
        </w:rPr>
        <w:t xml:space="preserve">«Даму» кәсіпкерлікті дамыту қоры» АҚ </w:t>
      </w:r>
    </w:p>
    <w:p w14:paraId="15335584" w14:textId="77777777" w:rsidR="00CA79F1" w:rsidRPr="00CA79F1" w:rsidRDefault="00CA79F1" w:rsidP="00CA79F1">
      <w:pPr>
        <w:pStyle w:val="pr"/>
        <w:rPr>
          <w:lang w:val="kk-KZ"/>
        </w:rPr>
      </w:pPr>
      <w:r w:rsidRPr="00CA79F1">
        <w:rPr>
          <w:lang w:val="kk-KZ"/>
        </w:rPr>
        <w:t xml:space="preserve">Басқармасының  </w:t>
      </w:r>
    </w:p>
    <w:p w14:paraId="42230CA1" w14:textId="77777777" w:rsidR="00CA79F1" w:rsidRPr="00CA79F1" w:rsidRDefault="00CA79F1" w:rsidP="00CA79F1">
      <w:pPr>
        <w:pStyle w:val="pr"/>
        <w:rPr>
          <w:lang w:val="kk-KZ"/>
        </w:rPr>
      </w:pPr>
      <w:r w:rsidRPr="00CA79F1">
        <w:rPr>
          <w:lang w:val="kk-KZ"/>
        </w:rPr>
        <w:t>шешімімен</w:t>
      </w:r>
    </w:p>
    <w:p w14:paraId="33C5C00E" w14:textId="261DAD51" w:rsidR="00CA79F1" w:rsidRPr="00CA79F1" w:rsidRDefault="00CA79F1" w:rsidP="00CA79F1">
      <w:pPr>
        <w:pStyle w:val="pr"/>
        <w:rPr>
          <w:lang w:val="kk-KZ"/>
        </w:rPr>
      </w:pPr>
    </w:p>
    <w:p w14:paraId="44659EB2" w14:textId="77777777" w:rsidR="00CA79F1" w:rsidRPr="00CA79F1" w:rsidRDefault="00CA79F1" w:rsidP="00CA79F1">
      <w:pPr>
        <w:pStyle w:val="pr"/>
        <w:rPr>
          <w:lang w:val="kk-KZ"/>
        </w:rPr>
      </w:pPr>
      <w:r w:rsidRPr="00CA79F1">
        <w:rPr>
          <w:lang w:val="kk-KZ"/>
        </w:rPr>
        <w:t xml:space="preserve">«Даму» кәсіпкерлікті дамыту қоры» АҚ </w:t>
      </w:r>
    </w:p>
    <w:p w14:paraId="0985E2B1" w14:textId="77777777" w:rsidR="00CA79F1" w:rsidRPr="00CA79F1" w:rsidRDefault="00CA79F1" w:rsidP="00CA79F1">
      <w:pPr>
        <w:pStyle w:val="pr"/>
        <w:rPr>
          <w:lang w:val="kk-KZ"/>
        </w:rPr>
      </w:pPr>
      <w:r w:rsidRPr="00CA79F1">
        <w:rPr>
          <w:lang w:val="kk-KZ"/>
        </w:rPr>
        <w:t xml:space="preserve">Басқармасы отырысының </w:t>
      </w:r>
    </w:p>
    <w:p w14:paraId="70565379" w14:textId="6333D5BB" w:rsidR="00CA79F1" w:rsidRPr="00CA79F1" w:rsidRDefault="00CA79F1" w:rsidP="00CA79F1">
      <w:pPr>
        <w:pStyle w:val="pr"/>
        <w:rPr>
          <w:lang w:val="kk-KZ"/>
        </w:rPr>
      </w:pPr>
      <w:r>
        <w:t>__________</w:t>
      </w:r>
      <w:r w:rsidRPr="00CA79F1">
        <w:rPr>
          <w:lang w:val="kk-KZ"/>
        </w:rPr>
        <w:t xml:space="preserve"> </w:t>
      </w:r>
      <w:r w:rsidRPr="00CA79F1">
        <w:rPr>
          <w:lang w:val="kk-KZ"/>
        </w:rPr>
        <w:t>«_____» _____ хаттама</w:t>
      </w:r>
      <w:r>
        <w:rPr>
          <w:lang w:val="kk-KZ"/>
        </w:rPr>
        <w:t>сына</w:t>
      </w:r>
    </w:p>
    <w:p w14:paraId="6BB2DF60" w14:textId="77777777" w:rsidR="00CA79F1" w:rsidRDefault="00CA79F1" w:rsidP="00CA79F1">
      <w:pPr>
        <w:pStyle w:val="pr"/>
        <w:rPr>
          <w:lang w:val="kk-KZ"/>
        </w:rPr>
      </w:pPr>
      <w:r w:rsidRPr="00CA79F1">
        <w:rPr>
          <w:lang w:val="kk-KZ"/>
        </w:rPr>
        <w:t>№ ____ қосымша</w:t>
      </w:r>
    </w:p>
    <w:p w14:paraId="5B8EC34E" w14:textId="50DA8F28" w:rsidR="00CA79F1" w:rsidRPr="00CA79F1" w:rsidRDefault="00CA79F1" w:rsidP="00CA79F1">
      <w:pPr>
        <w:pStyle w:val="pr"/>
        <w:rPr>
          <w:lang w:val="kk-KZ"/>
        </w:rPr>
      </w:pPr>
      <w:r>
        <w:rPr>
          <w:lang w:val="kk-KZ"/>
        </w:rPr>
        <w:t xml:space="preserve"> </w:t>
      </w:r>
      <w:r w:rsidRPr="00CA79F1">
        <w:rPr>
          <w:lang w:val="kk-KZ"/>
        </w:rPr>
        <w:t xml:space="preserve"> </w:t>
      </w:r>
    </w:p>
    <w:p w14:paraId="60316894" w14:textId="77777777" w:rsidR="00CA79F1" w:rsidRDefault="00CA79F1" w:rsidP="00CA79F1">
      <w:pPr>
        <w:pStyle w:val="pr"/>
        <w:rPr>
          <w:lang w:val="kk-KZ"/>
        </w:rPr>
      </w:pPr>
    </w:p>
    <w:p w14:paraId="0BD29F22" w14:textId="77777777" w:rsidR="00B56B46" w:rsidRDefault="00371802">
      <w:pPr>
        <w:pStyle w:val="pc"/>
      </w:pPr>
      <w:r>
        <w:rPr>
          <w:rStyle w:val="s1"/>
        </w:rPr>
        <w:t> </w:t>
      </w:r>
    </w:p>
    <w:p w14:paraId="54E179C6" w14:textId="77777777" w:rsidR="0035680C" w:rsidRPr="0035680C" w:rsidRDefault="0035680C">
      <w:pPr>
        <w:pStyle w:val="pc"/>
        <w:rPr>
          <w:rStyle w:val="s1"/>
          <w:lang w:val="kk-KZ"/>
        </w:rPr>
      </w:pPr>
      <w:r w:rsidRPr="0035680C">
        <w:rPr>
          <w:rStyle w:val="s1"/>
          <w:lang w:val="kk-KZ"/>
        </w:rPr>
        <w:t xml:space="preserve">«Даму» кәсіпкерлікті дамыту қоры» АҚ </w:t>
      </w:r>
    </w:p>
    <w:p w14:paraId="59306EA1" w14:textId="3ED38D53" w:rsidR="0035680C" w:rsidRPr="0035680C" w:rsidRDefault="0035680C">
      <w:pPr>
        <w:pStyle w:val="pc"/>
        <w:rPr>
          <w:rStyle w:val="s1"/>
          <w:lang w:val="kk-KZ"/>
        </w:rPr>
      </w:pPr>
      <w:r w:rsidRPr="0035680C">
        <w:rPr>
          <w:rStyle w:val="s1"/>
          <w:lang w:val="kk-KZ"/>
        </w:rPr>
        <w:t>Еңбекті қорғау және өндірістік қауіпсіздік саласындағы саясаты</w:t>
      </w:r>
      <w:r w:rsidRPr="0035680C">
        <w:rPr>
          <w:rStyle w:val="s1"/>
          <w:lang w:val="kk-KZ"/>
        </w:rPr>
        <w:t xml:space="preserve"> </w:t>
      </w:r>
    </w:p>
    <w:p w14:paraId="4DCCA49A" w14:textId="77777777" w:rsidR="0035680C" w:rsidRDefault="0035680C">
      <w:pPr>
        <w:pStyle w:val="pc"/>
        <w:rPr>
          <w:rStyle w:val="s1"/>
          <w:lang w:val="kk-KZ"/>
        </w:rPr>
      </w:pPr>
    </w:p>
    <w:p w14:paraId="6B627FD2" w14:textId="67148D71" w:rsidR="00B56B46" w:rsidRPr="0035680C" w:rsidRDefault="00371802">
      <w:pPr>
        <w:pStyle w:val="pc"/>
        <w:rPr>
          <w:lang w:val="kk-KZ"/>
        </w:rPr>
      </w:pPr>
      <w:r w:rsidRPr="00337FB2">
        <w:rPr>
          <w:rStyle w:val="s1"/>
          <w:lang w:val="kk-KZ"/>
        </w:rPr>
        <w:t xml:space="preserve">1. </w:t>
      </w:r>
      <w:r w:rsidR="0035680C">
        <w:rPr>
          <w:rStyle w:val="s1"/>
          <w:lang w:val="kk-KZ"/>
        </w:rPr>
        <w:t>Жалпы ережелер</w:t>
      </w:r>
    </w:p>
    <w:p w14:paraId="3CCE925A" w14:textId="77777777" w:rsidR="00B56B46" w:rsidRPr="00337FB2" w:rsidRDefault="00371802">
      <w:pPr>
        <w:pStyle w:val="pc"/>
        <w:rPr>
          <w:lang w:val="kk-KZ"/>
        </w:rPr>
      </w:pPr>
      <w:r w:rsidRPr="00337FB2">
        <w:rPr>
          <w:rStyle w:val="s1"/>
          <w:b w:val="0"/>
          <w:bCs w:val="0"/>
          <w:lang w:val="kk-KZ"/>
        </w:rPr>
        <w:t> </w:t>
      </w:r>
    </w:p>
    <w:p w14:paraId="5B40D7AD" w14:textId="075D9D61" w:rsidR="00337FB2" w:rsidRPr="00337FB2" w:rsidRDefault="00337FB2" w:rsidP="00337FB2">
      <w:pPr>
        <w:pStyle w:val="pj"/>
        <w:rPr>
          <w:rStyle w:val="s0"/>
          <w:lang w:val="kk-KZ"/>
        </w:rPr>
      </w:pPr>
      <w:r w:rsidRPr="00337FB2">
        <w:rPr>
          <w:rStyle w:val="s0"/>
          <w:lang w:val="kk-KZ"/>
        </w:rPr>
        <w:t xml:space="preserve">1. </w:t>
      </w:r>
      <w:r>
        <w:rPr>
          <w:rStyle w:val="s0"/>
          <w:lang w:val="kk-KZ"/>
        </w:rPr>
        <w:t>«</w:t>
      </w:r>
      <w:r w:rsidRPr="00337FB2">
        <w:rPr>
          <w:rStyle w:val="s0"/>
          <w:lang w:val="kk-KZ"/>
        </w:rPr>
        <w:t>Даму</w:t>
      </w:r>
      <w:r>
        <w:rPr>
          <w:rStyle w:val="s0"/>
          <w:lang w:val="kk-KZ"/>
        </w:rPr>
        <w:t xml:space="preserve">» </w:t>
      </w:r>
      <w:r w:rsidRPr="00337FB2">
        <w:rPr>
          <w:rStyle w:val="s0"/>
          <w:lang w:val="kk-KZ"/>
        </w:rPr>
        <w:t>кәсіпкерлікті дамыту қоры</w:t>
      </w:r>
      <w:r>
        <w:rPr>
          <w:rStyle w:val="s0"/>
          <w:lang w:val="kk-KZ"/>
        </w:rPr>
        <w:t xml:space="preserve">» </w:t>
      </w:r>
      <w:r w:rsidRPr="00337FB2">
        <w:rPr>
          <w:rStyle w:val="s0"/>
          <w:lang w:val="kk-KZ"/>
        </w:rPr>
        <w:t xml:space="preserve">акционерлік қоғамының (бұдан әрі - Қор) </w:t>
      </w:r>
      <w:r>
        <w:rPr>
          <w:rStyle w:val="s0"/>
          <w:lang w:val="kk-KZ"/>
        </w:rPr>
        <w:t>Е</w:t>
      </w:r>
      <w:r w:rsidRPr="00337FB2">
        <w:rPr>
          <w:rStyle w:val="s0"/>
          <w:lang w:val="kk-KZ"/>
        </w:rPr>
        <w:t xml:space="preserve">ңбекті қорғау және өндірістік қауіпсіздік саласындағы осы саясаты Қазақстан Республикасының еңбек қауіпсіздігі және еңбекті қорғау саласындағы қолданыстағы заңнамасына, Қордың </w:t>
      </w:r>
      <w:r>
        <w:rPr>
          <w:rStyle w:val="s0"/>
          <w:lang w:val="kk-KZ"/>
        </w:rPr>
        <w:t>Ж</w:t>
      </w:r>
      <w:r w:rsidRPr="00337FB2">
        <w:rPr>
          <w:rStyle w:val="s0"/>
          <w:lang w:val="kk-KZ"/>
        </w:rPr>
        <w:t>арғысына және Қордың басқа да ішкі құжаттарына сәйкес әзірленді.</w:t>
      </w:r>
    </w:p>
    <w:p w14:paraId="4759337E" w14:textId="0BFBDBA7" w:rsidR="00337FB2" w:rsidRDefault="00337FB2" w:rsidP="00337FB2">
      <w:pPr>
        <w:pStyle w:val="pj"/>
        <w:rPr>
          <w:rStyle w:val="s0"/>
          <w:lang w:val="kk-KZ"/>
        </w:rPr>
      </w:pPr>
      <w:r w:rsidRPr="00337FB2">
        <w:rPr>
          <w:rStyle w:val="s0"/>
          <w:lang w:val="kk-KZ"/>
        </w:rPr>
        <w:lastRenderedPageBreak/>
        <w:t xml:space="preserve">2. </w:t>
      </w:r>
      <w:r>
        <w:rPr>
          <w:rStyle w:val="s0"/>
          <w:lang w:val="kk-KZ"/>
        </w:rPr>
        <w:t>О</w:t>
      </w:r>
      <w:r w:rsidRPr="00337FB2">
        <w:rPr>
          <w:rStyle w:val="s0"/>
          <w:lang w:val="kk-KZ"/>
        </w:rPr>
        <w:t>сы</w:t>
      </w:r>
      <w:r>
        <w:rPr>
          <w:rStyle w:val="s0"/>
          <w:lang w:val="kk-KZ"/>
        </w:rPr>
        <w:t xml:space="preserve"> Қ</w:t>
      </w:r>
      <w:r w:rsidRPr="00337FB2">
        <w:rPr>
          <w:rStyle w:val="s0"/>
          <w:lang w:val="kk-KZ"/>
        </w:rPr>
        <w:t>ордың</w:t>
      </w:r>
      <w:r>
        <w:rPr>
          <w:rStyle w:val="s0"/>
          <w:lang w:val="kk-KZ"/>
        </w:rPr>
        <w:t xml:space="preserve"> Е</w:t>
      </w:r>
      <w:r w:rsidRPr="00337FB2">
        <w:rPr>
          <w:rStyle w:val="s0"/>
          <w:lang w:val="kk-KZ"/>
        </w:rPr>
        <w:t>ңбекті қорғау және өндірістік қауіпсіздік саласындағы саясаты (бұдан әрі</w:t>
      </w:r>
      <w:r>
        <w:rPr>
          <w:rStyle w:val="s0"/>
          <w:lang w:val="kk-KZ"/>
        </w:rPr>
        <w:t xml:space="preserve"> – С</w:t>
      </w:r>
      <w:r w:rsidRPr="00337FB2">
        <w:rPr>
          <w:rStyle w:val="s0"/>
          <w:lang w:val="kk-KZ"/>
        </w:rPr>
        <w:t>аясат) Қор қызметкерлерінің негізгі мақсаттарын, міндеттерін, қағидаттарын, сондай-ақ еңбекті қорғауды және өндірістік қауіпсіздікті қамтамасыз ету тетіктерін айқындайды.</w:t>
      </w:r>
    </w:p>
    <w:p w14:paraId="1884CE0E" w14:textId="77777777" w:rsidR="00337FB2" w:rsidRDefault="00337FB2" w:rsidP="00337FB2">
      <w:pPr>
        <w:pStyle w:val="pj"/>
        <w:rPr>
          <w:rStyle w:val="s0"/>
          <w:lang w:val="kk-KZ"/>
        </w:rPr>
      </w:pPr>
    </w:p>
    <w:p w14:paraId="6DDE70E1" w14:textId="77777777" w:rsidR="00337FB2" w:rsidRDefault="00337FB2" w:rsidP="00DD27C8">
      <w:pPr>
        <w:pStyle w:val="pc"/>
        <w:rPr>
          <w:rStyle w:val="s1"/>
          <w:lang w:val="kk-KZ"/>
        </w:rPr>
      </w:pPr>
    </w:p>
    <w:p w14:paraId="3D20F19D" w14:textId="2F7D1D6B" w:rsidR="00DD27C8" w:rsidRPr="00DD27C8" w:rsidRDefault="00DD27C8" w:rsidP="00DD27C8">
      <w:pPr>
        <w:pStyle w:val="pc"/>
        <w:rPr>
          <w:rStyle w:val="s1"/>
        </w:rPr>
      </w:pPr>
      <w:r w:rsidRPr="00DD27C8">
        <w:rPr>
          <w:rStyle w:val="s1"/>
        </w:rPr>
        <w:t xml:space="preserve">2. </w:t>
      </w:r>
      <w:r w:rsidRPr="0079016D">
        <w:rPr>
          <w:rStyle w:val="s1"/>
          <w:lang w:val="kk-KZ"/>
        </w:rPr>
        <w:t>Мақсаттар, міндеттер</w:t>
      </w:r>
      <w:r w:rsidRPr="00DD27C8">
        <w:rPr>
          <w:rStyle w:val="s1"/>
        </w:rPr>
        <w:t xml:space="preserve"> </w:t>
      </w:r>
      <w:r>
        <w:rPr>
          <w:rStyle w:val="s1"/>
          <w:lang w:val="kk-KZ"/>
        </w:rPr>
        <w:t xml:space="preserve">мен қағидаттар </w:t>
      </w:r>
    </w:p>
    <w:p w14:paraId="33E1F944" w14:textId="77777777" w:rsidR="00DD27C8" w:rsidRPr="00DD27C8" w:rsidRDefault="00DD27C8" w:rsidP="00DD27C8">
      <w:pPr>
        <w:pStyle w:val="pc"/>
        <w:rPr>
          <w:rStyle w:val="s1"/>
        </w:rPr>
      </w:pPr>
      <w:r w:rsidRPr="00DD27C8">
        <w:rPr>
          <w:rStyle w:val="s1"/>
        </w:rPr>
        <w:t xml:space="preserve"> </w:t>
      </w:r>
    </w:p>
    <w:p w14:paraId="7F246863" w14:textId="4A63AD23" w:rsidR="00DD27C8" w:rsidRPr="00DD27C8" w:rsidRDefault="00DD27C8" w:rsidP="00DD27C8">
      <w:pPr>
        <w:pStyle w:val="pc"/>
        <w:ind w:firstLine="426"/>
        <w:jc w:val="both"/>
        <w:rPr>
          <w:rStyle w:val="s1"/>
          <w:b w:val="0"/>
          <w:bCs w:val="0"/>
          <w:lang w:val="kk-KZ"/>
        </w:rPr>
      </w:pPr>
      <w:r w:rsidRPr="00DD27C8">
        <w:rPr>
          <w:rStyle w:val="s1"/>
          <w:b w:val="0"/>
          <w:bCs w:val="0"/>
          <w:lang w:val="kk-KZ"/>
        </w:rPr>
        <w:t xml:space="preserve">3. Осы </w:t>
      </w:r>
      <w:r>
        <w:rPr>
          <w:rStyle w:val="s1"/>
          <w:b w:val="0"/>
          <w:bCs w:val="0"/>
          <w:lang w:val="kk-KZ"/>
        </w:rPr>
        <w:t>С</w:t>
      </w:r>
      <w:r w:rsidRPr="00DD27C8">
        <w:rPr>
          <w:rStyle w:val="s1"/>
          <w:b w:val="0"/>
          <w:bCs w:val="0"/>
          <w:lang w:val="kk-KZ"/>
        </w:rPr>
        <w:t>аясаттың мақсаты ISO 45001 стандартында, Халықаралық еңбек ұйымының ұсынымдарында және қазіргі заманғы ESG-тәжірибелерінде белгіленген халықаралық талаптарға сәйкестік, салауатты және қауіпсіз еңбек жағдайларына қол жеткізу және қамтамасыз ету, сондай-ақ Қор қызметкерлерінің өндірістік жарақаттану және кәсіптік сырқаттану қаупін азайту болып табылады.</w:t>
      </w:r>
    </w:p>
    <w:p w14:paraId="32C59121" w14:textId="31690FF5" w:rsidR="00DD27C8" w:rsidRPr="00DD27C8" w:rsidRDefault="00DD27C8" w:rsidP="00DD27C8">
      <w:pPr>
        <w:pStyle w:val="pc"/>
        <w:ind w:firstLine="426"/>
        <w:jc w:val="both"/>
        <w:rPr>
          <w:rStyle w:val="s1"/>
          <w:b w:val="0"/>
          <w:bCs w:val="0"/>
          <w:lang w:val="kk-KZ"/>
        </w:rPr>
      </w:pPr>
      <w:r w:rsidRPr="00DD27C8">
        <w:rPr>
          <w:rStyle w:val="s1"/>
          <w:b w:val="0"/>
          <w:bCs w:val="0"/>
          <w:lang w:val="kk-KZ"/>
        </w:rPr>
        <w:t xml:space="preserve">4. Осы </w:t>
      </w:r>
      <w:r>
        <w:rPr>
          <w:rStyle w:val="s1"/>
          <w:b w:val="0"/>
          <w:bCs w:val="0"/>
          <w:lang w:val="kk-KZ"/>
        </w:rPr>
        <w:t>С</w:t>
      </w:r>
      <w:r w:rsidRPr="00DD27C8">
        <w:rPr>
          <w:rStyle w:val="s1"/>
          <w:b w:val="0"/>
          <w:bCs w:val="0"/>
          <w:lang w:val="kk-KZ"/>
        </w:rPr>
        <w:t>аясаттың негізгі міндеттері:</w:t>
      </w:r>
    </w:p>
    <w:p w14:paraId="605D7FDE" w14:textId="77777777" w:rsidR="00DD27C8" w:rsidRPr="00DD27C8" w:rsidRDefault="00DD27C8" w:rsidP="00DD27C8">
      <w:pPr>
        <w:pStyle w:val="pc"/>
        <w:ind w:firstLine="426"/>
        <w:jc w:val="both"/>
        <w:rPr>
          <w:rStyle w:val="s1"/>
          <w:b w:val="0"/>
          <w:bCs w:val="0"/>
          <w:lang w:val="kk-KZ"/>
        </w:rPr>
      </w:pPr>
      <w:r w:rsidRPr="00DD27C8">
        <w:rPr>
          <w:rStyle w:val="s1"/>
          <w:b w:val="0"/>
          <w:bCs w:val="0"/>
          <w:lang w:val="kk-KZ"/>
        </w:rPr>
        <w:t>1) Қор қызметінің нәтижелеріне қатысты қызметкерлердің өмірі мен денсаулығын сақтау басымдығын қамтамасыз ету;</w:t>
      </w:r>
    </w:p>
    <w:p w14:paraId="7DFF6287" w14:textId="77777777" w:rsidR="00DD27C8" w:rsidRPr="00DD27C8" w:rsidRDefault="00DD27C8" w:rsidP="00DD27C8">
      <w:pPr>
        <w:pStyle w:val="pc"/>
        <w:ind w:firstLine="426"/>
        <w:jc w:val="both"/>
        <w:rPr>
          <w:rStyle w:val="s1"/>
          <w:b w:val="0"/>
          <w:bCs w:val="0"/>
          <w:lang w:val="kk-KZ"/>
        </w:rPr>
      </w:pPr>
      <w:r w:rsidRPr="00DD27C8">
        <w:rPr>
          <w:rStyle w:val="s1"/>
          <w:b w:val="0"/>
          <w:bCs w:val="0"/>
          <w:lang w:val="kk-KZ"/>
        </w:rPr>
        <w:t>2) Қор қызметін Қазақстан Республикасының Еңбекті қорғау және өндірістік қауіпсіздік саласындағы заңнамасының, ISO 45001 халықаралық стандартының талаптарына сәйкес, сондай-ақ Халықаралық еңбек ұйымының ұсынымдарына және қазіргі заманғы ESG-практикаларға сәйкес жүзеге асыру;</w:t>
      </w:r>
    </w:p>
    <w:p w14:paraId="4973D10D" w14:textId="77777777" w:rsidR="00DD27C8" w:rsidRPr="00DD27C8" w:rsidRDefault="00DD27C8" w:rsidP="00DD27C8">
      <w:pPr>
        <w:pStyle w:val="pc"/>
        <w:ind w:firstLine="426"/>
        <w:jc w:val="both"/>
        <w:rPr>
          <w:rStyle w:val="s1"/>
          <w:b w:val="0"/>
          <w:bCs w:val="0"/>
          <w:lang w:val="kk-KZ"/>
        </w:rPr>
      </w:pPr>
      <w:r w:rsidRPr="00DD27C8">
        <w:rPr>
          <w:rStyle w:val="s1"/>
          <w:b w:val="0"/>
          <w:bCs w:val="0"/>
          <w:lang w:val="kk-KZ"/>
        </w:rPr>
        <w:t>3) жұмыс орындарында қажетті санитарлық-гигиеналық жағдайлар жасау;</w:t>
      </w:r>
    </w:p>
    <w:p w14:paraId="7B27AADF" w14:textId="77777777" w:rsidR="00DD27C8" w:rsidRPr="00DD27C8" w:rsidRDefault="00DD27C8" w:rsidP="00DD27C8">
      <w:pPr>
        <w:pStyle w:val="pc"/>
        <w:ind w:firstLine="426"/>
        <w:jc w:val="both"/>
        <w:rPr>
          <w:rStyle w:val="s1"/>
          <w:b w:val="0"/>
          <w:bCs w:val="0"/>
          <w:lang w:val="kk-KZ"/>
        </w:rPr>
      </w:pPr>
      <w:r w:rsidRPr="00DD27C8">
        <w:rPr>
          <w:rStyle w:val="s1"/>
          <w:b w:val="0"/>
          <w:bCs w:val="0"/>
          <w:lang w:val="kk-KZ"/>
        </w:rPr>
        <w:t>4) Қор қызметкерлерінің еңбекті қорғау және өндірістік қауіпсіздік саласындағы білім беру және кәсіптік деңгейін арттыру;</w:t>
      </w:r>
    </w:p>
    <w:p w14:paraId="7234B369" w14:textId="644B93AF" w:rsidR="00DD27C8" w:rsidRPr="00DD27C8" w:rsidRDefault="00DD27C8" w:rsidP="00DD27C8">
      <w:pPr>
        <w:pStyle w:val="pc"/>
        <w:ind w:firstLine="426"/>
        <w:jc w:val="both"/>
        <w:rPr>
          <w:rStyle w:val="s1"/>
          <w:b w:val="0"/>
          <w:bCs w:val="0"/>
          <w:lang w:val="kk-KZ"/>
        </w:rPr>
      </w:pPr>
      <w:r w:rsidRPr="00DD27C8">
        <w:rPr>
          <w:rStyle w:val="s1"/>
          <w:b w:val="0"/>
          <w:bCs w:val="0"/>
          <w:lang w:val="kk-KZ"/>
        </w:rPr>
        <w:t xml:space="preserve">5) </w:t>
      </w:r>
      <w:r>
        <w:rPr>
          <w:rStyle w:val="s1"/>
          <w:b w:val="0"/>
          <w:bCs w:val="0"/>
          <w:lang w:val="kk-KZ"/>
        </w:rPr>
        <w:t>е</w:t>
      </w:r>
      <w:r w:rsidRPr="00DD27C8">
        <w:rPr>
          <w:rStyle w:val="s1"/>
          <w:b w:val="0"/>
          <w:bCs w:val="0"/>
          <w:lang w:val="kk-KZ"/>
        </w:rPr>
        <w:t xml:space="preserve">ңбек қауіпсіздігінің оң мәдениетін құруға және оны корпоративтік мәдениетке интеграциялауға </w:t>
      </w:r>
      <w:r>
        <w:rPr>
          <w:rStyle w:val="s1"/>
          <w:b w:val="0"/>
          <w:bCs w:val="0"/>
          <w:lang w:val="kk-KZ"/>
        </w:rPr>
        <w:t>Қ</w:t>
      </w:r>
      <w:r w:rsidRPr="00DD27C8">
        <w:rPr>
          <w:rStyle w:val="s1"/>
          <w:b w:val="0"/>
          <w:bCs w:val="0"/>
          <w:lang w:val="kk-KZ"/>
        </w:rPr>
        <w:t>ор қызметкерлерін тарту және олардың қатысуы;</w:t>
      </w:r>
    </w:p>
    <w:p w14:paraId="1BDC6892" w14:textId="77777777" w:rsidR="00DD27C8" w:rsidRPr="00DD27C8" w:rsidRDefault="00DD27C8" w:rsidP="00DD27C8">
      <w:pPr>
        <w:pStyle w:val="pc"/>
        <w:ind w:firstLine="426"/>
        <w:jc w:val="both"/>
        <w:rPr>
          <w:rStyle w:val="s1"/>
          <w:b w:val="0"/>
          <w:bCs w:val="0"/>
          <w:lang w:val="kk-KZ"/>
        </w:rPr>
      </w:pPr>
      <w:r w:rsidRPr="00DD27C8">
        <w:rPr>
          <w:rStyle w:val="s1"/>
          <w:b w:val="0"/>
          <w:bCs w:val="0"/>
          <w:lang w:val="kk-KZ"/>
        </w:rPr>
        <w:t>6) Қор қызметкерлерінің денсаулық жағдайына әсер ететін кәсіптік тәуекелді, қауіпті және зиянды өндірістік факторларды сәйкестендіру үшін еңбек жағдайлары бойынша жұмыс орындарын аттестаттауды жүргізу;</w:t>
      </w:r>
    </w:p>
    <w:p w14:paraId="71A463A1" w14:textId="13A84805" w:rsidR="00DD27C8" w:rsidRPr="00DD27C8" w:rsidRDefault="00DD27C8" w:rsidP="00DD27C8">
      <w:pPr>
        <w:pStyle w:val="pc"/>
        <w:ind w:firstLine="426"/>
        <w:jc w:val="both"/>
        <w:rPr>
          <w:rStyle w:val="s1"/>
          <w:b w:val="0"/>
          <w:bCs w:val="0"/>
          <w:lang w:val="kk-KZ"/>
        </w:rPr>
      </w:pPr>
      <w:r w:rsidRPr="00DD27C8">
        <w:rPr>
          <w:rStyle w:val="s1"/>
          <w:b w:val="0"/>
          <w:bCs w:val="0"/>
          <w:lang w:val="kk-KZ"/>
        </w:rPr>
        <w:t xml:space="preserve">7) </w:t>
      </w:r>
      <w:r w:rsidR="0035680C">
        <w:rPr>
          <w:rStyle w:val="s1"/>
          <w:b w:val="0"/>
          <w:bCs w:val="0"/>
          <w:lang w:val="kk-KZ"/>
        </w:rPr>
        <w:t>е</w:t>
      </w:r>
      <w:r w:rsidRPr="00DD27C8">
        <w:rPr>
          <w:rStyle w:val="s1"/>
          <w:b w:val="0"/>
          <w:bCs w:val="0"/>
          <w:lang w:val="kk-KZ"/>
        </w:rPr>
        <w:t>ңбек қызметіне байланысты жазатайым оқиғаларды және қызметкерлердің денсаулығының өзге де зақымдануларын тексеру және есепке алу</w:t>
      </w:r>
      <w:r w:rsidR="0035680C">
        <w:rPr>
          <w:rStyle w:val="s1"/>
          <w:b w:val="0"/>
          <w:bCs w:val="0"/>
          <w:lang w:val="kk-KZ"/>
        </w:rPr>
        <w:t xml:space="preserve"> болып табылады</w:t>
      </w:r>
      <w:r w:rsidRPr="00DD27C8">
        <w:rPr>
          <w:rStyle w:val="s1"/>
          <w:b w:val="0"/>
          <w:bCs w:val="0"/>
          <w:lang w:val="kk-KZ"/>
        </w:rPr>
        <w:t>.</w:t>
      </w:r>
    </w:p>
    <w:p w14:paraId="5595E622" w14:textId="50DCE5DD" w:rsidR="00DD27C8" w:rsidRPr="00DD27C8" w:rsidRDefault="00DD27C8" w:rsidP="00DD27C8">
      <w:pPr>
        <w:pStyle w:val="pc"/>
        <w:ind w:firstLine="426"/>
        <w:jc w:val="both"/>
        <w:rPr>
          <w:rStyle w:val="s1"/>
          <w:b w:val="0"/>
          <w:bCs w:val="0"/>
          <w:lang w:val="kk-KZ"/>
        </w:rPr>
      </w:pPr>
      <w:r w:rsidRPr="00DD27C8">
        <w:rPr>
          <w:rStyle w:val="s1"/>
          <w:b w:val="0"/>
          <w:bCs w:val="0"/>
          <w:lang w:val="kk-KZ"/>
        </w:rPr>
        <w:t xml:space="preserve">5. Осы </w:t>
      </w:r>
      <w:r w:rsidR="0035680C">
        <w:rPr>
          <w:rStyle w:val="s1"/>
          <w:b w:val="0"/>
          <w:bCs w:val="0"/>
          <w:lang w:val="kk-KZ"/>
        </w:rPr>
        <w:t>С</w:t>
      </w:r>
      <w:r w:rsidRPr="00DD27C8">
        <w:rPr>
          <w:rStyle w:val="s1"/>
          <w:b w:val="0"/>
          <w:bCs w:val="0"/>
          <w:lang w:val="kk-KZ"/>
        </w:rPr>
        <w:t>аясатты іске асыру кезінде Қор мынадай қағидаттарды басшылыққа алады:</w:t>
      </w:r>
    </w:p>
    <w:p w14:paraId="51BFF677" w14:textId="3433D379"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1) </w:t>
      </w:r>
      <w:r>
        <w:rPr>
          <w:rStyle w:val="s1"/>
          <w:b w:val="0"/>
          <w:bCs w:val="0"/>
          <w:lang w:val="kk-KZ"/>
        </w:rPr>
        <w:t>е</w:t>
      </w:r>
      <w:r w:rsidRPr="0035680C">
        <w:rPr>
          <w:rStyle w:val="s1"/>
          <w:b w:val="0"/>
          <w:bCs w:val="0"/>
          <w:lang w:val="kk-KZ"/>
        </w:rPr>
        <w:t>ңбекті қорғау және өндірістік қауіпсіздік саласындағы қолданыстағы заңнама талаптарын мүлтіксіз сақтау;</w:t>
      </w:r>
    </w:p>
    <w:p w14:paraId="4C5F10D1" w14:textId="77777777" w:rsidR="0035680C" w:rsidRPr="0035680C" w:rsidRDefault="0035680C" w:rsidP="0035680C">
      <w:pPr>
        <w:pStyle w:val="pc"/>
        <w:ind w:firstLine="426"/>
        <w:jc w:val="both"/>
        <w:rPr>
          <w:rStyle w:val="s1"/>
          <w:b w:val="0"/>
          <w:bCs w:val="0"/>
          <w:lang w:val="kk-KZ"/>
        </w:rPr>
      </w:pPr>
      <w:r w:rsidRPr="0035680C">
        <w:rPr>
          <w:rStyle w:val="s1"/>
          <w:b w:val="0"/>
          <w:bCs w:val="0"/>
          <w:lang w:val="kk-KZ"/>
        </w:rPr>
        <w:t>2) Қордың еңбекті қорғау және еңбек жағдайлары саласындағы қызметін тұрақты жақсарту және жетілдіру;</w:t>
      </w:r>
    </w:p>
    <w:p w14:paraId="7614F6BE" w14:textId="77777777" w:rsidR="0035680C" w:rsidRPr="0035680C" w:rsidRDefault="0035680C" w:rsidP="0035680C">
      <w:pPr>
        <w:pStyle w:val="pc"/>
        <w:ind w:firstLine="426"/>
        <w:jc w:val="both"/>
        <w:rPr>
          <w:rStyle w:val="s1"/>
          <w:b w:val="0"/>
          <w:bCs w:val="0"/>
          <w:lang w:val="kk-KZ"/>
        </w:rPr>
      </w:pPr>
      <w:r w:rsidRPr="0035680C">
        <w:rPr>
          <w:rStyle w:val="s1"/>
          <w:b w:val="0"/>
          <w:bCs w:val="0"/>
          <w:lang w:val="kk-KZ"/>
        </w:rPr>
        <w:t>3) өндірістік жарақаттануды және кәсіптік ауруларды төмендетуге бағытталған қызметті жоспарлау және жүзеге асыру;</w:t>
      </w:r>
    </w:p>
    <w:p w14:paraId="1D4AC88B" w14:textId="77777777" w:rsidR="0035680C" w:rsidRPr="0035680C" w:rsidRDefault="0035680C" w:rsidP="0035680C">
      <w:pPr>
        <w:pStyle w:val="pc"/>
        <w:ind w:firstLine="426"/>
        <w:jc w:val="both"/>
        <w:rPr>
          <w:rStyle w:val="s1"/>
          <w:b w:val="0"/>
          <w:bCs w:val="0"/>
          <w:lang w:val="kk-KZ"/>
        </w:rPr>
      </w:pPr>
      <w:r w:rsidRPr="0035680C">
        <w:rPr>
          <w:rStyle w:val="s1"/>
          <w:b w:val="0"/>
          <w:bCs w:val="0"/>
          <w:lang w:val="kk-KZ"/>
        </w:rPr>
        <w:t>4) Қордың еңбекті қорғау және өндірістік қауіпсіздік саласындағы қызметі туралы ақпараттың ашықтығы;</w:t>
      </w:r>
    </w:p>
    <w:p w14:paraId="58FC372A" w14:textId="373B0AEB"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5) өз қызметкерлерінің өмірі мен денсаулығын сақтау басымдығына бағдарланған </w:t>
      </w:r>
      <w:r>
        <w:rPr>
          <w:rStyle w:val="s1"/>
          <w:b w:val="0"/>
          <w:bCs w:val="0"/>
          <w:lang w:val="kk-KZ"/>
        </w:rPr>
        <w:t>Қ</w:t>
      </w:r>
      <w:r w:rsidRPr="0035680C">
        <w:rPr>
          <w:rStyle w:val="s1"/>
          <w:b w:val="0"/>
          <w:bCs w:val="0"/>
          <w:lang w:val="kk-KZ"/>
        </w:rPr>
        <w:t>ордың оң имиджін тұрақты қалыптастыру;</w:t>
      </w:r>
    </w:p>
    <w:p w14:paraId="20CACD50" w14:textId="5EDD28B6" w:rsidR="00DD27C8" w:rsidRPr="0035680C" w:rsidRDefault="0035680C" w:rsidP="0035680C">
      <w:pPr>
        <w:pStyle w:val="pc"/>
        <w:ind w:firstLine="426"/>
        <w:jc w:val="both"/>
        <w:rPr>
          <w:rStyle w:val="s1"/>
          <w:b w:val="0"/>
          <w:bCs w:val="0"/>
          <w:lang w:val="kk-KZ"/>
        </w:rPr>
      </w:pPr>
      <w:r w:rsidRPr="0035680C">
        <w:rPr>
          <w:rStyle w:val="s1"/>
          <w:b w:val="0"/>
          <w:bCs w:val="0"/>
          <w:lang w:val="kk-KZ"/>
        </w:rPr>
        <w:t>6) жоғары басшылықтың белсенді басшылық рөлін, оның еңбек қауіпсіздігі және денсаулықты қорғау менеджменті жүйесінің жұмыс істеуі үшін дербес жауапкершілігін қамтамасыз ету;</w:t>
      </w:r>
    </w:p>
    <w:p w14:paraId="6974F2C4" w14:textId="5EC73833" w:rsidR="0035680C" w:rsidRPr="0035680C" w:rsidRDefault="0035680C" w:rsidP="0035680C">
      <w:pPr>
        <w:pStyle w:val="pc"/>
        <w:ind w:firstLine="426"/>
        <w:jc w:val="both"/>
        <w:rPr>
          <w:rStyle w:val="s1"/>
          <w:b w:val="0"/>
          <w:bCs w:val="0"/>
          <w:lang w:val="kk-KZ"/>
        </w:rPr>
      </w:pPr>
      <w:r w:rsidRPr="0035680C">
        <w:rPr>
          <w:rStyle w:val="s1"/>
          <w:b w:val="0"/>
          <w:bCs w:val="0"/>
          <w:lang w:val="kk-KZ"/>
        </w:rPr>
        <w:t xml:space="preserve">7) </w:t>
      </w:r>
      <w:r>
        <w:rPr>
          <w:rStyle w:val="s1"/>
          <w:b w:val="0"/>
          <w:bCs w:val="0"/>
          <w:lang w:val="kk-KZ"/>
        </w:rPr>
        <w:t>Қ</w:t>
      </w:r>
      <w:r w:rsidRPr="0035680C">
        <w:rPr>
          <w:rStyle w:val="s1"/>
          <w:b w:val="0"/>
          <w:bCs w:val="0"/>
          <w:lang w:val="kk-KZ"/>
        </w:rPr>
        <w:t>орды қажетті ресурстармен қамтамасыз ету және еңбек қауіпсіздігі және денсаулық сақтау саласындағы мақсаттарды тұрақты өзектендіру.</w:t>
      </w:r>
    </w:p>
    <w:p w14:paraId="0B6DC6EF" w14:textId="469229EF" w:rsidR="0035680C" w:rsidRPr="0035680C" w:rsidRDefault="0035680C" w:rsidP="0035680C">
      <w:pPr>
        <w:pStyle w:val="pc"/>
        <w:ind w:firstLine="426"/>
        <w:jc w:val="both"/>
        <w:rPr>
          <w:rStyle w:val="s1"/>
          <w:b w:val="0"/>
          <w:bCs w:val="0"/>
          <w:lang w:val="kk-KZ"/>
        </w:rPr>
      </w:pPr>
      <w:r w:rsidRPr="0035680C">
        <w:rPr>
          <w:rStyle w:val="s1"/>
          <w:b w:val="0"/>
          <w:bCs w:val="0"/>
          <w:lang w:val="kk-KZ"/>
        </w:rPr>
        <w:t>6. Қордың және Қор қызметкерлерінің осы Саясаттың ережелерін іске асыру жөніндегі құқықтары мен міндеттері Қордың басқа ішкі құжаттарында айқындалады.</w:t>
      </w:r>
    </w:p>
    <w:p w14:paraId="1FF43D74" w14:textId="77777777" w:rsidR="0035680C" w:rsidRDefault="0035680C" w:rsidP="0035680C">
      <w:pPr>
        <w:pStyle w:val="pc"/>
        <w:rPr>
          <w:rStyle w:val="s1"/>
          <w:lang w:val="kk-KZ"/>
        </w:rPr>
      </w:pPr>
    </w:p>
    <w:p w14:paraId="72C1074D" w14:textId="77777777" w:rsidR="00337FB2" w:rsidRDefault="00337FB2" w:rsidP="00091EE8">
      <w:pPr>
        <w:pStyle w:val="pc"/>
        <w:rPr>
          <w:rStyle w:val="s1"/>
          <w:lang w:val="kk-KZ"/>
        </w:rPr>
      </w:pPr>
    </w:p>
    <w:p w14:paraId="3D9F754A" w14:textId="099D4DDF" w:rsidR="00091EE8" w:rsidRPr="009F7AA7" w:rsidRDefault="00091EE8" w:rsidP="00091EE8">
      <w:pPr>
        <w:pStyle w:val="pc"/>
        <w:rPr>
          <w:rStyle w:val="s1"/>
          <w:lang w:val="kk-KZ"/>
        </w:rPr>
      </w:pPr>
      <w:r w:rsidRPr="009F7AA7">
        <w:rPr>
          <w:rStyle w:val="s1"/>
          <w:lang w:val="kk-KZ"/>
        </w:rPr>
        <w:t xml:space="preserve">3. Еңбекті қорғау және өндірістік қауіпсіздік саласындағы </w:t>
      </w:r>
      <w:r w:rsidR="009F7AA7">
        <w:rPr>
          <w:rStyle w:val="s1"/>
          <w:lang w:val="kk-KZ"/>
        </w:rPr>
        <w:t>с</w:t>
      </w:r>
      <w:r w:rsidRPr="009F7AA7">
        <w:rPr>
          <w:rStyle w:val="s1"/>
          <w:lang w:val="kk-KZ"/>
        </w:rPr>
        <w:t>аясатты іске асыру тетіктері</w:t>
      </w:r>
    </w:p>
    <w:p w14:paraId="29636CEE" w14:textId="77777777" w:rsidR="00091EE8" w:rsidRPr="00091EE8" w:rsidRDefault="00091EE8" w:rsidP="00091EE8">
      <w:pPr>
        <w:pStyle w:val="pc"/>
        <w:rPr>
          <w:rStyle w:val="s1"/>
        </w:rPr>
      </w:pPr>
      <w:r w:rsidRPr="00091EE8">
        <w:rPr>
          <w:rStyle w:val="s1"/>
        </w:rPr>
        <w:t xml:space="preserve"> </w:t>
      </w:r>
    </w:p>
    <w:p w14:paraId="6656A027" w14:textId="6251C505" w:rsidR="00091EE8" w:rsidRPr="00091EE8" w:rsidRDefault="00091EE8" w:rsidP="00091EE8">
      <w:pPr>
        <w:pStyle w:val="pc"/>
        <w:ind w:firstLine="426"/>
        <w:jc w:val="both"/>
        <w:rPr>
          <w:rStyle w:val="s1"/>
          <w:b w:val="0"/>
          <w:bCs w:val="0"/>
          <w:lang w:val="kk-KZ"/>
        </w:rPr>
      </w:pPr>
      <w:r w:rsidRPr="00091EE8">
        <w:rPr>
          <w:rStyle w:val="s1"/>
          <w:b w:val="0"/>
          <w:bCs w:val="0"/>
          <w:lang w:val="kk-KZ"/>
        </w:rPr>
        <w:t xml:space="preserve">7. Осы </w:t>
      </w:r>
      <w:r w:rsidR="009F7AA7">
        <w:rPr>
          <w:rStyle w:val="s1"/>
          <w:b w:val="0"/>
          <w:bCs w:val="0"/>
          <w:lang w:val="kk-KZ"/>
        </w:rPr>
        <w:t>С</w:t>
      </w:r>
      <w:r w:rsidRPr="00091EE8">
        <w:rPr>
          <w:rStyle w:val="s1"/>
          <w:b w:val="0"/>
          <w:bCs w:val="0"/>
          <w:lang w:val="kk-KZ"/>
        </w:rPr>
        <w:t>аясатты іске асыру мақсатында Қор мынадай тетіктерді қолданады:</w:t>
      </w:r>
    </w:p>
    <w:p w14:paraId="244AF321" w14:textId="61A8ACA9" w:rsidR="00091EE8" w:rsidRPr="00091EE8" w:rsidRDefault="00091EE8" w:rsidP="00091EE8">
      <w:pPr>
        <w:pStyle w:val="pc"/>
        <w:ind w:firstLine="426"/>
        <w:jc w:val="both"/>
        <w:rPr>
          <w:rStyle w:val="s1"/>
          <w:b w:val="0"/>
          <w:bCs w:val="0"/>
          <w:lang w:val="kk-KZ"/>
        </w:rPr>
      </w:pPr>
      <w:r w:rsidRPr="00091EE8">
        <w:rPr>
          <w:rStyle w:val="s1"/>
          <w:b w:val="0"/>
          <w:bCs w:val="0"/>
          <w:lang w:val="kk-KZ"/>
        </w:rPr>
        <w:t xml:space="preserve">1) </w:t>
      </w:r>
      <w:r w:rsidR="009F7AA7" w:rsidRPr="00091EE8">
        <w:rPr>
          <w:rStyle w:val="s1"/>
          <w:b w:val="0"/>
          <w:bCs w:val="0"/>
          <w:lang w:val="kk-KZ"/>
        </w:rPr>
        <w:t>қауіптерді жүйелі сәйкестендіруді жүргізу, кәсіптік тәуекелдерді бағалау, түзету және алдын алу іс-шараларын әзірлеу және іске асыру кезінде</w:t>
      </w:r>
      <w:r w:rsidR="009F7AA7" w:rsidRPr="00091EE8">
        <w:rPr>
          <w:rStyle w:val="s1"/>
          <w:b w:val="0"/>
          <w:bCs w:val="0"/>
          <w:lang w:val="kk-KZ"/>
        </w:rPr>
        <w:t xml:space="preserve"> </w:t>
      </w:r>
      <w:r w:rsidRPr="00091EE8">
        <w:rPr>
          <w:rStyle w:val="s1"/>
          <w:b w:val="0"/>
          <w:bCs w:val="0"/>
          <w:lang w:val="kk-KZ"/>
        </w:rPr>
        <w:t>тәуекелге бағдарланған тәсіл;</w:t>
      </w:r>
    </w:p>
    <w:p w14:paraId="6A5DEF3C" w14:textId="77777777" w:rsidR="00091EE8" w:rsidRPr="00091EE8" w:rsidRDefault="00091EE8" w:rsidP="00091EE8">
      <w:pPr>
        <w:pStyle w:val="pc"/>
        <w:ind w:firstLine="426"/>
        <w:jc w:val="both"/>
        <w:rPr>
          <w:rStyle w:val="s1"/>
          <w:b w:val="0"/>
          <w:bCs w:val="0"/>
          <w:lang w:val="kk-KZ"/>
        </w:rPr>
      </w:pPr>
      <w:r w:rsidRPr="00091EE8">
        <w:rPr>
          <w:rStyle w:val="s1"/>
          <w:b w:val="0"/>
          <w:bCs w:val="0"/>
          <w:lang w:val="kk-KZ"/>
        </w:rPr>
        <w:t>2) еңбек қауіпсіздігі және денсаулықты қорғау менеджменті жүйесінің жұмыс істеуіне ішкі тексерулер мен аудиттерді тұрақты жүргізу;</w:t>
      </w:r>
    </w:p>
    <w:p w14:paraId="30AFBE1E" w14:textId="77777777" w:rsidR="00091EE8" w:rsidRPr="00091EE8" w:rsidRDefault="00091EE8" w:rsidP="00091EE8">
      <w:pPr>
        <w:pStyle w:val="pc"/>
        <w:ind w:firstLine="426"/>
        <w:jc w:val="both"/>
        <w:rPr>
          <w:rStyle w:val="s1"/>
          <w:b w:val="0"/>
          <w:bCs w:val="0"/>
          <w:lang w:val="kk-KZ"/>
        </w:rPr>
      </w:pPr>
      <w:r w:rsidRPr="00091EE8">
        <w:rPr>
          <w:rStyle w:val="s1"/>
          <w:b w:val="0"/>
          <w:bCs w:val="0"/>
          <w:lang w:val="kk-KZ"/>
        </w:rPr>
        <w:t>3) ұжымдық шартты әзірлеу, анонимділерін қоса алғанда, тәуекелдер туралы хабарлар үшін қолжетімді арналар құру және адал өтініштер үшін қудалаудың болмауына кепілдік беру арқылы қызметкерлердің еңбекті қорғау мәселелеріне қатысуын қамтамасыз ету;</w:t>
      </w:r>
    </w:p>
    <w:p w14:paraId="28C55D81" w14:textId="77777777" w:rsidR="00091EE8" w:rsidRPr="00091EE8" w:rsidRDefault="00091EE8" w:rsidP="00091EE8">
      <w:pPr>
        <w:pStyle w:val="pc"/>
        <w:ind w:firstLine="426"/>
        <w:jc w:val="both"/>
        <w:rPr>
          <w:rStyle w:val="s1"/>
          <w:b w:val="0"/>
          <w:bCs w:val="0"/>
          <w:lang w:val="kk-KZ"/>
        </w:rPr>
      </w:pPr>
      <w:r w:rsidRPr="00091EE8">
        <w:rPr>
          <w:rStyle w:val="s1"/>
          <w:b w:val="0"/>
          <w:bCs w:val="0"/>
          <w:lang w:val="kk-KZ"/>
        </w:rPr>
        <w:t>4) инциденттерді басқаруды, инциденттер мен оқиғаларды міндетті тіркеуді, тергеп-тексеруді және талдауды қамтамасыз ету, түбірлік себептерді айқындау және ҚР Еңбек кодексінің 10-тарауының талаптарына сәйкес орындалуын кейіннен бақылай отырып, түзету іс-қимылдарын қабылдау;</w:t>
      </w:r>
    </w:p>
    <w:p w14:paraId="3AAC3147" w14:textId="4F73A784" w:rsidR="009F7AA7" w:rsidRPr="009F7AA7" w:rsidRDefault="009F7AA7" w:rsidP="009F7AA7">
      <w:pPr>
        <w:pStyle w:val="pc"/>
        <w:ind w:firstLine="426"/>
        <w:jc w:val="both"/>
        <w:rPr>
          <w:rStyle w:val="s1"/>
          <w:b w:val="0"/>
          <w:bCs w:val="0"/>
          <w:lang w:val="kk-KZ"/>
        </w:rPr>
      </w:pPr>
      <w:r w:rsidRPr="009F7AA7">
        <w:rPr>
          <w:rStyle w:val="s1"/>
          <w:b w:val="0"/>
          <w:bCs w:val="0"/>
          <w:lang w:val="kk-KZ"/>
        </w:rPr>
        <w:t xml:space="preserve">5) </w:t>
      </w:r>
      <w:r>
        <w:rPr>
          <w:rStyle w:val="s1"/>
          <w:b w:val="0"/>
          <w:bCs w:val="0"/>
          <w:lang w:val="kk-KZ"/>
        </w:rPr>
        <w:t>о</w:t>
      </w:r>
      <w:r w:rsidRPr="009F7AA7">
        <w:rPr>
          <w:rStyle w:val="s1"/>
          <w:b w:val="0"/>
          <w:bCs w:val="0"/>
          <w:lang w:val="kk-KZ"/>
        </w:rPr>
        <w:t xml:space="preserve">сы </w:t>
      </w:r>
      <w:r>
        <w:rPr>
          <w:rStyle w:val="s1"/>
          <w:b w:val="0"/>
          <w:bCs w:val="0"/>
          <w:lang w:val="kk-KZ"/>
        </w:rPr>
        <w:t>С</w:t>
      </w:r>
      <w:r w:rsidRPr="009F7AA7">
        <w:rPr>
          <w:rStyle w:val="s1"/>
          <w:b w:val="0"/>
          <w:bCs w:val="0"/>
          <w:lang w:val="kk-KZ"/>
        </w:rPr>
        <w:t xml:space="preserve">аясат қағидаттарын мердігер ұйымдарға таратуды және Қор аумағында жұмыс істейтін </w:t>
      </w:r>
      <w:r>
        <w:rPr>
          <w:rStyle w:val="s1"/>
          <w:b w:val="0"/>
          <w:bCs w:val="0"/>
          <w:lang w:val="kk-KZ"/>
        </w:rPr>
        <w:t>б</w:t>
      </w:r>
      <w:r w:rsidRPr="009F7AA7">
        <w:rPr>
          <w:rStyle w:val="s1"/>
          <w:b w:val="0"/>
          <w:bCs w:val="0"/>
          <w:lang w:val="kk-KZ"/>
        </w:rPr>
        <w:t>өгде ұйымдардың еңбекті қорғау нормаларын сақтауы жөніндегі талаптарды айқындауды қамтамасыз ету;</w:t>
      </w:r>
    </w:p>
    <w:p w14:paraId="7AEB454F" w14:textId="77777777" w:rsidR="009F7AA7" w:rsidRPr="009F7AA7" w:rsidRDefault="009F7AA7" w:rsidP="009F7AA7">
      <w:pPr>
        <w:pStyle w:val="pc"/>
        <w:ind w:firstLine="426"/>
        <w:jc w:val="both"/>
        <w:rPr>
          <w:rStyle w:val="s1"/>
          <w:b w:val="0"/>
          <w:bCs w:val="0"/>
          <w:lang w:val="kk-KZ"/>
        </w:rPr>
      </w:pPr>
      <w:r w:rsidRPr="009F7AA7">
        <w:rPr>
          <w:rStyle w:val="s1"/>
          <w:b w:val="0"/>
          <w:bCs w:val="0"/>
          <w:lang w:val="kk-KZ"/>
        </w:rPr>
        <w:t>6) қызметкерлер мен басшыларды тұрақты оқытуды жүргізуді, еңбекті қорғау және оқыс оқиғаларға жол бермеу мәселелері бойынша нұсқамалар, эвакуациялау бойынша жаттығулар және өзге де міндетті іс-шаралар өткізуді қамтамасыз ету;</w:t>
      </w:r>
    </w:p>
    <w:p w14:paraId="2ECEE3B5" w14:textId="3F9ECB73" w:rsidR="009F7AA7" w:rsidRPr="009F7AA7" w:rsidRDefault="009F7AA7" w:rsidP="009F7AA7">
      <w:pPr>
        <w:pStyle w:val="pc"/>
        <w:ind w:firstLine="426"/>
        <w:jc w:val="both"/>
        <w:rPr>
          <w:rStyle w:val="s1"/>
          <w:b w:val="0"/>
          <w:bCs w:val="0"/>
          <w:lang w:val="kk-KZ"/>
        </w:rPr>
      </w:pPr>
      <w:r w:rsidRPr="009F7AA7">
        <w:rPr>
          <w:rStyle w:val="s1"/>
          <w:b w:val="0"/>
          <w:bCs w:val="0"/>
          <w:lang w:val="kk-KZ"/>
        </w:rPr>
        <w:t xml:space="preserve">7) </w:t>
      </w:r>
      <w:r w:rsidR="00900598">
        <w:rPr>
          <w:rStyle w:val="s1"/>
          <w:b w:val="0"/>
          <w:bCs w:val="0"/>
          <w:lang w:val="kk-KZ"/>
        </w:rPr>
        <w:t>е</w:t>
      </w:r>
      <w:r w:rsidRPr="009F7AA7">
        <w:rPr>
          <w:rStyle w:val="s1"/>
          <w:b w:val="0"/>
          <w:bCs w:val="0"/>
          <w:lang w:val="kk-KZ"/>
        </w:rPr>
        <w:t>ңбекті қорғау саласындағы өлшенетін көрсеткіштерді әзірлеуді, олардың мониторингі тәртібін айқындауды және басшылыққа тұрақты ұсынуды, сондай-ақ осы көрсеткіштерді Қордың ESG-есептілігінде есепке алуды қамтамасыз ету;</w:t>
      </w:r>
    </w:p>
    <w:p w14:paraId="56F29595" w14:textId="520261E8" w:rsidR="00091EE8" w:rsidRPr="009F7AA7" w:rsidRDefault="009F7AA7" w:rsidP="009F7AA7">
      <w:pPr>
        <w:pStyle w:val="pc"/>
        <w:ind w:firstLine="426"/>
        <w:jc w:val="both"/>
        <w:rPr>
          <w:rStyle w:val="s1"/>
          <w:b w:val="0"/>
          <w:bCs w:val="0"/>
          <w:lang w:val="kk-KZ"/>
        </w:rPr>
      </w:pPr>
      <w:r w:rsidRPr="009F7AA7">
        <w:rPr>
          <w:rStyle w:val="s1"/>
          <w:b w:val="0"/>
          <w:bCs w:val="0"/>
          <w:lang w:val="kk-KZ"/>
        </w:rPr>
        <w:t>8) еңбекті қорғау мен өндірістік қауіпсіздіктің нормативтік және заңнамалық талаптарының сақталуын бақылау, ол үшін қауіпсіздік деңгейін арттыруға және еңбек жағдайлары мен еңбекті қорғауды жақсартуға ықпал ететін бұйрықтар мен өзге де ішкі актілердің қабылдануын және іске асырылуын қамтамасыз ету;</w:t>
      </w:r>
    </w:p>
    <w:p w14:paraId="47CEF76C" w14:textId="77777777" w:rsidR="00900598" w:rsidRPr="00900598" w:rsidRDefault="00900598" w:rsidP="00900598">
      <w:pPr>
        <w:pStyle w:val="pc"/>
        <w:ind w:firstLine="426"/>
        <w:jc w:val="both"/>
        <w:rPr>
          <w:rStyle w:val="s1"/>
          <w:b w:val="0"/>
          <w:bCs w:val="0"/>
          <w:lang w:val="kk-KZ"/>
        </w:rPr>
      </w:pPr>
      <w:r w:rsidRPr="00900598">
        <w:rPr>
          <w:rStyle w:val="s1"/>
          <w:b w:val="0"/>
          <w:bCs w:val="0"/>
          <w:lang w:val="kk-KZ"/>
        </w:rPr>
        <w:t>9) Қордың ұйымдастырушылық құжаттарында (ережелер, бұйрықтар, лауазымдық нұсқаулықтар) басшылардың және тікелей орындаушылардың еңбекті қорғау нормаларының талаптарын сақтағаны үшін жауапкершілігін айқындау;</w:t>
      </w:r>
    </w:p>
    <w:p w14:paraId="69F6CA4A" w14:textId="77777777" w:rsidR="00900598" w:rsidRPr="00900598" w:rsidRDefault="00900598" w:rsidP="00900598">
      <w:pPr>
        <w:pStyle w:val="pc"/>
        <w:ind w:firstLine="426"/>
        <w:jc w:val="both"/>
        <w:rPr>
          <w:rStyle w:val="s1"/>
          <w:b w:val="0"/>
          <w:bCs w:val="0"/>
          <w:lang w:val="kk-KZ"/>
        </w:rPr>
      </w:pPr>
      <w:r w:rsidRPr="00900598">
        <w:rPr>
          <w:rStyle w:val="s1"/>
          <w:b w:val="0"/>
          <w:bCs w:val="0"/>
          <w:lang w:val="kk-KZ"/>
        </w:rPr>
        <w:t>10) Қор аумағында өрт қауіпсіздігінің жалпы талаптарын белгілеу;</w:t>
      </w:r>
    </w:p>
    <w:p w14:paraId="3BBB73D7" w14:textId="25659DAC" w:rsidR="00900598" w:rsidRPr="00900598" w:rsidRDefault="00900598" w:rsidP="00900598">
      <w:pPr>
        <w:pStyle w:val="pc"/>
        <w:ind w:firstLine="426"/>
        <w:jc w:val="both"/>
        <w:rPr>
          <w:rStyle w:val="s1"/>
          <w:b w:val="0"/>
          <w:bCs w:val="0"/>
          <w:lang w:val="kk-KZ"/>
        </w:rPr>
      </w:pPr>
      <w:r w:rsidRPr="00900598">
        <w:rPr>
          <w:rStyle w:val="s1"/>
          <w:b w:val="0"/>
          <w:bCs w:val="0"/>
          <w:lang w:val="kk-KZ"/>
        </w:rPr>
        <w:t xml:space="preserve">11) жұмыскерлерге мерзімді (еңбек қызметі барысында) медициналық қызмет көрсетуді </w:t>
      </w:r>
      <w:r w:rsidRPr="00900598">
        <w:rPr>
          <w:rStyle w:val="s1"/>
          <w:b w:val="0"/>
          <w:bCs w:val="0"/>
          <w:lang w:val="kk-KZ"/>
        </w:rPr>
        <w:t>Қ</w:t>
      </w:r>
      <w:r w:rsidRPr="00900598">
        <w:rPr>
          <w:rStyle w:val="s1"/>
          <w:b w:val="0"/>
          <w:bCs w:val="0"/>
          <w:lang w:val="kk-KZ"/>
        </w:rPr>
        <w:t>ор қаражаты есебінен жүзеге асыру;</w:t>
      </w:r>
    </w:p>
    <w:p w14:paraId="125E19A7" w14:textId="2157DBB8" w:rsidR="009F7AA7" w:rsidRPr="00900598" w:rsidRDefault="00900598" w:rsidP="00900598">
      <w:pPr>
        <w:pStyle w:val="pc"/>
        <w:ind w:firstLine="426"/>
        <w:jc w:val="both"/>
        <w:rPr>
          <w:rStyle w:val="s1"/>
          <w:b w:val="0"/>
          <w:bCs w:val="0"/>
          <w:lang w:val="kk-KZ"/>
        </w:rPr>
      </w:pPr>
      <w:r w:rsidRPr="00900598">
        <w:rPr>
          <w:rStyle w:val="s1"/>
          <w:b w:val="0"/>
          <w:bCs w:val="0"/>
          <w:lang w:val="kk-KZ"/>
        </w:rPr>
        <w:t>12) еңбек жағдайлары бойынша өндірістік объектілерді міндетті мерзімдік аттестаттау қағидаларының талаптарына сәйкес жұмыс орындарын аттестаттауды жүргізуді қамтамасыз ету (Қазақстан Республикасы Денсаулық сақтау және әлеуметтік даму министрінің 2015 жылғы 28 желтоқсандағы № 1057 бұйрығымен бекітілген);</w:t>
      </w:r>
    </w:p>
    <w:p w14:paraId="0EB6BC0E" w14:textId="6038196D" w:rsidR="00900598" w:rsidRPr="00DD27C8" w:rsidRDefault="00900598" w:rsidP="00900598">
      <w:pPr>
        <w:pStyle w:val="pc"/>
        <w:ind w:firstLine="426"/>
        <w:jc w:val="both"/>
        <w:rPr>
          <w:rStyle w:val="s1"/>
          <w:b w:val="0"/>
          <w:bCs w:val="0"/>
          <w:lang w:val="kk-KZ"/>
        </w:rPr>
      </w:pPr>
      <w:r w:rsidRPr="00DD27C8">
        <w:rPr>
          <w:rStyle w:val="s1"/>
          <w:b w:val="0"/>
          <w:bCs w:val="0"/>
          <w:lang w:val="kk-KZ"/>
        </w:rPr>
        <w:t xml:space="preserve">13) Қордың </w:t>
      </w:r>
      <w:r w:rsidR="00DD27C8" w:rsidRPr="00DD27C8">
        <w:rPr>
          <w:rStyle w:val="s1"/>
          <w:b w:val="0"/>
          <w:bCs w:val="0"/>
          <w:lang w:val="kk-KZ"/>
        </w:rPr>
        <w:t>Е</w:t>
      </w:r>
      <w:r w:rsidRPr="00DD27C8">
        <w:rPr>
          <w:rStyle w:val="s1"/>
          <w:b w:val="0"/>
          <w:bCs w:val="0"/>
          <w:lang w:val="kk-KZ"/>
        </w:rPr>
        <w:t xml:space="preserve">ңбекті қорғау және қауіпсіздік саласындағы саясатын үш жылда </w:t>
      </w:r>
      <w:r w:rsidR="00DD27C8" w:rsidRPr="00DD27C8">
        <w:rPr>
          <w:rStyle w:val="s1"/>
          <w:b w:val="0"/>
          <w:bCs w:val="0"/>
          <w:lang w:val="kk-KZ"/>
        </w:rPr>
        <w:t xml:space="preserve">кемінде </w:t>
      </w:r>
      <w:r w:rsidRPr="00DD27C8">
        <w:rPr>
          <w:rStyle w:val="s1"/>
          <w:b w:val="0"/>
          <w:bCs w:val="0"/>
          <w:lang w:val="kk-KZ"/>
        </w:rPr>
        <w:t>бір рет</w:t>
      </w:r>
      <w:r w:rsidR="00DD27C8" w:rsidRPr="00DD27C8">
        <w:rPr>
          <w:rStyle w:val="s1"/>
          <w:b w:val="0"/>
          <w:bCs w:val="0"/>
          <w:lang w:val="kk-KZ"/>
        </w:rPr>
        <w:t xml:space="preserve"> </w:t>
      </w:r>
      <w:r w:rsidRPr="00DD27C8">
        <w:rPr>
          <w:rStyle w:val="s1"/>
          <w:b w:val="0"/>
          <w:bCs w:val="0"/>
          <w:lang w:val="kk-KZ"/>
        </w:rPr>
        <w:t>не заңнама, тәуекелдер деңгейі немесе ұйымдық жағдайлар өзгерген кезде өзектендіруді жүргізуді қамтамасыз ету;</w:t>
      </w:r>
    </w:p>
    <w:p w14:paraId="1B7A7E79" w14:textId="13590CF3" w:rsidR="009F7AA7" w:rsidRPr="00DD27C8" w:rsidRDefault="00900598" w:rsidP="00900598">
      <w:pPr>
        <w:pStyle w:val="pc"/>
        <w:ind w:firstLine="426"/>
        <w:jc w:val="both"/>
        <w:rPr>
          <w:rStyle w:val="s1"/>
          <w:b w:val="0"/>
          <w:bCs w:val="0"/>
          <w:lang w:val="kk-KZ"/>
        </w:rPr>
      </w:pPr>
      <w:r w:rsidRPr="00DD27C8">
        <w:rPr>
          <w:rStyle w:val="s1"/>
          <w:b w:val="0"/>
          <w:bCs w:val="0"/>
          <w:lang w:val="kk-KZ"/>
        </w:rPr>
        <w:t>14) Қор саясатын Қордың барлық қызметкерлеріне, сондай-ақ мүдделі тұлғаларға жеткізуді қамтамасыз ету.</w:t>
      </w:r>
    </w:p>
    <w:p w14:paraId="2CB908E3" w14:textId="77777777" w:rsidR="00900598" w:rsidRDefault="00900598" w:rsidP="00900598">
      <w:pPr>
        <w:pStyle w:val="pc"/>
        <w:ind w:firstLine="426"/>
        <w:jc w:val="both"/>
        <w:rPr>
          <w:rStyle w:val="s1"/>
          <w:lang w:val="kk-KZ"/>
        </w:rPr>
      </w:pPr>
    </w:p>
    <w:p w14:paraId="3FE8512E" w14:textId="77777777" w:rsidR="00B56B46" w:rsidRDefault="00371802">
      <w:pPr>
        <w:pStyle w:val="pj"/>
      </w:pPr>
      <w:r>
        <w:t> </w:t>
      </w:r>
    </w:p>
    <w:p w14:paraId="4E7F342B" w14:textId="0B44740F" w:rsidR="00B56B46" w:rsidRPr="00091EE8" w:rsidRDefault="00371802">
      <w:pPr>
        <w:pStyle w:val="pc"/>
      </w:pPr>
      <w:r>
        <w:rPr>
          <w:rStyle w:val="s1"/>
        </w:rPr>
        <w:t xml:space="preserve">4. </w:t>
      </w:r>
      <w:r w:rsidR="00091EE8">
        <w:rPr>
          <w:rStyle w:val="s1"/>
          <w:lang w:val="kk-KZ"/>
        </w:rPr>
        <w:t>Қорытынды ережелер</w:t>
      </w:r>
    </w:p>
    <w:p w14:paraId="01012307" w14:textId="77777777" w:rsidR="00B56B46" w:rsidRDefault="00371802">
      <w:pPr>
        <w:pStyle w:val="pj"/>
      </w:pPr>
      <w:r>
        <w:t> </w:t>
      </w:r>
    </w:p>
    <w:p w14:paraId="2BF0BEFA" w14:textId="77777777" w:rsidR="00091EE8" w:rsidRPr="00091EE8" w:rsidRDefault="00091EE8" w:rsidP="00091EE8">
      <w:pPr>
        <w:pStyle w:val="pj"/>
        <w:rPr>
          <w:rStyle w:val="s0"/>
          <w:lang w:val="kk-KZ"/>
        </w:rPr>
      </w:pPr>
      <w:r w:rsidRPr="00091EE8">
        <w:rPr>
          <w:rStyle w:val="s0"/>
          <w:lang w:val="kk-KZ"/>
        </w:rPr>
        <w:lastRenderedPageBreak/>
        <w:t>8. Осы Саясат оны Қор Басқармасы бекіткен кезден бастап күшіне енеді.</w:t>
      </w:r>
    </w:p>
    <w:p w14:paraId="4DDB4247" w14:textId="77777777" w:rsidR="00091EE8" w:rsidRPr="00091EE8" w:rsidRDefault="00091EE8" w:rsidP="00091EE8">
      <w:pPr>
        <w:pStyle w:val="pj"/>
        <w:rPr>
          <w:rStyle w:val="s0"/>
          <w:lang w:val="kk-KZ"/>
        </w:rPr>
      </w:pPr>
      <w:r w:rsidRPr="00091EE8">
        <w:rPr>
          <w:rStyle w:val="s0"/>
          <w:lang w:val="kk-KZ"/>
        </w:rPr>
        <w:t>9. Осы саясатты іске асыру үшін Қордың атқарушы органы - Қордың Басқармасы жауапты болады.</w:t>
      </w:r>
    </w:p>
    <w:p w14:paraId="6F8A863E" w14:textId="77777777" w:rsidR="00091EE8" w:rsidRPr="00091EE8" w:rsidRDefault="00091EE8" w:rsidP="00091EE8">
      <w:pPr>
        <w:pStyle w:val="pj"/>
        <w:rPr>
          <w:rStyle w:val="s0"/>
          <w:lang w:val="kk-KZ"/>
        </w:rPr>
      </w:pPr>
      <w:r w:rsidRPr="00091EE8">
        <w:rPr>
          <w:rStyle w:val="s0"/>
          <w:lang w:val="kk-KZ"/>
        </w:rPr>
        <w:t>10. Осы Саясатпен реттелмеген мәселелер Қазақстан Республикасының қолданыстағы заңнамасымен, Қор Басқармасының шешімдерімен және Қордың басқа да ішкі құжаттарымен реттеледі.</w:t>
      </w:r>
    </w:p>
    <w:p w14:paraId="6702192C" w14:textId="77777777" w:rsidR="00091EE8" w:rsidRPr="00091EE8" w:rsidRDefault="00091EE8" w:rsidP="00091EE8">
      <w:pPr>
        <w:pStyle w:val="pj"/>
        <w:rPr>
          <w:rStyle w:val="s0"/>
          <w:lang w:val="kk-KZ"/>
        </w:rPr>
      </w:pPr>
      <w:r w:rsidRPr="00091EE8">
        <w:rPr>
          <w:rStyle w:val="s0"/>
          <w:lang w:val="kk-KZ"/>
        </w:rPr>
        <w:t>11. Егер осы Саясаттың жекелеген тармақтары Қазақстан Республикасының қолданыстағы заңнамасын және/немесе Қордың ішкі құжаттарын өзгерту нәтижесінде олармен қайшылыққа түссе, еңбекті қорғау және өндірістік қауіпсіздік саласындағы саясат Қазақстан Республикасының қолданыстағы заңнамасына және Қордың басқа да ішкі құжаттарына қайшы келмейтін бөлігінде қолданылады.</w:t>
      </w:r>
    </w:p>
    <w:sectPr w:rsidR="00091EE8" w:rsidRPr="00091EE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BAD79" w14:textId="77777777" w:rsidR="00934AA5" w:rsidRDefault="00934AA5" w:rsidP="00371802">
      <w:r>
        <w:separator/>
      </w:r>
    </w:p>
  </w:endnote>
  <w:endnote w:type="continuationSeparator" w:id="0">
    <w:p w14:paraId="6CF02FCC" w14:textId="77777777" w:rsidR="00934AA5" w:rsidRDefault="00934AA5" w:rsidP="0037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B91E" w14:textId="77777777" w:rsidR="00371802" w:rsidRDefault="0037180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82BF" w14:textId="77777777" w:rsidR="00371802" w:rsidRDefault="0037180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5D98" w14:textId="77777777" w:rsidR="00371802" w:rsidRDefault="0037180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615E7" w14:textId="77777777" w:rsidR="00934AA5" w:rsidRDefault="00934AA5" w:rsidP="00371802">
      <w:r>
        <w:separator/>
      </w:r>
    </w:p>
  </w:footnote>
  <w:footnote w:type="continuationSeparator" w:id="0">
    <w:p w14:paraId="57DFD844" w14:textId="77777777" w:rsidR="00934AA5" w:rsidRDefault="00934AA5" w:rsidP="00371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B166" w14:textId="77777777" w:rsidR="00371802" w:rsidRDefault="0037180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CFFE" w14:textId="77777777" w:rsidR="00371802" w:rsidRDefault="00371802" w:rsidP="00371802">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14:paraId="599AEAC2" w14:textId="77777777" w:rsidR="00371802" w:rsidRDefault="00371802" w:rsidP="00371802">
    <w:pPr>
      <w:pStyle w:val="a6"/>
      <w:spacing w:after="100"/>
      <w:jc w:val="right"/>
      <w:rPr>
        <w:rFonts w:ascii="Arial" w:hAnsi="Arial" w:cs="Arial"/>
        <w:color w:val="808080"/>
        <w:sz w:val="20"/>
      </w:rPr>
    </w:pPr>
    <w:r>
      <w:rPr>
        <w:rFonts w:ascii="Arial" w:hAnsi="Arial" w:cs="Arial"/>
        <w:color w:val="808080"/>
        <w:sz w:val="20"/>
      </w:rPr>
      <w:t>Документ: Политика в области охраны труда и производственной безопасности АО «Фонд развития предпринимательства «Даму» (утверждена решением Правления АО «Фонд развития предпринимательства «Даму», протокол заседания от 22 декабря 2025 года № 106/2025)</w:t>
    </w:r>
  </w:p>
  <w:p w14:paraId="272D0A1E" w14:textId="77777777" w:rsidR="00371802" w:rsidRPr="00371802" w:rsidRDefault="00371802" w:rsidP="00371802">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22.12.2025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9426" w14:textId="77777777" w:rsidR="00371802" w:rsidRDefault="0037180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Setting w:name="useWord2013TrackBottomHyphenation" w:uri="http://schemas.microsoft.com/office/word" w:val="1"/>
  </w:compat>
  <w:rsids>
    <w:rsidRoot w:val="00371802"/>
    <w:rsid w:val="00091EE8"/>
    <w:rsid w:val="00337FB2"/>
    <w:rsid w:val="0035680C"/>
    <w:rsid w:val="00371802"/>
    <w:rsid w:val="0079016D"/>
    <w:rsid w:val="00900598"/>
    <w:rsid w:val="00934AA5"/>
    <w:rsid w:val="00945E2A"/>
    <w:rsid w:val="009F7AA7"/>
    <w:rsid w:val="00AC46DD"/>
    <w:rsid w:val="00B56B46"/>
    <w:rsid w:val="00CA79F1"/>
    <w:rsid w:val="00D924CB"/>
    <w:rsid w:val="00DD27C8"/>
    <w:rsid w:val="00EC35CD"/>
    <w:rsid w:val="00FA2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3A814"/>
  <w15:docId w15:val="{66A806CD-F60B-4911-8D58-B0C6AB75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3">
    <w:name w:val="heading 3"/>
    <w:basedOn w:val="a"/>
    <w:next w:val="a"/>
    <w:link w:val="30"/>
    <w:uiPriority w:val="9"/>
    <w:semiHidden/>
    <w:unhideWhenUsed/>
    <w:qFormat/>
    <w:rsid w:val="00CA79F1"/>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371802"/>
    <w:pPr>
      <w:tabs>
        <w:tab w:val="center" w:pos="4677"/>
        <w:tab w:val="right" w:pos="9355"/>
      </w:tabs>
    </w:pPr>
  </w:style>
  <w:style w:type="character" w:customStyle="1" w:styleId="a7">
    <w:name w:val="Верхний колонтитул Знак"/>
    <w:basedOn w:val="a0"/>
    <w:link w:val="a6"/>
    <w:uiPriority w:val="99"/>
    <w:rsid w:val="00371802"/>
    <w:rPr>
      <w:rFonts w:ascii="Times New Roman" w:eastAsiaTheme="minorEastAsia" w:hAnsi="Times New Roman" w:cs="Times New Roman"/>
      <w:sz w:val="24"/>
      <w:szCs w:val="24"/>
    </w:rPr>
  </w:style>
  <w:style w:type="paragraph" w:styleId="a8">
    <w:name w:val="footer"/>
    <w:basedOn w:val="a"/>
    <w:link w:val="a9"/>
    <w:uiPriority w:val="99"/>
    <w:unhideWhenUsed/>
    <w:rsid w:val="00371802"/>
    <w:pPr>
      <w:tabs>
        <w:tab w:val="center" w:pos="4677"/>
        <w:tab w:val="right" w:pos="9355"/>
      </w:tabs>
    </w:pPr>
  </w:style>
  <w:style w:type="character" w:customStyle="1" w:styleId="a9">
    <w:name w:val="Нижний колонтитул Знак"/>
    <w:basedOn w:val="a0"/>
    <w:link w:val="a8"/>
    <w:uiPriority w:val="99"/>
    <w:rsid w:val="00371802"/>
    <w:rPr>
      <w:rFonts w:ascii="Times New Roman" w:eastAsiaTheme="minorEastAsia" w:hAnsi="Times New Roman" w:cs="Times New Roman"/>
      <w:sz w:val="24"/>
      <w:szCs w:val="24"/>
    </w:rPr>
  </w:style>
  <w:style w:type="character" w:customStyle="1" w:styleId="30">
    <w:name w:val="Заголовок 3 Знак"/>
    <w:basedOn w:val="a0"/>
    <w:link w:val="3"/>
    <w:uiPriority w:val="9"/>
    <w:semiHidden/>
    <w:rsid w:val="00CA79F1"/>
    <w:rPr>
      <w:rFonts w:asciiTheme="minorHAnsi" w:eastAsiaTheme="majorEastAsia" w:hAnsiTheme="minorHAnsi" w:cstheme="majorBidi"/>
      <w:color w:val="365F91" w:themeColor="accent1" w:themeShade="BF"/>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Кунсулу Бекбулатовна Алиева</cp:lastModifiedBy>
  <cp:revision>8</cp:revision>
  <dcterms:created xsi:type="dcterms:W3CDTF">2026-01-15T08:29:00Z</dcterms:created>
  <dcterms:modified xsi:type="dcterms:W3CDTF">2026-08-28T04:21:00Z</dcterms:modified>
</cp:coreProperties>
</file>