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7B" w:rsidRPr="00A06AC9" w:rsidRDefault="00C70E7B" w:rsidP="00C70E7B">
      <w:pPr>
        <w:tabs>
          <w:tab w:val="left" w:pos="9923"/>
          <w:tab w:val="left" w:pos="10065"/>
        </w:tabs>
        <w:rPr>
          <w:rFonts w:ascii="Times New Roman" w:hAnsi="Times New Roman" w:cs="Times New Roman"/>
          <w:sz w:val="24"/>
          <w:szCs w:val="24"/>
          <w:lang w:val="kk-KZ"/>
        </w:rPr>
      </w:pPr>
      <w:r w:rsidRPr="00A06AC9">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02</w:t>
      </w:r>
      <w:r w:rsidRPr="00A06AC9">
        <w:rPr>
          <w:rFonts w:ascii="Times New Roman" w:hAnsi="Times New Roman" w:cs="Times New Roman"/>
          <w:sz w:val="24"/>
          <w:szCs w:val="24"/>
          <w:lang w:val="kk-KZ"/>
        </w:rPr>
        <w:t>.201</w:t>
      </w:r>
      <w:r>
        <w:rPr>
          <w:rFonts w:ascii="Times New Roman" w:hAnsi="Times New Roman" w:cs="Times New Roman"/>
          <w:sz w:val="24"/>
          <w:szCs w:val="24"/>
          <w:lang w:val="kk-KZ"/>
        </w:rPr>
        <w:t>8</w:t>
      </w:r>
      <w:r w:rsidRPr="00A06AC9">
        <w:rPr>
          <w:rFonts w:ascii="Times New Roman" w:hAnsi="Times New Roman" w:cs="Times New Roman"/>
          <w:sz w:val="24"/>
          <w:szCs w:val="24"/>
          <w:lang w:val="kk-KZ"/>
        </w:rPr>
        <w:t>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43"/>
        <w:gridCol w:w="1552"/>
        <w:gridCol w:w="1641"/>
        <w:gridCol w:w="3698"/>
        <w:gridCol w:w="709"/>
      </w:tblGrid>
      <w:tr w:rsidR="00C70E7B" w:rsidRPr="00A06AC9" w:rsidTr="00F125BA">
        <w:trPr>
          <w:trHeight w:val="13"/>
        </w:trPr>
        <w:tc>
          <w:tcPr>
            <w:tcW w:w="260" w:type="pct"/>
            <w:vMerge w:val="restart"/>
            <w:shd w:val="clear" w:color="000000" w:fill="92D050"/>
            <w:vAlign w:val="center"/>
            <w:hideMark/>
          </w:tcPr>
          <w:p w:rsidR="00C70E7B" w:rsidRPr="00A06AC9" w:rsidRDefault="00C70E7B" w:rsidP="00F125BA">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w:t>
            </w:r>
          </w:p>
        </w:tc>
        <w:tc>
          <w:tcPr>
            <w:tcW w:w="965" w:type="pct"/>
            <w:vMerge w:val="restart"/>
            <w:shd w:val="clear" w:color="000000" w:fill="92D050"/>
            <w:vAlign w:val="center"/>
            <w:hideMark/>
          </w:tcPr>
          <w:p w:rsidR="00C70E7B" w:rsidRPr="00A06AC9" w:rsidRDefault="00C70E7B" w:rsidP="00F125BA">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Банк</w:t>
            </w:r>
          </w:p>
        </w:tc>
        <w:tc>
          <w:tcPr>
            <w:tcW w:w="771" w:type="pct"/>
            <w:vMerge w:val="restart"/>
            <w:shd w:val="clear" w:color="000000" w:fill="92D050"/>
            <w:vAlign w:val="center"/>
            <w:hideMark/>
          </w:tcPr>
          <w:p w:rsidR="00C70E7B" w:rsidRPr="00A06AC9" w:rsidRDefault="00C70E7B" w:rsidP="00F125BA">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Заемщика</w:t>
            </w:r>
          </w:p>
        </w:tc>
        <w:tc>
          <w:tcPr>
            <w:tcW w:w="815" w:type="pct"/>
            <w:vMerge w:val="restart"/>
            <w:shd w:val="clear" w:color="000000" w:fill="92D050"/>
            <w:vAlign w:val="center"/>
            <w:hideMark/>
          </w:tcPr>
          <w:p w:rsidR="00C70E7B" w:rsidRPr="00A06AC9" w:rsidRDefault="00C70E7B" w:rsidP="00F125BA">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региона</w:t>
            </w:r>
          </w:p>
        </w:tc>
        <w:tc>
          <w:tcPr>
            <w:tcW w:w="1837" w:type="pct"/>
            <w:shd w:val="clear" w:color="000000" w:fill="92D050"/>
            <w:noWrap/>
            <w:vAlign w:val="center"/>
            <w:hideMark/>
          </w:tcPr>
          <w:p w:rsidR="00C70E7B" w:rsidRPr="00A06AC9" w:rsidRDefault="00C70E7B" w:rsidP="00F125BA">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Подотрасль</w:t>
            </w:r>
          </w:p>
        </w:tc>
        <w:tc>
          <w:tcPr>
            <w:tcW w:w="352" w:type="pct"/>
            <w:shd w:val="clear" w:color="000000" w:fill="92D050"/>
            <w:noWrap/>
            <w:vAlign w:val="center"/>
            <w:hideMark/>
          </w:tcPr>
          <w:p w:rsidR="00C70E7B" w:rsidRPr="00A06AC9" w:rsidRDefault="00C70E7B" w:rsidP="00F125BA">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w:t>
            </w:r>
          </w:p>
        </w:tc>
      </w:tr>
      <w:tr w:rsidR="00C70E7B" w:rsidRPr="00A06AC9" w:rsidTr="00F125BA">
        <w:trPr>
          <w:trHeight w:val="13"/>
        </w:trPr>
        <w:tc>
          <w:tcPr>
            <w:tcW w:w="260" w:type="pct"/>
            <w:vMerge/>
            <w:vAlign w:val="center"/>
            <w:hideMark/>
          </w:tcPr>
          <w:p w:rsidR="00C70E7B" w:rsidRPr="00A06AC9" w:rsidRDefault="00C70E7B" w:rsidP="00F125BA">
            <w:pPr>
              <w:ind w:firstLine="0"/>
              <w:jc w:val="left"/>
              <w:rPr>
                <w:rFonts w:ascii="Times New Roman" w:eastAsia="Times New Roman" w:hAnsi="Times New Roman" w:cs="Times New Roman"/>
                <w:b/>
                <w:bCs/>
                <w:sz w:val="16"/>
                <w:szCs w:val="16"/>
                <w:lang w:eastAsia="ru-RU"/>
              </w:rPr>
            </w:pPr>
          </w:p>
        </w:tc>
        <w:tc>
          <w:tcPr>
            <w:tcW w:w="965" w:type="pct"/>
            <w:vMerge/>
            <w:vAlign w:val="center"/>
            <w:hideMark/>
          </w:tcPr>
          <w:p w:rsidR="00C70E7B" w:rsidRPr="00A06AC9" w:rsidRDefault="00C70E7B" w:rsidP="00F125BA">
            <w:pPr>
              <w:ind w:firstLine="0"/>
              <w:jc w:val="left"/>
              <w:rPr>
                <w:rFonts w:ascii="Times New Roman" w:eastAsia="Times New Roman" w:hAnsi="Times New Roman" w:cs="Times New Roman"/>
                <w:b/>
                <w:bCs/>
                <w:sz w:val="16"/>
                <w:szCs w:val="16"/>
                <w:lang w:eastAsia="ru-RU"/>
              </w:rPr>
            </w:pPr>
          </w:p>
        </w:tc>
        <w:tc>
          <w:tcPr>
            <w:tcW w:w="771" w:type="pct"/>
            <w:vMerge/>
            <w:vAlign w:val="center"/>
            <w:hideMark/>
          </w:tcPr>
          <w:p w:rsidR="00C70E7B" w:rsidRPr="00A06AC9" w:rsidRDefault="00C70E7B" w:rsidP="00F125BA">
            <w:pPr>
              <w:ind w:firstLine="0"/>
              <w:jc w:val="left"/>
              <w:rPr>
                <w:rFonts w:ascii="Times New Roman" w:eastAsia="Times New Roman" w:hAnsi="Times New Roman" w:cs="Times New Roman"/>
                <w:b/>
                <w:bCs/>
                <w:sz w:val="16"/>
                <w:szCs w:val="16"/>
                <w:lang w:eastAsia="ru-RU"/>
              </w:rPr>
            </w:pPr>
          </w:p>
        </w:tc>
        <w:tc>
          <w:tcPr>
            <w:tcW w:w="815" w:type="pct"/>
            <w:vMerge/>
            <w:vAlign w:val="center"/>
            <w:hideMark/>
          </w:tcPr>
          <w:p w:rsidR="00C70E7B" w:rsidRPr="00A06AC9" w:rsidRDefault="00C70E7B" w:rsidP="00F125BA">
            <w:pPr>
              <w:ind w:firstLine="0"/>
              <w:jc w:val="left"/>
              <w:rPr>
                <w:rFonts w:ascii="Times New Roman" w:eastAsia="Times New Roman" w:hAnsi="Times New Roman" w:cs="Times New Roman"/>
                <w:b/>
                <w:bCs/>
                <w:sz w:val="16"/>
                <w:szCs w:val="16"/>
                <w:lang w:eastAsia="ru-RU"/>
              </w:rPr>
            </w:pPr>
          </w:p>
        </w:tc>
        <w:tc>
          <w:tcPr>
            <w:tcW w:w="1837" w:type="pct"/>
            <w:shd w:val="clear" w:color="000000" w:fill="92D050"/>
            <w:noWrap/>
            <w:vAlign w:val="center"/>
            <w:hideMark/>
          </w:tcPr>
          <w:p w:rsidR="00C70E7B" w:rsidRPr="00A06AC9" w:rsidRDefault="00C70E7B" w:rsidP="00F125BA">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Наименование  </w:t>
            </w:r>
          </w:p>
        </w:tc>
        <w:tc>
          <w:tcPr>
            <w:tcW w:w="352" w:type="pct"/>
            <w:shd w:val="clear" w:color="000000" w:fill="92D050"/>
            <w:vAlign w:val="center"/>
            <w:hideMark/>
          </w:tcPr>
          <w:p w:rsidR="00C70E7B" w:rsidRPr="00A06AC9" w:rsidRDefault="00C70E7B" w:rsidP="00F125BA">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номер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Глазова Л.С.</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 10.71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Maga-Bread</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 10.71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"Барыс 2007" (ТОО Мадина)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10.73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"Dairy Food TC"</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10.81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Заикин А.Д.</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«Транстехинтернейшнл»</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Хлебопродукты</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"Компания BAYAN"</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"Вертекс-Восток"</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Омаров Н.С.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ЗКО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ТОО БУРЧАК </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Технология Сервис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10.85</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Енсепова М.Б.</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ЗКО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Айс-плюс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Мырзагулова Л. Д.</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Кызылординская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Натиже сут фабрикасы</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Натиже сут фабрикасы</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Переработка молока и производство сыра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10.51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"ЗЕРНОВАЯ КОМПАНИЯ СУНКАР И 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Мамедов Э.</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Жас-Дән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10390-Прочие виды переработки  фруктов и овощей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10390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АкмолаБидай</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10611-Производство муки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Ищанов</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10612-Производство круп</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ХАМИТ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10200-Переработка и консервирование рыбы, ракообразных и моллюсков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10200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Евлоев Б.Т.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10611-Производство муки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DEZ</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10611-Производство муки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Молочный союз</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Аркабаев Бакыт Ергазинович</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«Globus plus»</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Переработка и консервирование фруктов и овощей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29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"Сайрам Сут"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Переработка молока и производство сыра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КАЗГЕР-КУС</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масел и жиров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«Лесняк В.И.»</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Переработка молока и производство сыра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Сергеева О.Г.</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из мяса и мяса домашней птицы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"СД и Ко"</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Прочие виды переработки и хранения фруктов и овощей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10.39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Golden Food Company</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сахара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10.81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Жан Арай</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Кызылординская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готовых кормов для животных, содержащихся на фермах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10.91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"Terra Nova"</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Касымова Р.О.</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Ибтикар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масел и жиров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39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Казгер-Құс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готовых кормов для животных, содержащихся на фермах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10910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Тортуманов и 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10850-Производство приготовленных пищевых продуктов и полуфабрикатов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10850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lastRenderedPageBreak/>
              <w:t>41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АПРЕЛЬ 2030</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10130-Производство продуктов из мяса и мяса домашней птицы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Фирма Диқаншы</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10611-Производство муки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ТОО Атамекен Дос </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ИП Шамшиденова Р.Ж.  </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ТОО Востоксельхозпродукт </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масел и жиров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Пикинер М.Н.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из мяса и мяса домашней птицы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Гамбург</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из мяса и мяса домашней птицы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КХ «Каликанулы» (Каликов Марат Каликанович)</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Переработка молока и производство сыра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49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Golden Rill Trade</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Жаркентский крахмалопаточный завод</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крахмала и продукции из крахмала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«Компания Sun Trade»</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ДАРХАН-АС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Жамбылская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пряностей и приправ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10.84</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Аруана-2010</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САНЖАР</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АО Костанайский мелькомбинат</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ИП Сайлигараев А.М.</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Кызылординская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Эпсилон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ЗКО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Байжанова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приготовленных пищевых продуктов и полуфабрикатов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10.85</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59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ПРОИЗ КОМП СЕЙ-НАР</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10611- производство муки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"Сей Нар"</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Барракуда KZ</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и консервирование рыбы, ракообразных и моллюсков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МИЛХ</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молока и производство сыра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Актау Сут</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молока и производство сыра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ИП Петухов А.Е.</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ИП Шаров В.Н.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10.13.0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УК МКЗ Улан (Усть-Каменогорский мясо-консервный завод Улан)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10130-Производство продуктов из мяса и мяса домашней птицы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10130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УК МКЗ Улан (Усть-Каменогорский мясо-консервный завод Улан)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Переработка и консервирование мяса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 xml:space="preserve">10.11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МК САМРУК</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69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ИП ВОЛЫНЕЦ Ю.П.</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10.20.0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СТОЛИЧНЫЙ ХЛЕБ</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хлеба, мучных, кондитерских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ИП ИЗМАГАМБЕТОВА Б.И.</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хлеба, мучных, кондитерских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 xml:space="preserve">Усть-Каменогорский </w:t>
            </w:r>
            <w:r w:rsidRPr="007045CD">
              <w:rPr>
                <w:sz w:val="16"/>
                <w:szCs w:val="16"/>
              </w:rPr>
              <w:lastRenderedPageBreak/>
              <w:t>мукомольный комбинат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lastRenderedPageBreak/>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АГРОКОМПЛЕКС АТБАСАР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"Берекет-Ф"</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молочных консервов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 xml:space="preserve"> АХМЕТОВА Е.П.</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 xml:space="preserve"> Переработка и консервирования мяса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 xml:space="preserve"> ДП МЕЛЬНИЦА ПХБК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НАН-ORION</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 xml:space="preserve"> КӨКЖИЕК-2030</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10511-Переработка молока и производство сыра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79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 xml:space="preserve"> ECO PASTA</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ЗКО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10730 Производство макаронных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СЕМЕЙ-ЭЛИТА-II</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10611-Производство муки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 xml:space="preserve"> КАНДЫАГАШ КОММЕРЦИЯ ГРУПП</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 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ЦИН-КАЗ</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10390-Прочие виды переработки и хранения фруктов и овощей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10390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ТОО "Батыс-Продукт"</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ЗКО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color w:val="000000"/>
                <w:sz w:val="16"/>
                <w:szCs w:val="16"/>
              </w:rPr>
              <w:t>ТОО</w:t>
            </w:r>
            <w:r w:rsidRPr="007045CD">
              <w:rPr>
                <w:color w:val="000000"/>
                <w:sz w:val="16"/>
                <w:szCs w:val="16"/>
                <w:lang w:val="en-US"/>
              </w:rPr>
              <w:t xml:space="preserve"> "KASIMHAN GRAIN PRODUCTS" (</w:t>
            </w:r>
            <w:r w:rsidRPr="007045CD">
              <w:rPr>
                <w:color w:val="000000"/>
                <w:sz w:val="16"/>
                <w:szCs w:val="16"/>
              </w:rPr>
              <w:t>ТОО</w:t>
            </w:r>
            <w:r w:rsidRPr="007045CD">
              <w:rPr>
                <w:color w:val="000000"/>
                <w:sz w:val="16"/>
                <w:szCs w:val="16"/>
                <w:lang w:val="en-US"/>
              </w:rPr>
              <w:t xml:space="preserve"> "PIONEER GRAIN PRODUCTS")</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color w:val="000000"/>
                <w:sz w:val="16"/>
                <w:szCs w:val="16"/>
              </w:rPr>
              <w:t>ТОО</w:t>
            </w:r>
            <w:r w:rsidRPr="007045CD">
              <w:rPr>
                <w:color w:val="000000"/>
                <w:sz w:val="16"/>
                <w:szCs w:val="16"/>
                <w:lang w:val="en-US"/>
              </w:rPr>
              <w:t xml:space="preserve"> "ROMANA-NAN", </w:t>
            </w:r>
            <w:r w:rsidRPr="007045CD">
              <w:rPr>
                <w:color w:val="000000"/>
                <w:sz w:val="16"/>
                <w:szCs w:val="16"/>
              </w:rPr>
              <w:t>ТОО</w:t>
            </w:r>
            <w:r w:rsidRPr="007045CD">
              <w:rPr>
                <w:color w:val="000000"/>
                <w:sz w:val="16"/>
                <w:szCs w:val="16"/>
                <w:lang w:val="en-US"/>
              </w:rPr>
              <w:t xml:space="preserve"> "ROMANA HAH EXPORT", </w:t>
            </w:r>
            <w:r w:rsidRPr="007045CD">
              <w:rPr>
                <w:color w:val="000000"/>
                <w:sz w:val="16"/>
                <w:szCs w:val="16"/>
              </w:rPr>
              <w:t>ТОО</w:t>
            </w:r>
            <w:r w:rsidRPr="007045CD">
              <w:rPr>
                <w:color w:val="000000"/>
                <w:sz w:val="16"/>
                <w:szCs w:val="16"/>
                <w:lang w:val="en-US"/>
              </w:rPr>
              <w:t xml:space="preserve"> "ROMANA", ROMANA HAH EXPORT 2</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Костанайская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ТОО "МИЛХ"</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Костанайская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Переработка молока, кроме консервирования и производство сыров</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 xml:space="preserve">ЖОЛНЕРКЕВИЧ ОЛЕГ АЛЕКСАНДРОВИЧ       </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Павлодарская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круп</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КАПРИЗ</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ЗКО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10611-Производство муки</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89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rFonts w:ascii="Calibri" w:hAnsi="Calibri"/>
                <w:color w:val="000000"/>
                <w:sz w:val="16"/>
                <w:szCs w:val="16"/>
              </w:rPr>
              <w:t>УЫЗ МАЙ INDUSTRY</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10910-Производство готовых кормов для животных, содержащихся на фермах</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10910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ТОО Меркенский Сырзавод</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Жамбылская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Шарипова М.К.</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Акмолинская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Даулетбакова Б.А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САГА Омега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Данк KZ</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Акберли</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Багратион Улан</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"Ак-Транс Едиге"</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природной минеральной воды и прочих минеральных вод в бутылках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11.70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MK RAMADAN</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Акмолинская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прочих основных неорганических химических веществ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99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Красный Яр</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Белес Агро</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ЗКО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Айтас-МП</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 xml:space="preserve">Производство продуктов из мяса и мяса домашней птицы </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Алматинский Мукомольный Комбинат</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 xml:space="preserve">10.61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Пчелоцентр Айтас</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прочих продуктов питания, не включенных в другие категории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10.89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lastRenderedPageBreak/>
              <w:t>104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Айнур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МИР ТОРТИНИ</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Мирас - 2050</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Mark of perfection</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макаронных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"Новва"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прочих продуктов питания, не включенных в другие категории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10899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109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"Фирма Родник"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ЗКО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минеральных вод и других безалкогольных напитков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11070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"Атамекен-Нан"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"Корпорация Arman-Food"</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Переработка чая и кофе</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10830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Тахир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питания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10899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"Дара Mill"</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bottom"/>
            <w:hideMark/>
          </w:tcPr>
          <w:p w:rsidR="00C70E7B" w:rsidRPr="007045CD" w:rsidRDefault="00C70E7B" w:rsidP="00F125BA">
            <w:pPr>
              <w:spacing w:after="240"/>
              <w:ind w:firstLine="0"/>
              <w:jc w:val="left"/>
              <w:rPr>
                <w:rFonts w:ascii="Times New Roman" w:eastAsia="Times New Roman" w:hAnsi="Times New Roman" w:cs="Times New Roman"/>
                <w:sz w:val="16"/>
                <w:szCs w:val="16"/>
                <w:lang w:eastAsia="ru-RU"/>
              </w:rPr>
            </w:pPr>
            <w:r w:rsidRPr="007045CD">
              <w:rPr>
                <w:color w:val="000000"/>
                <w:sz w:val="16"/>
                <w:szCs w:val="16"/>
              </w:rPr>
              <w:t>10611-Производство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"Давыденко В.Н.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10850 Производство приготовленных пищевых продуктов и полуфабрикатов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10850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Болат ЛТД</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10511-Переработка молока, кроме консервирования, и производство сыров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10511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Сардар LTD</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10611-Производство муки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OTRUS</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10130-Производство продуктов из мяса и мяса домашней птицы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10130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MED Style Plus</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10850-Производство приготовленных пищевых продуктов и полуфабрикатов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10850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119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ОВОЩЕГРАД</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10920-Производство готовых кормов для домашних животных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ХОТТЕЙ</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10611-Производство муки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СанТехТрейд Актобе</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11070-Производство минеральных вод и других безалкогольных напитков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11070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"Ясмин" Сатыбалдиев Т.С.</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из мяса и мяса домашней птицы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 xml:space="preserve">ТОО «Казмясопродукт» </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Переработка и консервирование мяса и производство мясных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Артыкбай У.С.</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Прочие виды переработки и хранения фруктов и овощей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10.39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"Дары Сайрама" (созаемщик ТОО "Шымпласт")</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 xml:space="preserve">Производство приготовленных пищевых продуктов и полуфабрикатов </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10.85</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 энд К ЭКСПО LTD» (созаемщик ТОО «А энд К»)</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"Айсберг ПВ"</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 xml:space="preserve">Производство приготовленных пищевых продуктов и полуфабрикатов </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10.85</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"База-Servis"</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Прочие виды переработки и хранения фруктов и овощей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10.39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129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Шаров Виктор Николаевич</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10130-Производство продуктов из мяса и мяса домашней птицы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"Best milk"</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Переработка молока и производство сыра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Балык Астана</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10200-Переработка и консервирование рыбы, ракообразных и моллюсков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10200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«НПП «Антиген»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прочих пищевых продуктов, не включенных в другие категории</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10.89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«ҒАСЫР ҰРПАҚТАРЫ»</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"Банур-НС"</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мороженого</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10.52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w:t>
            </w:r>
            <w:r w:rsidRPr="007045CD">
              <w:rPr>
                <w:sz w:val="16"/>
                <w:szCs w:val="16"/>
                <w:lang w:val="en-US"/>
              </w:rPr>
              <w:t xml:space="preserve"> "</w:t>
            </w:r>
            <w:r w:rsidRPr="007045CD">
              <w:rPr>
                <w:sz w:val="16"/>
                <w:szCs w:val="16"/>
              </w:rPr>
              <w:t>КасымханГрайнПродакс</w:t>
            </w:r>
            <w:r w:rsidRPr="007045CD">
              <w:rPr>
                <w:sz w:val="16"/>
                <w:szCs w:val="16"/>
                <w:lang w:val="en-US"/>
              </w:rPr>
              <w:t>" (</w:t>
            </w:r>
            <w:r w:rsidRPr="007045CD">
              <w:rPr>
                <w:sz w:val="16"/>
                <w:szCs w:val="16"/>
              </w:rPr>
              <w:t>ТОО</w:t>
            </w:r>
            <w:r w:rsidRPr="007045CD">
              <w:rPr>
                <w:sz w:val="16"/>
                <w:szCs w:val="16"/>
                <w:lang w:val="en-US"/>
              </w:rPr>
              <w:t xml:space="preserve"> «Pioneer Grain Product»)</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муки</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 xml:space="preserve"> 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Сапа-2002</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масел и жиров</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lastRenderedPageBreak/>
              <w:t>137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АО "Алматинский дрожжевой завод"  (АДЗ)</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прочих продуктов питания, не включенных в другие категории</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10.89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«Бәйтерек-Шымкент»</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139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"Корпорация Атамекен"</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мукомольно-крупяной промышленности</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 xml:space="preserve"> 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"АПК "Алатау"</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11.0 Производство напитков</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11.07.0.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Корпорация Алтын Дән</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Pioneer-Luxs</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муки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"Дзауров М.Р."</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10710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ИП Альпиев Б.Т.</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прочих продуктов питания, не включенных в другие категории</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10.89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«Завод безалкогольных напитков ВИЗиТ»</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минеральных вод и других безалкогольных напитков</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ИП Куропаткина Л.Н.</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приготовленных пищевых продуктов и полуфабрикатов</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10.85</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Джанаргалиева М.Х.</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Шынгыс ИП Кибатбаев М.А.</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масел и жиров</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149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"ЕРКЕ" Базарова С.Т.</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Рахманова У.П.</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ПАРИТЕТ ПЛЮС</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Бастаубаева Г.Х.</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Производство минеральных вод и других безалкогольных напитков </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"Шыгыс Астык"</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масел и жиров</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«Сайдыгани и Ш»</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готовых кормов для домашних животных</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10.92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«Grain House 555»</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продуктов мукомольно-крупяной промышленности</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Әкімбаев С.Ж. (КХ Жарылгасын)</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Переработка молока и производство сыра</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ИП Касымбекова Г.И. </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10.78</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«Unineo»</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Переработка молока и производство сыра</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159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Промбаза-7</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масел и жиров</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Фермерское Хозяйство Улан</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10611-Производство муки</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Иртышские Мельницы</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10611 Производство муки </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ТОВАРИЩЕСТВО С ОГРАНИЧЕННОЙ ОТВЕТСТВЕННОСТЬЮ SMAK-PV</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10850-Производство приготовленных пищевых продуктов и полуфабрикатов</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10850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ТОО ЕРАСЫЛ-2030</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Производство продуктов  мукомольно-крупяной промышленности </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Крысанов</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Бехман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10.72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КХ Айжан плюс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масел и жиров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"Каликова А.С."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168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Сенин А.И.</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Переработка и консервирование рыбы, ракообразных и моллюсков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lastRenderedPageBreak/>
              <w:t>169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ИП Хамитова С.Х.</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минеральной воды и др безалкогольных напитков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СПК Кызылорда Балык</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Кызылординская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Переработка и консервирование рыбы, ракообразных и моллюсков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Бондаренко Н.В.</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Баймухаметов Б.Б.</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w:t>
            </w:r>
            <w:r w:rsidRPr="007045CD">
              <w:rPr>
                <w:sz w:val="16"/>
                <w:szCs w:val="16"/>
                <w:lang w:val="en-US"/>
              </w:rPr>
              <w:t xml:space="preserve"> </w:t>
            </w:r>
            <w:r w:rsidRPr="007045CD">
              <w:rPr>
                <w:sz w:val="16"/>
                <w:szCs w:val="16"/>
              </w:rPr>
              <w:t>Фирма</w:t>
            </w:r>
            <w:r w:rsidRPr="007045CD">
              <w:rPr>
                <w:sz w:val="16"/>
                <w:szCs w:val="16"/>
                <w:lang w:val="en-US"/>
              </w:rPr>
              <w:t xml:space="preserve"> Best-Service LTD</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Кызылординская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7045CD">
              <w:rPr>
                <w:sz w:val="16"/>
                <w:szCs w:val="16"/>
              </w:rPr>
              <w:br/>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 xml:space="preserve">10.13.; 10.71.;10.81.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Asia Positive Commerce</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пластиковых упаковок для товаров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"Стерх"</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Чукеева Г.К.</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Той - Дастархан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Калиева Т.</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179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Актобе нан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хлеба, свежих мучных кондитерских изделий, тортов и пирожных; производство макаронных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10.71., 10.73.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180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 xml:space="preserve">ТОО EMILE COMPANY </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молока и производство сыра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181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Швабские колбасы</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из мяса и мяса домашней птицы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182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Жанаозенский молочный завод</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молочных продуктов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10.50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183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"Курорт-Барс 2030"</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184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«Ай-Ар»</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sz w:val="16"/>
                <w:szCs w:val="16"/>
              </w:rPr>
              <w:t>185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Хабиева А.Б.</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186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Добрый Пекарь</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187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Сбытпродукт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188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Чайный центр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 xml:space="preserve">Переработка чая и кофе </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10.83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189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Козин А.А.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Жамбылская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питания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Агрофирма "Ақжар Өндіріс"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молочных консервов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10512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Дани-Нан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 xml:space="preserve">10611.Производство муки </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"АЛЫС"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 xml:space="preserve">10830  переработка чая и кофе </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10830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Актауская кондитерская фабрика Волна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10720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ТОО САУКЫМБЕК</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10611-Производство муки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"Royal food"</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10840-Производство пряностей и приправ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10840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w:t>
            </w:r>
            <w:r w:rsidRPr="007045CD">
              <w:rPr>
                <w:sz w:val="16"/>
                <w:szCs w:val="16"/>
                <w:lang w:val="en-US"/>
              </w:rPr>
              <w:t xml:space="preserve"> TransTech International (</w:t>
            </w:r>
            <w:r w:rsidRPr="007045CD">
              <w:rPr>
                <w:sz w:val="16"/>
                <w:szCs w:val="16"/>
              </w:rPr>
              <w:t>ТрансТех</w:t>
            </w:r>
            <w:r w:rsidRPr="007045CD">
              <w:rPr>
                <w:sz w:val="16"/>
                <w:szCs w:val="16"/>
                <w:lang w:val="en-US"/>
              </w:rPr>
              <w:t xml:space="preserve"> </w:t>
            </w:r>
            <w:r w:rsidRPr="007045CD">
              <w:rPr>
                <w:sz w:val="16"/>
                <w:szCs w:val="16"/>
              </w:rPr>
              <w:t>Интернэшнл</w:t>
            </w:r>
            <w:r w:rsidRPr="007045CD">
              <w:rPr>
                <w:sz w:val="16"/>
                <w:szCs w:val="16"/>
                <w:lang w:val="en-US"/>
              </w:rPr>
              <w:t>)</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Астык Трейд KZ</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10611-Производство муки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ИП Ленёв Д.В.</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199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KAZRUS ITG</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и консервирование мяса</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lastRenderedPageBreak/>
              <w:t>200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"Богатырский продукт"</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макаронных изделий</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10.73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КазТоргТранс</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питания</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SHER-777</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питания</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Жолтабаров А.Б.</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молочных продуктов</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"ТОРГОВЫЙ ДОМ БОГАТЫРСКИЙ ПРОДУКТ "СЕВЕР"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питания</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10.85.0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ЖК АЛЬМЕНАЕВ 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Кызылординская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10612  Производство шлифованного риса</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10612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color w:val="000000"/>
                <w:sz w:val="16"/>
                <w:szCs w:val="16"/>
              </w:rPr>
              <w:t>ТОО «NIK 1»</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минеральной воды и других безалкогольных напитков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11.07</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Папенфот Е.Н.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10.72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«Raimbek-Vostok-Agro»</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молока и производство сыра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 xml:space="preserve">10.51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209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«Элит Жер»</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и консервирование мяса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Сарбасов Б.А.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крупяной-мукомольной промышленности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"Adal сүт"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молока и производство сыра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"Бобровка+"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молока и производство сыра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10.51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"Багратион Улан"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молока и производство сыра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10.51.1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"Талапкер"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муки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ТОНУС-KZ</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10511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"GREEN FOODS"</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крупяной-мукомольной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10612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БАРСЕГЯН КАРЕН КАРЛЕНОВИЧ</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Атырауская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11070-Производство минеральных вод и других безалкогольных напитков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11070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БЕРЕКЕ-Т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10110-Переработка и консервирование мяса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10110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219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sz w:val="16"/>
                <w:szCs w:val="16"/>
              </w:rPr>
              <w:t>ТӨРЕ-ТОҒАМ</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10200-Переработка и консервирование рыбы, ракообразных и моллюсков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10200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БАЖ-АР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10611-Производство муки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"Delta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color w:val="000000"/>
                <w:sz w:val="16"/>
                <w:szCs w:val="16"/>
              </w:rPr>
              <w:t>ТОО "БатысНЫҚ"</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ЗКО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Переработка и консервирование мяса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"Delta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ТОО «Колутон-95»</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мукомольно-крупяной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АО "Казинвестбанк"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color w:val="000000"/>
                <w:sz w:val="16"/>
                <w:szCs w:val="16"/>
              </w:rPr>
              <w:t xml:space="preserve">ТОО "Эко Ас Казахстан" </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прочих продуктов питания, не включенных в другие категории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10.89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Исакова Б.А.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мебели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 xml:space="preserve">31.09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w:t>
            </w:r>
            <w:r w:rsidRPr="007045CD">
              <w:rPr>
                <w:sz w:val="16"/>
                <w:szCs w:val="16"/>
                <w:lang w:val="en-US"/>
              </w:rPr>
              <w:t xml:space="preserve"> </w:t>
            </w:r>
            <w:r w:rsidRPr="007045CD">
              <w:rPr>
                <w:sz w:val="16"/>
                <w:szCs w:val="16"/>
              </w:rPr>
              <w:t>Каризма</w:t>
            </w:r>
            <w:r w:rsidRPr="007045CD">
              <w:rPr>
                <w:sz w:val="16"/>
                <w:szCs w:val="16"/>
                <w:lang w:val="en-US"/>
              </w:rPr>
              <w:t xml:space="preserve"> (SAFIR COMPANY </w:t>
            </w:r>
            <w:r w:rsidRPr="007045CD">
              <w:rPr>
                <w:sz w:val="16"/>
                <w:szCs w:val="16"/>
              </w:rPr>
              <w:t>ТОО</w:t>
            </w:r>
            <w:r w:rsidRPr="007045CD">
              <w:rPr>
                <w:sz w:val="16"/>
                <w:szCs w:val="16"/>
                <w:lang w:val="en-US"/>
              </w:rPr>
              <w:t>)</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ЗКО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мебели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31.09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Жакупов А.К.</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мебели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"West mangistau"</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Федоров А.А.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деревянных и пробковых изделий, кроме мебели; производство изделий из соломки и материалов для плетения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16.23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229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Алтайлес-KZ</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Лесопильное и строгальное производство</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16.10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"ЭЛИТА"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ЗКО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мебели для офисов и предприятий торговли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АО "Казинвестбанк"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ТОО "IPEK KAGIT CENTRAL ASIA (ИПЕК КАГЫТ ЦЕНТРАЛ АЗИЯ)"</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Оксантишин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ИП Нурпейсов М.Б. </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Лесопильное и строгальное производство</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16.10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"KAZYNA-SR"</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 xml:space="preserve">Производство стульев и другой мебели для сиденья </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«Styllage» Чукреева М.В</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офисной и студийной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Свиридов Сергей Викторович</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16231-Производство деревянных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16231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lastRenderedPageBreak/>
              <w:t>237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ИП Век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 16.23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VIVA DE LUXE</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 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239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Капатурин О.А.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 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ТОО SACHIKO- OLZHA PRODUCTS </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 17.22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"Компания В"</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 xml:space="preserve">Производство бумаги и бумажной продукции </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17.21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"AstanaPromPack" (АстанаПромПак)</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прочих изделий из бумаги и картона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17.29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Сактаганов А.Ж.</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Астана Жиһаз Компаниясы</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кухонной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ИП МФ "Керемет" Шагирова М. К. </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"Жана Семей шпал зауыты"</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Лесопильное и строгальное производство</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16.10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Союзтеплостройсервис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16.23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КАЗШЕБЕР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31090-Производство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249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Мусиенко А.Ф. NEO-Стиль</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офисной и студийной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Ниязов</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СЕМЕЙ МАЙ </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16101-Лесопильное и строгальное производство</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16101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«Шығыс ШПЗ»</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Лесопильное и строгальное производство</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16.10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«Эге Шымкент»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16.23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Беделбеков К.У.</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ИП Бейсембаев А. М.</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"Восток-Мебель LTD"</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БИКНУР СЕРВИС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Производство офисной и студийной мебели     </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ИП МебельВам</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259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ДСП Центр</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16210-Производство шпона, фанеры, плит и панелей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16210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ГК ПК Ак Мерген</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шпона, фанеры, плит и панелей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16.21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Досанов</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Павлодарская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Айнабекова Л.Т.</w:t>
            </w:r>
          </w:p>
        </w:tc>
        <w:tc>
          <w:tcPr>
            <w:tcW w:w="815"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Мангистауская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Tor-m Company</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Витрина Плюс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офисной и студийной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31.01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"Альфа Плюс"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Жалгасбаев Жалгасбаев Маулен Мынжасарович</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Кызылординская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31090-Производство прочей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31090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"Delta Bank"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ТОО "Strong Servise"</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мебели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31.01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«Easy Trading»</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269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"ГОФРО-К"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бумажной и картонной тары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СУЛЕЙМЕНОВ А.К.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17212-Производство бумажной и картонной тары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Матрица LTD</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17290-Производство прочих изделий из бумаги и картона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17290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Жумабекова Д.С.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бумаги и бумажной продукции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lastRenderedPageBreak/>
              <w:t>273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ЖУЛАЕВ Б.Б.</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31090-Производство прочей мебели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31090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Юг-гофротара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17211-Производство гофрированного картона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НҰР-Геотон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17220-Производство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Лончинский Николай Григорьевич</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17290-Производство прочих изделий из бумаги и картона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ТОО «Sunpaper»</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17.22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ИП Джанзакова А.А.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прочей мебели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31.09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279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val="en-US" w:eastAsia="ru-RU"/>
              </w:rPr>
            </w:pPr>
            <w:r w:rsidRPr="007045CD">
              <w:rPr>
                <w:color w:val="000000"/>
                <w:sz w:val="16"/>
                <w:szCs w:val="16"/>
              </w:rPr>
              <w:t>ТОО</w:t>
            </w:r>
            <w:r w:rsidRPr="007045CD">
              <w:rPr>
                <w:color w:val="000000"/>
                <w:sz w:val="16"/>
                <w:szCs w:val="16"/>
                <w:lang w:val="en-US"/>
              </w:rPr>
              <w:t xml:space="preserve"> "Bis engineering </w:t>
            </w:r>
            <w:r w:rsidRPr="007045CD">
              <w:rPr>
                <w:color w:val="000000"/>
                <w:sz w:val="16"/>
                <w:szCs w:val="16"/>
              </w:rPr>
              <w:t>Сары</w:t>
            </w:r>
            <w:r w:rsidRPr="007045CD">
              <w:rPr>
                <w:color w:val="000000"/>
                <w:sz w:val="16"/>
                <w:szCs w:val="16"/>
                <w:lang w:val="en-US"/>
              </w:rPr>
              <w:t>-</w:t>
            </w:r>
            <w:r w:rsidRPr="007045CD">
              <w:rPr>
                <w:color w:val="000000"/>
                <w:sz w:val="16"/>
                <w:szCs w:val="16"/>
              </w:rPr>
              <w:t>Арка</w:t>
            </w:r>
            <w:r w:rsidRPr="007045CD">
              <w:rPr>
                <w:color w:val="000000"/>
                <w:sz w:val="16"/>
                <w:szCs w:val="16"/>
                <w:lang w:val="en-US"/>
              </w:rPr>
              <w:t xml:space="preserve">" </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прочих деревянных строительных конструкций и столярных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16.23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"Әлем БТ"</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вязаных и трикотажных чулочных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14.31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Универсал</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Алматинская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готовых текстильных изделий, кроме одежды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13.92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 xml:space="preserve">СЕМСПЕЦСНАБ  </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спец.одежды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14120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"Бал Текстиль"</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готовых текстильных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13.30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АЯЗ</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ЗКО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прочих текстильных изделий, не вошедших в другие категории</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13.99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"МЕРУСАР И К"</w:t>
            </w:r>
          </w:p>
        </w:tc>
        <w:tc>
          <w:tcPr>
            <w:tcW w:w="815"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готовых текстильных изделий, кроме одежды</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13.92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СУЛЕЙМЕНОВ ФАРХАТ АНКАБАЕВИЧ</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13920-Производство готовых текстильных изделий, кроме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13920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Бакишева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прочих видов одежды и аксессуаров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14.19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КазСПО-N</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спецодежды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14.12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289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Шин Александр Викторович</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спецодежды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14120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ООЦЛП Казахстана Texti Market</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прочих видов одежды и аксессуаров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14.19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Трикотажное предприятие Арман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Акмолинская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14390-Производство прочих вязаных и трикотажных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14390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Трикотажная фабрика Жейде</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Костанайская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прочих вязаных и трикотажных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color w:val="000000"/>
                <w:sz w:val="16"/>
                <w:szCs w:val="16"/>
              </w:rPr>
              <w:t>14.39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Свидзинская Л.Л.</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Акмолинская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верхней одежды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14.13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"ZHAMAL-AI LTD"</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обуви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15.20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Переработка овечьей шерсти-Петропавловск</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готовых текстильных изделий, кроме одежды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13.92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Ларионова Т.И.</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верхней одежды</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14.13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Clotwell</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спецодежды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"Швейная фабрика ДИАС"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Акмолинская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верхней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299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Мусабалина Г.К.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"Нур-Шах"</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14. Производство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Эртри</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спецодежды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«Бектлеуова»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верхней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"Азия-Тех"</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спецодежды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Астана тігін өнеркәсібі</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верхней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«Казтехснабресурс»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спецодежды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Онгарбаева Айгуль</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Кызылординская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13920-Производство готовых текстильных изделий, кроме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13920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"КАЗполиснаб"</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изделий из веревок и сетей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13.94</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308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"TISERT" (ИП Абдрахманова А.Н.)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верхней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lastRenderedPageBreak/>
              <w:t>309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"МЕДИАТЕКС-Н"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14191-Производство головных уборов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14191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310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Жамбылметснаб</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14120-Производство спецодежды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311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ПЭРИ</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14310-Производство вязаных и трикотажных чулочных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14310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312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фирма Дедал</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14120-Производство спецодежды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sz w:val="16"/>
                <w:szCs w:val="16"/>
              </w:rPr>
              <w:t>313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Танымгер (ИП Тайпина Найля Нафиковна)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одежды</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14.19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314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ПЛОХОВ А.С.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20160-Производство пластмасс в первичной форме</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20160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315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Бабаков Евгений Манасович</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22220-Производство пластиковых упаковок для товаров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316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PLASTCOM GROUP</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22290-Производство прочих пластиковых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317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GAMILON KZ </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20301-Производство красок, лаков и аналогичных красящих веществ, типографской краски и мастики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20301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318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 "ЭГОФОМ"</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20160-Производство пластмасс в первичной форме</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20.16</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319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"Bekem-Plast"</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строительных пластиковых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Трек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 xml:space="preserve"> Производство продуктов нефтепереработки</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19.20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Альмета/ИП Ералиев Т.Н.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строительных изделий из бетона</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22.61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"ЭКОМИНЕРАЛС"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других химических продуктов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20.59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"Ак ордасы-Пластик"</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прочих пластиковых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"Цеснабанк"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NAZAR GLOBAL TRADE</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20410-Производство мыла и моющих, чистящих и полирующих средств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20410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КасХим</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Атырауская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искусственных волокон</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20.60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Funke Kunststoffe (Функе Кунстштоффе)</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строительных пластиковых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«Alpha plast»</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Алматинская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прочих пластиковых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Кокшетехстрой</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СКО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пластмассовых листов, камер для шин и профилей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22.21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329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СЕМИПАЛАТИНСКИЙ ЗАВОД МАСЕЛ</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нефтепереработки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19.20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 "TALAN TECHNOLOGY"</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22-Производство резиновых и пластмассовых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22.19.1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ЖК ЖОЛАЕВА 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мыла и моющих, чистящих средств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20410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NURPAK</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пформ для разлива напитков и типограф</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22.21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НС-СОЮЗИНВЕСТСТРОЙ</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строительных пластиковых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"Промышленно-торговая компания "Асыл"</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готовых продуктов из пластик</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22.21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Компания Шағыр</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прочих основных неорганических химических веществ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20.13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Кызылординский малотоннажный нефтеперерабатывающий завод</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Кызылординская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продуктов нефтепереработки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19.20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ПК Вектор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пластмассовых листов, камер для шин и профилей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22.21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Кедр-7</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мыла и моющих, чистящих и полирующих средств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20410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339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КОЛОР-НС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22231-Производство строительных пластиковых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22231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ИП "Каз-Арлан"</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резиновых и пласстмассовых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22210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Саған Color</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красок,лаков и аналогичных красящих веществ,типографской краски и мастики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20301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SMASH LTD</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20301-Производство красок, лаков и аналогичных красящих веществ, типографской краски и мастики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20301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lastRenderedPageBreak/>
              <w:t>343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"Банк ЦентрКредит"</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Кама-Центр</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ЗКО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22191-Производство резинотехнических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color w:val="000000"/>
                <w:sz w:val="16"/>
                <w:szCs w:val="16"/>
              </w:rPr>
              <w:t>22191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Color International Technologies</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красок, лаков и аналогичных красящих веществ, типографской краски и мастики</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20.30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"Bank RBK"</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Абжанов Б.Т.</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пластиковых упаковок для товаров</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Фармация 2010</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Актюбинская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фармацевтических препаратов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21.20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INDUSTRIAL COMPANI ZOOM</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 xml:space="preserve">Производство резиновых и пластмассовых изделий </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КЕРУЕН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Мангистауская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строительных пластиковых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349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Пластокно-Костанай</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Костанайская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строительных пластиковых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 xml:space="preserve">ИП Троеглазов А.П. (ТОО «Геолан») </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строительных пластиковых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Теплый дом Атырау</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Атырауская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пластмассовых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 xml:space="preserve">ТОО ПРОФИЛЬ-LUX </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резиновых и пластмассовых изделий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"АрАи"</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ЗКО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химической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20.16</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ПолиВест</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пластиковых упаковок для товаров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 xml:space="preserve">22.22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"Многоотраслевая компания"Дорснаб"</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нефтепереработки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"Forte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"Марқатай"</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22290-Производство прочих пластиковых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"Delta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"Авто-Б.А.Н"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химической промышленности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 xml:space="preserve">20.16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"Delta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"АЗИЯ ТРЕЙД ЛТД"</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Карагандинская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пластмассовых листов, камер для шин и профилей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359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"АШШУР-ХИМИНДУСТРИЯ"</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мыла и моющих, чистящих и полирующих средств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20.41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ИП Краски</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красок и прочих красящих веществ</w:t>
            </w:r>
          </w:p>
        </w:tc>
        <w:tc>
          <w:tcPr>
            <w:tcW w:w="352"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20.30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"ВК Сервис"</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промышленных газов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20.11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"AsiaCredit Bank"</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"ФИРМА ДИАЛОН"</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Павлодарская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22220-Производство пластиковых упаковок для товаров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363</w:t>
            </w:r>
          </w:p>
        </w:tc>
        <w:tc>
          <w:tcPr>
            <w:tcW w:w="965" w:type="pct"/>
            <w:shd w:val="clear" w:color="auto" w:fill="auto"/>
            <w:noWrap/>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"БатысТранСистем"</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Мангистауская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продуктов нефтепереработки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364</w:t>
            </w:r>
          </w:p>
        </w:tc>
        <w:tc>
          <w:tcPr>
            <w:tcW w:w="965" w:type="pct"/>
            <w:shd w:val="clear" w:color="auto" w:fill="auto"/>
            <w:noWrap/>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ДБ АО "Сбербанк России"</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Завод бытовой химии</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Акмолинская</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20410-Производство мыла и моющих, чистящих и полирующих средств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20410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"Элтранс"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СКО</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 xml:space="preserve">Производство прочих химических продуктов, не включенных в другие категории </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20.59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«Глобопак»</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пластиковых упаковок для товаров</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"PIPE-PLAST"</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Производство пластмассовых листов, камер для шин и профилей</w:t>
            </w:r>
          </w:p>
        </w:tc>
        <w:tc>
          <w:tcPr>
            <w:tcW w:w="352"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"AlferPlast"</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строительных пластиковых изделий</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369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"АТФБанк"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БО-НА</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пестицидов и прочей агрохимической продукции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20.20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370</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"Полимер-Пласт"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резиновых и пластмассовых изделий</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 xml:space="preserve">22.22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371</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"Лик ЗПКИ"</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пластмассовых листов, камер для шин и профилей</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372</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"Евразийский 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"K&amp;K TEСHNOLOGIES"</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22220-Производство пластиковых уваковок для товаров</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373</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Абди Ибрахим глобал Фарм</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основных фармацевтических продуктов и препаратов</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21.20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374</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Шавхалов 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резиновых и пластмассовых изделий</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375</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Пластлит</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резиновых и пластмассовых изделий</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376</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Полиэтилен-агро</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Жамбылская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пластмассовых листов, камер для шин и профилей</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 xml:space="preserve">22.21 </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377</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ИП Текебаев Б.И.</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Производство строительных пластиковых изделий</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378</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УРАЛЬСКИЙ ЗАВОД </w:t>
            </w:r>
            <w:r w:rsidRPr="007045CD">
              <w:rPr>
                <w:sz w:val="16"/>
                <w:szCs w:val="16"/>
              </w:rPr>
              <w:lastRenderedPageBreak/>
              <w:t>ПОЛИЭТИЛЕНОВЫХ ТРУБ</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lastRenderedPageBreak/>
              <w:t>ЗКО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22210-Производство пластмассовых листов, камер для шин и профилей</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color w:val="000000"/>
                <w:sz w:val="16"/>
                <w:szCs w:val="16"/>
                <w:lang w:eastAsia="ru-RU"/>
              </w:rPr>
            </w:pPr>
            <w:r w:rsidRPr="007045CD">
              <w:rPr>
                <w:color w:val="000000"/>
                <w:sz w:val="16"/>
                <w:szCs w:val="16"/>
              </w:rPr>
              <w:t>379</w:t>
            </w:r>
          </w:p>
        </w:tc>
        <w:tc>
          <w:tcPr>
            <w:tcW w:w="965"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"Казкоммерцбанк"</w:t>
            </w:r>
          </w:p>
        </w:tc>
        <w:tc>
          <w:tcPr>
            <w:tcW w:w="771"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Южно-Казахстанский завод полиэтиленовых труб</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ЮКО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color w:val="000000"/>
                <w:sz w:val="16"/>
                <w:szCs w:val="16"/>
              </w:rPr>
              <w:t>22210-Производство пластмассовых листов, камер для шин и профилей</w:t>
            </w:r>
          </w:p>
        </w:tc>
        <w:tc>
          <w:tcPr>
            <w:tcW w:w="352" w:type="pct"/>
            <w:shd w:val="clear" w:color="auto" w:fill="auto"/>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22210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color w:val="000000"/>
                <w:sz w:val="16"/>
                <w:szCs w:val="16"/>
              </w:rPr>
              <w:t>АО "Казинвестбанк"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"Эко Ориентир"</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продуктов нефтепереработки</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19.20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ТОО "ErgoPack"</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резиновых и пластмассовых изделий</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22.22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"ZTOWN DEVELOPMENT"</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прочих пластиковых изделий</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383</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"Нурбанк"</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"АКТЮБСТРОЙХИММОНТАЖ"</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пластмассовых листов, камер для шин и профилей</w:t>
            </w:r>
          </w:p>
        </w:tc>
        <w:tc>
          <w:tcPr>
            <w:tcW w:w="352" w:type="pct"/>
            <w:shd w:val="clear" w:color="auto" w:fill="auto"/>
            <w:noWrap/>
            <w:vAlign w:val="bottom"/>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22.21</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384</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ЭТФ</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электроосветительного оборудования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27.40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385</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Акрасс Металл</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Актюбинская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труб, трубопроводов, профилей, фитингов из стали</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24.20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386</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"Семейский механический завод", ИП Дускужанов Д.А.</w:t>
            </w:r>
          </w:p>
        </w:tc>
        <w:tc>
          <w:tcPr>
            <w:tcW w:w="815" w:type="pct"/>
            <w:shd w:val="clear" w:color="auto" w:fill="auto"/>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кузовов для автотранспортных средств; производство трейлеров и полуприцепов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29.20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387</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ТОО Тритон М </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Карагандинская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Холодная формовка или фальцовка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24.33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388</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val="en-US" w:eastAsia="ru-RU"/>
              </w:rPr>
            </w:pPr>
            <w:r w:rsidRPr="007045CD">
              <w:rPr>
                <w:sz w:val="16"/>
                <w:szCs w:val="16"/>
              </w:rPr>
              <w:t>ТОО "Bass Technology"</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Алматы</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Производство прочего электрического оборудования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27.90</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389</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Кровля НС</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г. Астана</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Холодная формовка или фальцовка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24.33</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390</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 УК ЗАВОД ТЕХНОЛОГ.ОБОРУД.</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color w:val="000000"/>
                <w:sz w:val="16"/>
                <w:szCs w:val="16"/>
                <w:lang w:eastAsia="ru-RU"/>
              </w:rPr>
            </w:pPr>
            <w:r w:rsidRPr="007045CD">
              <w:rPr>
                <w:sz w:val="16"/>
                <w:szCs w:val="16"/>
              </w:rPr>
              <w:t>ВКО</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28292-Производство фильтрующего и очистительного оборудования</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28292</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391</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Павлодарский завод сварочного оборудования "Сварко"</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прочих металлообрабатывающих станков</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28.49</w:t>
            </w:r>
          </w:p>
        </w:tc>
      </w:tr>
      <w:tr w:rsidR="00C70E7B" w:rsidRPr="00A06AC9" w:rsidTr="00F125BA">
        <w:trPr>
          <w:trHeight w:val="13"/>
        </w:trPr>
        <w:tc>
          <w:tcPr>
            <w:tcW w:w="260" w:type="pct"/>
            <w:shd w:val="clear" w:color="auto" w:fill="auto"/>
            <w:noWrap/>
            <w:vAlign w:val="bottom"/>
            <w:hideMark/>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392</w:t>
            </w:r>
          </w:p>
        </w:tc>
        <w:tc>
          <w:tcPr>
            <w:tcW w:w="965" w:type="pct"/>
            <w:shd w:val="clear" w:color="auto" w:fill="auto"/>
            <w:noWrap/>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hideMark/>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 xml:space="preserve">ТОО Format Mach Company </w:t>
            </w:r>
          </w:p>
        </w:tc>
        <w:tc>
          <w:tcPr>
            <w:tcW w:w="815"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hideMark/>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железнодорожных локомотивов и подвижного состава</w:t>
            </w:r>
          </w:p>
        </w:tc>
        <w:tc>
          <w:tcPr>
            <w:tcW w:w="352" w:type="pct"/>
            <w:shd w:val="clear" w:color="auto" w:fill="auto"/>
            <w:noWrap/>
            <w:vAlign w:val="center"/>
            <w:hideMark/>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30.20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393</w:t>
            </w:r>
          </w:p>
        </w:tc>
        <w:tc>
          <w:tcPr>
            <w:tcW w:w="965" w:type="pct"/>
            <w:shd w:val="clear" w:color="auto" w:fill="auto"/>
            <w:noWrap/>
            <w:vAlign w:val="bottom"/>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РИТАМ-Павлодар</w:t>
            </w:r>
          </w:p>
        </w:tc>
        <w:tc>
          <w:tcPr>
            <w:tcW w:w="815" w:type="pct"/>
            <w:shd w:val="clear" w:color="auto" w:fill="auto"/>
            <w:noWrap/>
            <w:vAlign w:val="center"/>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394</w:t>
            </w:r>
          </w:p>
        </w:tc>
        <w:tc>
          <w:tcPr>
            <w:tcW w:w="965" w:type="pct"/>
            <w:shd w:val="clear" w:color="auto" w:fill="auto"/>
            <w:noWrap/>
            <w:vAlign w:val="bottom"/>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Топан</w:t>
            </w:r>
          </w:p>
        </w:tc>
        <w:tc>
          <w:tcPr>
            <w:tcW w:w="815" w:type="pct"/>
            <w:shd w:val="clear" w:color="auto" w:fill="auto"/>
            <w:noWrap/>
            <w:vAlign w:val="center"/>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ЗКО</w:t>
            </w:r>
          </w:p>
        </w:tc>
        <w:tc>
          <w:tcPr>
            <w:tcW w:w="1837" w:type="pct"/>
            <w:shd w:val="clear" w:color="auto" w:fill="auto"/>
            <w:noWrap/>
            <w:vAlign w:val="center"/>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Ремонт электронного и оптического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33.13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eastAsia="Times New Roman" w:hAnsi="Times New Roman" w:cs="Times New Roman"/>
                <w:sz w:val="16"/>
                <w:szCs w:val="16"/>
                <w:lang w:eastAsia="ru-RU"/>
              </w:rPr>
            </w:pPr>
            <w:r w:rsidRPr="007045CD">
              <w:rPr>
                <w:color w:val="000000"/>
                <w:sz w:val="16"/>
                <w:szCs w:val="16"/>
              </w:rPr>
              <w:t>395</w:t>
            </w:r>
          </w:p>
        </w:tc>
        <w:tc>
          <w:tcPr>
            <w:tcW w:w="965" w:type="pct"/>
            <w:shd w:val="clear" w:color="auto" w:fill="auto"/>
            <w:noWrap/>
            <w:vAlign w:val="bottom"/>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eastAsia="Times New Roman" w:hAnsi="Times New Roman" w:cs="Times New Roman"/>
                <w:sz w:val="16"/>
                <w:szCs w:val="16"/>
                <w:lang w:eastAsia="ru-RU"/>
              </w:rPr>
            </w:pPr>
            <w:r w:rsidRPr="007045CD">
              <w:rPr>
                <w:sz w:val="16"/>
                <w:szCs w:val="16"/>
              </w:rPr>
              <w:t>ТОО СЦ "КазТурбоРемонт"</w:t>
            </w:r>
          </w:p>
        </w:tc>
        <w:tc>
          <w:tcPr>
            <w:tcW w:w="815" w:type="pct"/>
            <w:shd w:val="clear" w:color="auto" w:fill="auto"/>
            <w:noWrap/>
            <w:vAlign w:val="center"/>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Мангистауская</w:t>
            </w:r>
          </w:p>
        </w:tc>
        <w:tc>
          <w:tcPr>
            <w:tcW w:w="1837" w:type="pct"/>
            <w:shd w:val="clear" w:color="auto" w:fill="auto"/>
            <w:noWrap/>
            <w:vAlign w:val="center"/>
          </w:tcPr>
          <w:p w:rsidR="00C70E7B" w:rsidRPr="007045CD" w:rsidRDefault="00C70E7B" w:rsidP="00F125BA">
            <w:pPr>
              <w:ind w:firstLine="0"/>
              <w:jc w:val="left"/>
              <w:rPr>
                <w:rFonts w:ascii="Times New Roman" w:eastAsia="Times New Roman" w:hAnsi="Times New Roman" w:cs="Times New Roman"/>
                <w:color w:val="000000"/>
                <w:sz w:val="16"/>
                <w:szCs w:val="16"/>
                <w:lang w:eastAsia="ru-RU"/>
              </w:rPr>
            </w:pPr>
            <w:r w:rsidRPr="007045CD">
              <w:rPr>
                <w:sz w:val="16"/>
                <w:szCs w:val="16"/>
              </w:rPr>
              <w:t>Монтаж промышленной техники и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eastAsia="Times New Roman" w:hAnsi="Times New Roman" w:cs="Times New Roman"/>
                <w:sz w:val="16"/>
                <w:szCs w:val="16"/>
                <w:lang w:eastAsia="ru-RU"/>
              </w:rPr>
            </w:pPr>
            <w:r w:rsidRPr="007045CD">
              <w:rPr>
                <w:sz w:val="16"/>
                <w:szCs w:val="16"/>
              </w:rPr>
              <w:t>33.20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396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КАБЕЛЬ КТ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27 Производство электрического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27.32.0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397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У-КА КОНДЕНСАТОРНЫЙ ЗАВОД (УККЗ)</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27120 – производство электрораспределительной и регулирующей аппаратуры (без ремонта)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27120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398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КАЗЭНЕРГО 1</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прочих видов электропровода и кабеля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27320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399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Павлодарский завод Трубопроводной арматуры</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паровых котлов, кроме котлов центрального отопления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25.30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400</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«ТехСтрой-Метиз»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изделий из проволоки, цепей и пружин</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25.93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401</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"КазМашСервис-Актау"</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Мангистауская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402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"АЛПРОФ"</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403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«Golden Compass Capital»</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Жамбылская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благородных (драгоценных) металлов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24.41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404</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«Актюбрентген»</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Актюбинская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облучающего, электромедицинского и электротерапевтического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26.60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405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"ТСЗП Казахстан"</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Обработка металлов и нанесение покрытий на металлы</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25.61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406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"Завод Эколампа"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электроосветительного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27.40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407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«BEOR»</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408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"ПКФ Континент КО ЛТД"</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Атырауская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27 Производство электрического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27.31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lastRenderedPageBreak/>
              <w:t>409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"Профиль Metals LTD" (Металс ЛТД)</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24420-Производство алюминия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24420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410</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Экибазтузэлектромотор</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33.14</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411</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Казтехресурс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прочих металлических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25.71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Казтехфильтр</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прочих частей и принадлежностей автотранспортных средств и их двигателей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29321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Экспро</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Костанайская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сельскохозяйственной и лесохозяйственной техники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28.30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"Alamet Trade"</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415</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lang w:val="en-US"/>
              </w:rPr>
            </w:pPr>
            <w:r w:rsidRPr="007045CD">
              <w:rPr>
                <w:sz w:val="16"/>
                <w:szCs w:val="16"/>
              </w:rPr>
              <w:t>ТОО ПО Юнилюкс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Алматинская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неэлектрических бытовых приборов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27.52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416</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СНН</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Литье легких металлов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24.53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417</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ИП Егизбаева Ш.Ж.</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Атырауская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труб, трубопроводов, профилей, фитингов из стали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24.20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418</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ИП  «Сейсебаева Г.Д.»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Жамбылская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металлических дверей и окон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419</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lang w:val="en-US"/>
              </w:rPr>
            </w:pPr>
            <w:r w:rsidRPr="007045CD">
              <w:rPr>
                <w:sz w:val="16"/>
                <w:szCs w:val="16"/>
              </w:rPr>
              <w:t>ИП AlfaMotors</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ЗКО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lang w:val="en-US"/>
              </w:rPr>
            </w:pPr>
            <w:r w:rsidRPr="007045CD">
              <w:rPr>
                <w:sz w:val="16"/>
                <w:szCs w:val="16"/>
              </w:rPr>
              <w:t>ТОО</w:t>
            </w:r>
            <w:r w:rsidRPr="007045CD">
              <w:rPr>
                <w:sz w:val="16"/>
                <w:szCs w:val="16"/>
                <w:lang w:val="en-US"/>
              </w:rPr>
              <w:t xml:space="preserve"> VD Building Corporation (</w:t>
            </w:r>
            <w:r w:rsidRPr="007045CD">
              <w:rPr>
                <w:sz w:val="16"/>
                <w:szCs w:val="16"/>
              </w:rPr>
              <w:t>ВД</w:t>
            </w:r>
            <w:r w:rsidRPr="007045CD">
              <w:rPr>
                <w:sz w:val="16"/>
                <w:szCs w:val="16"/>
                <w:lang w:val="en-US"/>
              </w:rPr>
              <w:t xml:space="preserve"> </w:t>
            </w:r>
            <w:r w:rsidRPr="007045CD">
              <w:rPr>
                <w:sz w:val="16"/>
                <w:szCs w:val="16"/>
              </w:rPr>
              <w:t>Билдинг</w:t>
            </w:r>
            <w:r w:rsidRPr="007045CD">
              <w:rPr>
                <w:sz w:val="16"/>
                <w:szCs w:val="16"/>
                <w:lang w:val="en-US"/>
              </w:rPr>
              <w:t xml:space="preserve"> </w:t>
            </w:r>
            <w:r w:rsidRPr="007045CD">
              <w:rPr>
                <w:sz w:val="16"/>
                <w:szCs w:val="16"/>
              </w:rPr>
              <w:t>Корпорэйшн</w:t>
            </w:r>
            <w:r w:rsidRPr="007045CD">
              <w:rPr>
                <w:sz w:val="16"/>
                <w:szCs w:val="16"/>
                <w:lang w:val="en-US"/>
              </w:rPr>
              <w:t>)</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прочих металлических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25.99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421</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"ASTELS"</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27120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422</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LED Solution</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осветительных приборов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27402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423</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Астанинский электротехнический завод</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27120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424</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"Нептун Engineering"</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прочих металлических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25999</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425</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"ASSET"</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25999 - Производство прочих готовых металлических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25999</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426</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АктобеСтройПрофиль</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Актюбинская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25112-Производство легких металлических конструкций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427</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"РЕМПУТЬМАШ-СЕРВИС"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33171-Ремонт подвижного состава железных дорог</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33171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428</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"ЭКИБАСТУЗСКОЕ МОТОРО-ВАГОННОЕ ДЕПО"</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33171-Ремонт подвижного состава железных дорог</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33171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429</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"Евразийский 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Almaty Engineering Solutions</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прочих металлических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25.71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"Евразийский 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"ЗМО"</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СКО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машин и оборудования, не включенных в другие категории</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28.92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431</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"Delta Bank"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color w:val="000000"/>
                <w:sz w:val="16"/>
                <w:szCs w:val="16"/>
              </w:rPr>
              <w:t>ТОО "ALAKOL PLANT"</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Алматинская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машин и оборудования, не включенных в другие категории </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28.13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"Delta Bank"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color w:val="000000"/>
                <w:sz w:val="16"/>
                <w:szCs w:val="16"/>
              </w:rPr>
              <w:t>ТОО "Корпорация Сайман"</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инструментов и приборов для измерения, тестирования и навигации</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26.51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"Delta Bank"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color w:val="000000"/>
                <w:sz w:val="16"/>
                <w:szCs w:val="16"/>
              </w:rPr>
              <w:t>ТОО Айыртау-Алиби</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СКО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Ремонт и установка машин и оборудования</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33.12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434</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АЛМАТЫЛИФТ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Алматинская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лифтов и эскалаторов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28.22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435</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«Келет»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электробытовых приборов</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 xml:space="preserve">27.51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436</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Гидроника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плит, печей и печных горелок</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 xml:space="preserve">28.21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437</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Трансполимер</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Жамбылская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Металлургическая промышленность</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24.33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438</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"Карагандинский турбо механический завод"</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готовых металлических изделий, кроме машин и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25.62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439</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"КАЗАХ-АЯ АГРО ИННОВАЦИОННАЯ КОР"</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Акмолинская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машин и оборудования, не включенных в другие категории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28.30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"Алматинский </w:t>
            </w:r>
            <w:r w:rsidRPr="007045CD">
              <w:rPr>
                <w:sz w:val="16"/>
                <w:szCs w:val="16"/>
              </w:rPr>
              <w:lastRenderedPageBreak/>
              <w:t>завод Электрощит"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lastRenderedPageBreak/>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готовых металлических изделий, кроме машин и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441</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Жезды-Эл</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25931-Производство изделий из проволоки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25931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442</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Азия сталь прокат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Жамбылская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25.50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443</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Изолит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СКО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27902-Производство электроизоляционных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27902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444</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Блок</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СКО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27902-Производство электроизоляционных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27902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445</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"IDC (АйДиСи)"</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Мангистауская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26200  Производство компьютеров и периферийного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26200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446</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ЗАВОД КАЗАРМАТУРА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24520-Литье стали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24520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color w:val="000000"/>
                <w:sz w:val="16"/>
                <w:szCs w:val="16"/>
              </w:rPr>
              <w:t>АО "Казинвестбанк"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"Уральский трансформаторный завод"</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ЗКО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электромоторов, генераторов и трансформаторов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color w:val="000000"/>
                <w:sz w:val="16"/>
                <w:szCs w:val="16"/>
              </w:rPr>
              <w:t>АО "Казинвестбанк"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"АЛЮГАЛ"</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Алматинская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449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"Каспий Плюс"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Актюбинская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25.99</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450</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«Павлодарcтройпроект»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строительных металлических конструкций и изделий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451</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"ЭКОпром ПАВЛОДАР"</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"Производственное объединение "Металл" (ПО)</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"Производственное объединение "Металл" (ПО)</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24200-Производство труб, трубопроводов, профилей, фитингов из стали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24200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"Производственное объединение "Металл" (ПО)</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КОКШЕ ДИЗЕЛЬ</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Акмолинская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33123-Ремонт и техническое обслуживание машин и оборудования для сельского и лесного хозяйства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33123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ВАГОНО-РЕМОНТНОЕ ДЕПО БУРАБАЙ</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Акмолинская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Ремонт, техническое обслуживание прочих видов транспортного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33.17</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ИП Приходченко В.А.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СКО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25.99</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FERRUM-VTOR (ФЕРРУМ-ВТОР)</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Производство чугуна, стали и ферросплавов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24.10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459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Миграс-строй</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Производство изделий из проволоки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25.93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460</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"АВИАЛЬ"</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color w:val="000000"/>
                <w:sz w:val="16"/>
                <w:szCs w:val="16"/>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461</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"КАЗЭЛЕКТРОМАШ"</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color w:val="000000"/>
                <w:sz w:val="16"/>
                <w:szCs w:val="16"/>
              </w:rPr>
              <w:t>Производство прочих видов электропровода и кабеля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СЕМИПАЛАТИНСКИЙ МЕТИЗНЫЙ ЗАВОД</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изделий из проволоки, цепей и пружин</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25.93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ГЕОРГИЕВСКИЙ ЗАВОД НАСОСНОГО ОБОРУДОВАНИЯ</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прочих насосов, компрессоров пробок и клапанов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28.13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"Цеснабанк"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Проект Монтаж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строительных металлических конструкций и изделий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"Цеснабанк"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Костанайский РМЦ</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Костанайская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прочих металлических изделий</w:t>
            </w:r>
            <w:r w:rsidRPr="007045CD">
              <w:rPr>
                <w:sz w:val="16"/>
                <w:szCs w:val="16"/>
              </w:rPr>
              <w:br/>
              <w:t xml:space="preserve">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25.71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"ATAYURT"("АТАЮРТ")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NRG COMPANY</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27320-Производство прочих видов электропровода и кабеля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27320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468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LED Solution</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электроосветительного оборудования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27.40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lastRenderedPageBreak/>
              <w:t>469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ТОО"ATAYURT"( "Атаюрт")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470</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Основание</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СКО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бетона готового для использования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471</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 "КӨКПЕКТІ ЖОЛДАРЫ</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23632-Производство асфальтобетона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«Кирпичный завод «1 имени 15-летия Независимости Республики Казахстан»</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ДИС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Мангистауская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Сапалы - Ц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Актюбинская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Тас Кілем</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бетона готового для использования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Семипалатинский завод асбестоцементных изделий</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изделий из асбестоцемента и волокнистого цемента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23.65</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Шынғыс Тас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кирпича, черепицы и прочих строительных изделий из обожженной глины</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Али-бастау арна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Алматинская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бетона готового для использования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479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СТЕКЛОМИР</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23120-Формирование и обработка листового стекла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Силикат-А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Актюбинская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23.61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481</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"АВС-Лимитед"</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Атырауская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23.61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482</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"Дорстройматериалы"</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23.63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483</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Универсалстрой Темиртау</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484</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Казгазоблок</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485</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"ARG group LTD"</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486</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Алматинская дорожно-строительная Компания</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бетона, готового для использования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23.63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487</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"Самга"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488</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НТС-Азия</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Костанайская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23631-Производство товарного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489</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Стекло-Сервис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ЗКО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23120-Формирование и обработка листового стекла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23120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490</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"Спецстрой-Сервис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ЗКО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491</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"Мир Стекла"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Формирование и обработка листового стекла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492</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Универсал Бетон 1</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бетона готового для использования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493</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Пик-Тайм</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Резка, обработка и отделка камня, Производство строительных металлических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23.70; 25.11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494</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КАЙНАР - М</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ЗКО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495</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«Строй Юг Групп»</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ИП Жариков О.Н.</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Атырауская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23690-Производство прочих изделий из бетона, строительного гипса и цемента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23690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Завод строительных материалов</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Резка, обработка и отделка камня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23.70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«Батсу – Водоканал»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кирпича, черепицы и прочих строительных изделий из обожженной глины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499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ИП "Андреади И. Ю. "Аверс"</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23.61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500</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СТЭЛС ИНДУСТРИЯ</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23611 Производство сборных железобетонных и бетонных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501</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«Tectum Engineering»</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изделий из асбестоцемента и волокнистого цемента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23.65</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lastRenderedPageBreak/>
              <w:t>502</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«КТМ-Малмак»</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Атырауская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 xml:space="preserve">23.61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503</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"Компания Текше Тас"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Актюбинская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Резка, обработка и отделка камня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23.70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504</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"Единство"</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СКО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строительных изделии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505</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"Еврострой"</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Атырауская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строительных изделий из бетона.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506</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УК Триплекс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23120-Формирование и обработка листового стекла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23120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507</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"УК Триплекс"</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ВКО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23.00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508</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ИП Жолдыбаев Гульнара</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ЮКО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керамических покрытий и плит</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23310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509</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LCI Aksai</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ЗКО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23631 - Производство товарного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"AsiaCredit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РЕМИСОН</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г. Астана</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23700-Резка, обработка и отделка камня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23700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511</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Сеним-2030</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Атырауская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Формование и обработка листового стекла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ABE&amp;K</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Атырауская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товарного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Ремдор</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ВКО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товарного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GBR&amp;O</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кирпичей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ИП Төребек Н.Ә.</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Акмолинская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Дорожник Ашык Аспан</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СКО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товарного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Газоблок АС</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Каменный город</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Карагандинская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Резка, обработка и отделка камня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23.70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519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Каратау Про</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г. Алматы</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Резка, обработка и отделка камня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23.70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520</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"Регионстрой"</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Акмолинская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521</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Арғын СКО</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СКО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23200-Производство огнеупорных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23200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СтройБетонСнаб</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Актюбинская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ВК-Профиль</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ВКО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25501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Батыс Бетон</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Актюбинская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Даму Интер Проект</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г. Астана</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23632-Производство асфальтобетона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Айдана</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ЗКО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23631-Производство товарного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Дорожно-строительный трест - СК</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СКО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23632-Производство асфальтобетона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АтырауБетонСнаб</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Атырауская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529</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Акшат Актобе</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Актюбинская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изделий из неметаллических руд</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23.99</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ФИРМА ДАНА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Формование и обработка листового стекла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531</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"Двин - Строй"</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ЗКО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 xml:space="preserve">Производство керамических покрытий и плит, Производство прочих изделий из бетона,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23.31, 23.69</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532</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«Садас-сервис» (созамещик ИП Кылышбеков Д.С.)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Жамбылская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материалов из глины</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23.30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533</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Товарищество с ограниченной ответственностью "Транспортно Экспедиторская Компания КАРА-АГАШ"</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534</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"КАЗБИТУМСЕРВИС"</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Павлодарская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мягких кровельных и гидроизоляционных материалов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23993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535</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КаспийТасЖол</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Мангистауская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асфальтобетона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lastRenderedPageBreak/>
              <w:t>536</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Актау Керамзит</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Мангистауская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"ВОЛНА-W"</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Павлодарская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 xml:space="preserve">Производство бетона готового для использования </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«UNISERV-TRANS»</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ЗКО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 xml:space="preserve">Производство бетона готового для использования </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539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Kokshe Building Service</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Акмолинская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изделий из бетона</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 xml:space="preserve">23.61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Алакөл-Комір</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Алматинская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 xml:space="preserve">Производство бетона, готового для использования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541</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ТОО"ДСК Қараойқұрылыс"</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Мангистауская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прочей неметаллической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542</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КИС-Актау</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Мангистауская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543</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"Транспортно Экспедиторская Компания КАРА-АГАШ"</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сборных железобетонных и бетонных конструкций и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23.61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"ТЕМП-2"- ПРОИЗВОДСТВЕННО-КОММЕРЧЕСКАЯ ФИРМА</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Костанайская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 xml:space="preserve">Производство бетона готового для использования </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"Компания Промышленных Материалов (КПМ)"</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Павлодарская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 xml:space="preserve">Производство бетона, готового для использования </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«Жана Сервис-2007»</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 xml:space="preserve">Производство огнеупорных изделий </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Игданит</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Актюбинская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извести и строительного гипса</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23.52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ИП Кадыралиев Г.Н.</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ЗКО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строительных изделий из бетона</w:t>
            </w:r>
          </w:p>
        </w:tc>
        <w:tc>
          <w:tcPr>
            <w:tcW w:w="352"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549</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"Евразийский 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"CEMENT-BETON M"</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Мангистауская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прочей не металлической минеральной продукции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"Евразийский 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GLB</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 xml:space="preserve">Производство строительных изделий из бетона  </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23.61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551</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"Евразийский 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"НЕРУД ЦЕНТР"</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Резка, обработка и отделка камня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23.70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552</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"Евразийский 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"ЖАҢА ЖОЛ"</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23632-Производство асфальтобетона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"Металлон"</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СКО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Резка, обработка и отделка камня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23.70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"ОралТранс"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ЗКО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бетона готового для использования</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«ROMANA»</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Костанайская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изделий из бетона, цемента и гипса для строительных целей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"ҚҰРЫЛЫС"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2361-Производство строительных изделий из 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БІРЛІК</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ЗКО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23632-Производство асфальтобетона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23632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558</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"Цеснабанк"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"Стеклоцентр-2008"</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Костанайская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23.12.0 Формирование и обработка листового стекла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23120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color w:val="000000"/>
                <w:sz w:val="16"/>
                <w:szCs w:val="16"/>
              </w:rPr>
              <w:t>559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"Delta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«Текелийский известковый завод» </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Акмолинская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извести и строительного гипса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23521</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560</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Veda Press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Прочие виды печатного производства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18.12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561</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КХ ЕРМАН</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Акмолинская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прочей продукции, не включенной в другие группировки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32.99</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"Банк ЦентрКредит"</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"INTERNATIONAL GOLD GROUP"</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Акмолинская</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Производство ювелирных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32120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563</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KAZPLAST</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bottom"/>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32992-Производство изделий металлической галантереи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32992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ТОО "Marai e 7 group"   </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32.50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"Bank RBK"</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"ЭкоФарм Интернейшнл"</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32.50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566</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"Производственно-полиграфический комбинат Парус"</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Алматы</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Прочие виды печатного производства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18.12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567</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"АТФБанк"</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"ЭкоФарм Интернейшнл"</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32.50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lastRenderedPageBreak/>
              <w:t>568</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"Казкоммерцбанк"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Артпринт21</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г. Астана</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Печать и воспроизведение записанных материалов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18.12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569</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"Цеснабанк"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Фирма "Фолти"</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Прочие виды издательской деятельности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18.12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570</w:t>
            </w:r>
          </w:p>
        </w:tc>
        <w:tc>
          <w:tcPr>
            <w:tcW w:w="965" w:type="pct"/>
            <w:shd w:val="clear" w:color="auto" w:fill="auto"/>
            <w:noWrap/>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"Forte Bank"</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"Издательский дом"</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Костанайская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Печать и воспроизведение записанных материалов</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18.12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571</w:t>
            </w:r>
          </w:p>
        </w:tc>
        <w:tc>
          <w:tcPr>
            <w:tcW w:w="965" w:type="pct"/>
            <w:shd w:val="clear" w:color="auto" w:fill="auto"/>
            <w:noWrap/>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ДБ АО "Сбербанк России"</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Типография Оңтүстік</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ЮКО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Прочие виды печатного производства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18.12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572</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"Нурбанк"</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 xml:space="preserve">ГАПОН ЕВГЕНИЙ АНАТОЛЬЕВИЧ            </w:t>
            </w:r>
          </w:p>
        </w:tc>
        <w:tc>
          <w:tcPr>
            <w:tcW w:w="815" w:type="pct"/>
            <w:shd w:val="clear" w:color="auto" w:fill="auto"/>
            <w:noWrap/>
            <w:vAlign w:val="bottom"/>
          </w:tcPr>
          <w:p w:rsidR="00C70E7B" w:rsidRPr="007045CD" w:rsidRDefault="00C70E7B" w:rsidP="00F125BA">
            <w:pPr>
              <w:ind w:firstLine="0"/>
              <w:jc w:val="center"/>
              <w:rPr>
                <w:rFonts w:ascii="Times New Roman" w:hAnsi="Times New Roman" w:cs="Times New Roman"/>
                <w:sz w:val="16"/>
                <w:szCs w:val="16"/>
              </w:rPr>
            </w:pPr>
            <w:r w:rsidRPr="007045CD">
              <w:rPr>
                <w:color w:val="000000"/>
                <w:sz w:val="16"/>
                <w:szCs w:val="16"/>
              </w:rPr>
              <w:t>ВКО</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sz w:val="16"/>
                <w:szCs w:val="16"/>
              </w:rPr>
              <w:t>Прочие виды печатного производства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18.12</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573</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ТОО Экожан</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Прочие виды издательской деятельности</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18.12 </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574</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center"/>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БОРЗИЛОВ А.А.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Карагандинская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32120 - Производство ювелирных изделий</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32120</w:t>
            </w:r>
          </w:p>
        </w:tc>
      </w:tr>
      <w:tr w:rsidR="00C70E7B" w:rsidRPr="00A06AC9" w:rsidTr="00F125BA">
        <w:trPr>
          <w:trHeight w:val="13"/>
        </w:trPr>
        <w:tc>
          <w:tcPr>
            <w:tcW w:w="260" w:type="pct"/>
            <w:shd w:val="clear" w:color="auto" w:fill="auto"/>
            <w:noWrap/>
            <w:vAlign w:val="bottom"/>
          </w:tcPr>
          <w:p w:rsidR="00C70E7B" w:rsidRPr="007045CD" w:rsidRDefault="00C70E7B" w:rsidP="00F125BA">
            <w:pPr>
              <w:ind w:firstLine="0"/>
              <w:jc w:val="right"/>
              <w:rPr>
                <w:rFonts w:ascii="Times New Roman" w:hAnsi="Times New Roman" w:cs="Times New Roman"/>
                <w:sz w:val="16"/>
                <w:szCs w:val="16"/>
              </w:rPr>
            </w:pPr>
            <w:r w:rsidRPr="007045CD">
              <w:rPr>
                <w:sz w:val="16"/>
                <w:szCs w:val="16"/>
              </w:rPr>
              <w:t>575</w:t>
            </w:r>
          </w:p>
        </w:tc>
        <w:tc>
          <w:tcPr>
            <w:tcW w:w="965" w:type="pct"/>
            <w:shd w:val="clear" w:color="auto" w:fill="auto"/>
            <w:noWrap/>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АО "Народный Банк Казахстана"</w:t>
            </w:r>
          </w:p>
        </w:tc>
        <w:tc>
          <w:tcPr>
            <w:tcW w:w="771" w:type="pct"/>
            <w:shd w:val="clear" w:color="auto" w:fill="auto"/>
            <w:vAlign w:val="bottom"/>
          </w:tcPr>
          <w:p w:rsidR="00C70E7B" w:rsidRPr="007045CD" w:rsidRDefault="00C70E7B" w:rsidP="00F125BA">
            <w:pPr>
              <w:ind w:firstLine="0"/>
              <w:jc w:val="left"/>
              <w:rPr>
                <w:rFonts w:ascii="Times New Roman" w:hAnsi="Times New Roman" w:cs="Times New Roman"/>
                <w:sz w:val="16"/>
                <w:szCs w:val="16"/>
              </w:rPr>
            </w:pPr>
            <w:r w:rsidRPr="007045CD">
              <w:rPr>
                <w:sz w:val="16"/>
                <w:szCs w:val="16"/>
              </w:rPr>
              <w:t>ИП Даулетова Н.А.</w:t>
            </w:r>
          </w:p>
        </w:tc>
        <w:tc>
          <w:tcPr>
            <w:tcW w:w="815"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Атырауская</w:t>
            </w:r>
          </w:p>
        </w:tc>
        <w:tc>
          <w:tcPr>
            <w:tcW w:w="1837" w:type="pct"/>
            <w:shd w:val="clear" w:color="auto" w:fill="auto"/>
            <w:noWrap/>
            <w:vAlign w:val="center"/>
          </w:tcPr>
          <w:p w:rsidR="00C70E7B" w:rsidRPr="007045CD" w:rsidRDefault="00C70E7B" w:rsidP="00F125BA">
            <w:pPr>
              <w:ind w:firstLine="0"/>
              <w:jc w:val="left"/>
              <w:rPr>
                <w:rFonts w:ascii="Times New Roman" w:hAnsi="Times New Roman" w:cs="Times New Roman"/>
                <w:color w:val="000000"/>
                <w:sz w:val="16"/>
                <w:szCs w:val="16"/>
              </w:rPr>
            </w:pPr>
            <w:r w:rsidRPr="007045CD">
              <w:rPr>
                <w:color w:val="000000"/>
                <w:sz w:val="16"/>
                <w:szCs w:val="16"/>
              </w:rPr>
              <w:t>Прочие виды печатного производства</w:t>
            </w:r>
          </w:p>
        </w:tc>
        <w:tc>
          <w:tcPr>
            <w:tcW w:w="352" w:type="pct"/>
            <w:shd w:val="clear" w:color="auto" w:fill="auto"/>
            <w:noWrap/>
            <w:vAlign w:val="center"/>
          </w:tcPr>
          <w:p w:rsidR="00C70E7B" w:rsidRPr="007045CD" w:rsidRDefault="00C70E7B" w:rsidP="00F125BA">
            <w:pPr>
              <w:ind w:firstLine="0"/>
              <w:jc w:val="center"/>
              <w:rPr>
                <w:rFonts w:ascii="Times New Roman" w:hAnsi="Times New Roman" w:cs="Times New Roman"/>
                <w:sz w:val="16"/>
                <w:szCs w:val="16"/>
              </w:rPr>
            </w:pPr>
            <w:r w:rsidRPr="007045CD">
              <w:rPr>
                <w:sz w:val="16"/>
                <w:szCs w:val="16"/>
              </w:rPr>
              <w:t xml:space="preserve">18.12 </w:t>
            </w:r>
          </w:p>
        </w:tc>
      </w:tr>
    </w:tbl>
    <w:p w:rsidR="00C70E7B" w:rsidRPr="00A06AC9" w:rsidRDefault="00C70E7B" w:rsidP="00C70E7B">
      <w:pPr>
        <w:tabs>
          <w:tab w:val="left" w:pos="9923"/>
          <w:tab w:val="left" w:pos="10065"/>
        </w:tabs>
        <w:rPr>
          <w:rFonts w:ascii="Times New Roman" w:hAnsi="Times New Roman" w:cs="Times New Roman"/>
          <w:sz w:val="24"/>
          <w:szCs w:val="24"/>
          <w:lang w:val="kk-KZ"/>
        </w:rPr>
      </w:pPr>
    </w:p>
    <w:p w:rsidR="00C70E7B" w:rsidRDefault="00C70E7B" w:rsidP="00C70E7B">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35" w:rsidRDefault="00C70E7B"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18</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C"/>
    <w:rsid w:val="00000926"/>
    <w:rsid w:val="00002AC9"/>
    <w:rsid w:val="00003084"/>
    <w:rsid w:val="00003F9A"/>
    <w:rsid w:val="00004F83"/>
    <w:rsid w:val="00005C47"/>
    <w:rsid w:val="00006774"/>
    <w:rsid w:val="00007B24"/>
    <w:rsid w:val="00015061"/>
    <w:rsid w:val="000151B1"/>
    <w:rsid w:val="00020BA6"/>
    <w:rsid w:val="00025F59"/>
    <w:rsid w:val="00030D10"/>
    <w:rsid w:val="00031425"/>
    <w:rsid w:val="000322AA"/>
    <w:rsid w:val="00032A1B"/>
    <w:rsid w:val="00032E0B"/>
    <w:rsid w:val="00033839"/>
    <w:rsid w:val="00033BCF"/>
    <w:rsid w:val="0004045E"/>
    <w:rsid w:val="000407DD"/>
    <w:rsid w:val="00040BFA"/>
    <w:rsid w:val="000424D8"/>
    <w:rsid w:val="00044B6C"/>
    <w:rsid w:val="00044E5E"/>
    <w:rsid w:val="000452A0"/>
    <w:rsid w:val="00045E8D"/>
    <w:rsid w:val="00045F0B"/>
    <w:rsid w:val="00046B38"/>
    <w:rsid w:val="00052A0D"/>
    <w:rsid w:val="0005517C"/>
    <w:rsid w:val="000565E1"/>
    <w:rsid w:val="0006043D"/>
    <w:rsid w:val="000651B6"/>
    <w:rsid w:val="00065FCE"/>
    <w:rsid w:val="0007204F"/>
    <w:rsid w:val="00074DC4"/>
    <w:rsid w:val="00076B00"/>
    <w:rsid w:val="000801C4"/>
    <w:rsid w:val="00082B22"/>
    <w:rsid w:val="00086C04"/>
    <w:rsid w:val="00087E1B"/>
    <w:rsid w:val="00093960"/>
    <w:rsid w:val="00095E39"/>
    <w:rsid w:val="000964D9"/>
    <w:rsid w:val="00097D9F"/>
    <w:rsid w:val="00097F06"/>
    <w:rsid w:val="00097F1D"/>
    <w:rsid w:val="000A0E20"/>
    <w:rsid w:val="000A2F59"/>
    <w:rsid w:val="000A3A0A"/>
    <w:rsid w:val="000A57CF"/>
    <w:rsid w:val="000A58B0"/>
    <w:rsid w:val="000B0FA0"/>
    <w:rsid w:val="000B4E07"/>
    <w:rsid w:val="000B74C9"/>
    <w:rsid w:val="000C0A62"/>
    <w:rsid w:val="000C0DDA"/>
    <w:rsid w:val="000C4DF3"/>
    <w:rsid w:val="000C52AB"/>
    <w:rsid w:val="000C5AC1"/>
    <w:rsid w:val="000C5C10"/>
    <w:rsid w:val="000C64A8"/>
    <w:rsid w:val="000C7CD1"/>
    <w:rsid w:val="000D1CE2"/>
    <w:rsid w:val="000D3DE4"/>
    <w:rsid w:val="000D4282"/>
    <w:rsid w:val="000E117E"/>
    <w:rsid w:val="000E36C7"/>
    <w:rsid w:val="000E4B99"/>
    <w:rsid w:val="000E5F7C"/>
    <w:rsid w:val="000E6FA1"/>
    <w:rsid w:val="000F1EE2"/>
    <w:rsid w:val="000F305C"/>
    <w:rsid w:val="000F48B4"/>
    <w:rsid w:val="000F521C"/>
    <w:rsid w:val="000F5575"/>
    <w:rsid w:val="000F7820"/>
    <w:rsid w:val="000F7AFD"/>
    <w:rsid w:val="0010058D"/>
    <w:rsid w:val="0010067C"/>
    <w:rsid w:val="001021BA"/>
    <w:rsid w:val="00102B6B"/>
    <w:rsid w:val="00104A51"/>
    <w:rsid w:val="00104BBD"/>
    <w:rsid w:val="0010565C"/>
    <w:rsid w:val="00105762"/>
    <w:rsid w:val="00105CC7"/>
    <w:rsid w:val="00112816"/>
    <w:rsid w:val="00112FFF"/>
    <w:rsid w:val="0011405C"/>
    <w:rsid w:val="00115D93"/>
    <w:rsid w:val="00116639"/>
    <w:rsid w:val="00116F35"/>
    <w:rsid w:val="001219F0"/>
    <w:rsid w:val="00125932"/>
    <w:rsid w:val="00127F22"/>
    <w:rsid w:val="0013252D"/>
    <w:rsid w:val="00132834"/>
    <w:rsid w:val="00132C16"/>
    <w:rsid w:val="00134200"/>
    <w:rsid w:val="001421D5"/>
    <w:rsid w:val="0014380D"/>
    <w:rsid w:val="00143D57"/>
    <w:rsid w:val="00145E6B"/>
    <w:rsid w:val="00146EBF"/>
    <w:rsid w:val="00151FC4"/>
    <w:rsid w:val="00153D9D"/>
    <w:rsid w:val="001550C8"/>
    <w:rsid w:val="00155DD5"/>
    <w:rsid w:val="00163DA9"/>
    <w:rsid w:val="001647F2"/>
    <w:rsid w:val="00167A29"/>
    <w:rsid w:val="00170006"/>
    <w:rsid w:val="001736BA"/>
    <w:rsid w:val="00176CC6"/>
    <w:rsid w:val="00176EEC"/>
    <w:rsid w:val="001773E9"/>
    <w:rsid w:val="001810A8"/>
    <w:rsid w:val="00182973"/>
    <w:rsid w:val="00183497"/>
    <w:rsid w:val="00184408"/>
    <w:rsid w:val="00185AF2"/>
    <w:rsid w:val="001871D6"/>
    <w:rsid w:val="00187AAD"/>
    <w:rsid w:val="00190B98"/>
    <w:rsid w:val="00192803"/>
    <w:rsid w:val="00197CD5"/>
    <w:rsid w:val="001A2340"/>
    <w:rsid w:val="001A2D05"/>
    <w:rsid w:val="001A3F68"/>
    <w:rsid w:val="001A422C"/>
    <w:rsid w:val="001A4A5E"/>
    <w:rsid w:val="001B1789"/>
    <w:rsid w:val="001B41D8"/>
    <w:rsid w:val="001B639C"/>
    <w:rsid w:val="001B795E"/>
    <w:rsid w:val="001C1B2A"/>
    <w:rsid w:val="001C1B4C"/>
    <w:rsid w:val="001C1CD3"/>
    <w:rsid w:val="001C220F"/>
    <w:rsid w:val="001C6D2F"/>
    <w:rsid w:val="001C7C36"/>
    <w:rsid w:val="001D047C"/>
    <w:rsid w:val="001D49AE"/>
    <w:rsid w:val="001E1145"/>
    <w:rsid w:val="001E367E"/>
    <w:rsid w:val="001E5455"/>
    <w:rsid w:val="001E5476"/>
    <w:rsid w:val="001E7739"/>
    <w:rsid w:val="001F0813"/>
    <w:rsid w:val="001F1135"/>
    <w:rsid w:val="001F1555"/>
    <w:rsid w:val="001F3193"/>
    <w:rsid w:val="001F6165"/>
    <w:rsid w:val="001F712D"/>
    <w:rsid w:val="0020119A"/>
    <w:rsid w:val="002026F2"/>
    <w:rsid w:val="00205606"/>
    <w:rsid w:val="002078B1"/>
    <w:rsid w:val="00215DAC"/>
    <w:rsid w:val="00216F5C"/>
    <w:rsid w:val="00217C4A"/>
    <w:rsid w:val="0022122B"/>
    <w:rsid w:val="00223C9C"/>
    <w:rsid w:val="00223EEF"/>
    <w:rsid w:val="00226E64"/>
    <w:rsid w:val="002321FB"/>
    <w:rsid w:val="00234061"/>
    <w:rsid w:val="00234708"/>
    <w:rsid w:val="002356AB"/>
    <w:rsid w:val="00237E95"/>
    <w:rsid w:val="00241833"/>
    <w:rsid w:val="00242470"/>
    <w:rsid w:val="00251374"/>
    <w:rsid w:val="00251EA0"/>
    <w:rsid w:val="0025213D"/>
    <w:rsid w:val="00252E70"/>
    <w:rsid w:val="00252F2A"/>
    <w:rsid w:val="002535A8"/>
    <w:rsid w:val="00253BFB"/>
    <w:rsid w:val="00255D0F"/>
    <w:rsid w:val="0025641B"/>
    <w:rsid w:val="002566CC"/>
    <w:rsid w:val="0026290F"/>
    <w:rsid w:val="0026411A"/>
    <w:rsid w:val="0026576B"/>
    <w:rsid w:val="00265CAD"/>
    <w:rsid w:val="002679D6"/>
    <w:rsid w:val="00271297"/>
    <w:rsid w:val="002726A6"/>
    <w:rsid w:val="00272982"/>
    <w:rsid w:val="002745CA"/>
    <w:rsid w:val="00274AEF"/>
    <w:rsid w:val="002762BD"/>
    <w:rsid w:val="00277246"/>
    <w:rsid w:val="00280EFD"/>
    <w:rsid w:val="0028132F"/>
    <w:rsid w:val="00281790"/>
    <w:rsid w:val="00281E0C"/>
    <w:rsid w:val="00282818"/>
    <w:rsid w:val="002842FB"/>
    <w:rsid w:val="002843ED"/>
    <w:rsid w:val="0028446B"/>
    <w:rsid w:val="0028555E"/>
    <w:rsid w:val="0028707E"/>
    <w:rsid w:val="0028776D"/>
    <w:rsid w:val="0029128B"/>
    <w:rsid w:val="00291B9E"/>
    <w:rsid w:val="00292959"/>
    <w:rsid w:val="002934F8"/>
    <w:rsid w:val="00294659"/>
    <w:rsid w:val="002948A5"/>
    <w:rsid w:val="00297A7E"/>
    <w:rsid w:val="002A2ACB"/>
    <w:rsid w:val="002A2DEC"/>
    <w:rsid w:val="002A419C"/>
    <w:rsid w:val="002A441B"/>
    <w:rsid w:val="002A6232"/>
    <w:rsid w:val="002A6293"/>
    <w:rsid w:val="002B1584"/>
    <w:rsid w:val="002B3128"/>
    <w:rsid w:val="002B3257"/>
    <w:rsid w:val="002B3BC6"/>
    <w:rsid w:val="002B5E27"/>
    <w:rsid w:val="002C2C76"/>
    <w:rsid w:val="002C3827"/>
    <w:rsid w:val="002C3E19"/>
    <w:rsid w:val="002C5348"/>
    <w:rsid w:val="002C5421"/>
    <w:rsid w:val="002C55D5"/>
    <w:rsid w:val="002C62F0"/>
    <w:rsid w:val="002C70A1"/>
    <w:rsid w:val="002D03B7"/>
    <w:rsid w:val="002D2349"/>
    <w:rsid w:val="002D2B4D"/>
    <w:rsid w:val="002D3A0A"/>
    <w:rsid w:val="002D631B"/>
    <w:rsid w:val="002E5A7D"/>
    <w:rsid w:val="002E6540"/>
    <w:rsid w:val="002E69F6"/>
    <w:rsid w:val="002E6FE4"/>
    <w:rsid w:val="002E75B9"/>
    <w:rsid w:val="002E7EC4"/>
    <w:rsid w:val="002F037E"/>
    <w:rsid w:val="002F0AA6"/>
    <w:rsid w:val="002F0C99"/>
    <w:rsid w:val="002F2360"/>
    <w:rsid w:val="002F6ABC"/>
    <w:rsid w:val="002F72F1"/>
    <w:rsid w:val="002F7C2C"/>
    <w:rsid w:val="002F7E01"/>
    <w:rsid w:val="00300433"/>
    <w:rsid w:val="00300EE9"/>
    <w:rsid w:val="00303AC4"/>
    <w:rsid w:val="0030504F"/>
    <w:rsid w:val="003131AC"/>
    <w:rsid w:val="00315E5E"/>
    <w:rsid w:val="003164D5"/>
    <w:rsid w:val="00317353"/>
    <w:rsid w:val="00320FAE"/>
    <w:rsid w:val="00326955"/>
    <w:rsid w:val="003300CB"/>
    <w:rsid w:val="00330D9B"/>
    <w:rsid w:val="00331A28"/>
    <w:rsid w:val="00333E5C"/>
    <w:rsid w:val="00334938"/>
    <w:rsid w:val="00334D9C"/>
    <w:rsid w:val="00334FDE"/>
    <w:rsid w:val="003355CF"/>
    <w:rsid w:val="00336B2A"/>
    <w:rsid w:val="003377CD"/>
    <w:rsid w:val="00337B57"/>
    <w:rsid w:val="00340A19"/>
    <w:rsid w:val="0034295B"/>
    <w:rsid w:val="00343BBA"/>
    <w:rsid w:val="0034402B"/>
    <w:rsid w:val="0034695E"/>
    <w:rsid w:val="003515F2"/>
    <w:rsid w:val="00352320"/>
    <w:rsid w:val="00355109"/>
    <w:rsid w:val="00357C1F"/>
    <w:rsid w:val="00357F14"/>
    <w:rsid w:val="00360999"/>
    <w:rsid w:val="00361B4B"/>
    <w:rsid w:val="00364D8F"/>
    <w:rsid w:val="003674BD"/>
    <w:rsid w:val="00370C95"/>
    <w:rsid w:val="0037149B"/>
    <w:rsid w:val="00371BE3"/>
    <w:rsid w:val="00371DB2"/>
    <w:rsid w:val="00381C12"/>
    <w:rsid w:val="00386B64"/>
    <w:rsid w:val="00387D72"/>
    <w:rsid w:val="00390197"/>
    <w:rsid w:val="003912DC"/>
    <w:rsid w:val="003924D8"/>
    <w:rsid w:val="00392978"/>
    <w:rsid w:val="00393584"/>
    <w:rsid w:val="003953A2"/>
    <w:rsid w:val="00395787"/>
    <w:rsid w:val="00395B0E"/>
    <w:rsid w:val="00396A0F"/>
    <w:rsid w:val="00396EB2"/>
    <w:rsid w:val="00397E58"/>
    <w:rsid w:val="003A2113"/>
    <w:rsid w:val="003A4208"/>
    <w:rsid w:val="003A58C4"/>
    <w:rsid w:val="003B0156"/>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20AF"/>
    <w:rsid w:val="003D4433"/>
    <w:rsid w:val="003E023D"/>
    <w:rsid w:val="003E0597"/>
    <w:rsid w:val="003E2C2F"/>
    <w:rsid w:val="003E4F85"/>
    <w:rsid w:val="003E5C5F"/>
    <w:rsid w:val="003E5DC8"/>
    <w:rsid w:val="003E6E58"/>
    <w:rsid w:val="003F4541"/>
    <w:rsid w:val="003F4C32"/>
    <w:rsid w:val="003F4E58"/>
    <w:rsid w:val="003F6F68"/>
    <w:rsid w:val="00400D51"/>
    <w:rsid w:val="00401DB8"/>
    <w:rsid w:val="00402486"/>
    <w:rsid w:val="00406595"/>
    <w:rsid w:val="0041039A"/>
    <w:rsid w:val="00411443"/>
    <w:rsid w:val="00412FFB"/>
    <w:rsid w:val="0041594C"/>
    <w:rsid w:val="0041677E"/>
    <w:rsid w:val="00420083"/>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616B"/>
    <w:rsid w:val="00460CC0"/>
    <w:rsid w:val="0046190B"/>
    <w:rsid w:val="004625AF"/>
    <w:rsid w:val="00463815"/>
    <w:rsid w:val="00464A67"/>
    <w:rsid w:val="004651CF"/>
    <w:rsid w:val="00465437"/>
    <w:rsid w:val="004656D0"/>
    <w:rsid w:val="00471992"/>
    <w:rsid w:val="00473369"/>
    <w:rsid w:val="004747AA"/>
    <w:rsid w:val="004754E5"/>
    <w:rsid w:val="0047605B"/>
    <w:rsid w:val="00476E3F"/>
    <w:rsid w:val="004802CE"/>
    <w:rsid w:val="00482800"/>
    <w:rsid w:val="00484F67"/>
    <w:rsid w:val="0048574B"/>
    <w:rsid w:val="00485882"/>
    <w:rsid w:val="00485E84"/>
    <w:rsid w:val="004862AB"/>
    <w:rsid w:val="00486BAC"/>
    <w:rsid w:val="00493BD9"/>
    <w:rsid w:val="004A0C46"/>
    <w:rsid w:val="004A113E"/>
    <w:rsid w:val="004A132F"/>
    <w:rsid w:val="004A1BF7"/>
    <w:rsid w:val="004A2594"/>
    <w:rsid w:val="004A3F0D"/>
    <w:rsid w:val="004A42CF"/>
    <w:rsid w:val="004A61CF"/>
    <w:rsid w:val="004A68C5"/>
    <w:rsid w:val="004A74A8"/>
    <w:rsid w:val="004A74F7"/>
    <w:rsid w:val="004B0611"/>
    <w:rsid w:val="004B1773"/>
    <w:rsid w:val="004B3D36"/>
    <w:rsid w:val="004B4D88"/>
    <w:rsid w:val="004B55C2"/>
    <w:rsid w:val="004B6602"/>
    <w:rsid w:val="004B74A2"/>
    <w:rsid w:val="004C3B47"/>
    <w:rsid w:val="004C537C"/>
    <w:rsid w:val="004C5ABA"/>
    <w:rsid w:val="004C7216"/>
    <w:rsid w:val="004D045B"/>
    <w:rsid w:val="004D2C1B"/>
    <w:rsid w:val="004D2C75"/>
    <w:rsid w:val="004D7DD5"/>
    <w:rsid w:val="004E1A6F"/>
    <w:rsid w:val="004E2916"/>
    <w:rsid w:val="004E41A9"/>
    <w:rsid w:val="004E683B"/>
    <w:rsid w:val="004E76C9"/>
    <w:rsid w:val="004E7DEB"/>
    <w:rsid w:val="004F0774"/>
    <w:rsid w:val="004F0A46"/>
    <w:rsid w:val="004F1F0E"/>
    <w:rsid w:val="004F2E12"/>
    <w:rsid w:val="004F3310"/>
    <w:rsid w:val="004F452C"/>
    <w:rsid w:val="004F4B5E"/>
    <w:rsid w:val="004F6644"/>
    <w:rsid w:val="004F6942"/>
    <w:rsid w:val="004F6F59"/>
    <w:rsid w:val="004F7F1A"/>
    <w:rsid w:val="005025E9"/>
    <w:rsid w:val="00503A7D"/>
    <w:rsid w:val="005072E6"/>
    <w:rsid w:val="00510E0B"/>
    <w:rsid w:val="005114CF"/>
    <w:rsid w:val="00515C03"/>
    <w:rsid w:val="005160A3"/>
    <w:rsid w:val="0052369E"/>
    <w:rsid w:val="00524573"/>
    <w:rsid w:val="005264B3"/>
    <w:rsid w:val="00527338"/>
    <w:rsid w:val="0053052E"/>
    <w:rsid w:val="00534CE1"/>
    <w:rsid w:val="005353EA"/>
    <w:rsid w:val="0053566C"/>
    <w:rsid w:val="0053701F"/>
    <w:rsid w:val="005371A1"/>
    <w:rsid w:val="00537435"/>
    <w:rsid w:val="00537CF1"/>
    <w:rsid w:val="005424A4"/>
    <w:rsid w:val="00543940"/>
    <w:rsid w:val="005459CF"/>
    <w:rsid w:val="00545E90"/>
    <w:rsid w:val="00545ED0"/>
    <w:rsid w:val="00547F7C"/>
    <w:rsid w:val="005512C9"/>
    <w:rsid w:val="0055292A"/>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70682"/>
    <w:rsid w:val="00570B67"/>
    <w:rsid w:val="00573F5B"/>
    <w:rsid w:val="005741DA"/>
    <w:rsid w:val="00574D2D"/>
    <w:rsid w:val="00575485"/>
    <w:rsid w:val="00576976"/>
    <w:rsid w:val="00580E14"/>
    <w:rsid w:val="005810AC"/>
    <w:rsid w:val="00584B67"/>
    <w:rsid w:val="00585D14"/>
    <w:rsid w:val="00586C44"/>
    <w:rsid w:val="00587F44"/>
    <w:rsid w:val="00590752"/>
    <w:rsid w:val="00593969"/>
    <w:rsid w:val="005966F2"/>
    <w:rsid w:val="005A12C1"/>
    <w:rsid w:val="005A19A2"/>
    <w:rsid w:val="005A1AB9"/>
    <w:rsid w:val="005A2EA0"/>
    <w:rsid w:val="005A3BF4"/>
    <w:rsid w:val="005A5305"/>
    <w:rsid w:val="005A56FA"/>
    <w:rsid w:val="005B00D4"/>
    <w:rsid w:val="005B25FC"/>
    <w:rsid w:val="005B2AAB"/>
    <w:rsid w:val="005B3DAE"/>
    <w:rsid w:val="005B540A"/>
    <w:rsid w:val="005B620B"/>
    <w:rsid w:val="005C19B3"/>
    <w:rsid w:val="005C27A1"/>
    <w:rsid w:val="005C5B95"/>
    <w:rsid w:val="005C5F40"/>
    <w:rsid w:val="005C79FD"/>
    <w:rsid w:val="005D0F00"/>
    <w:rsid w:val="005D47CD"/>
    <w:rsid w:val="005D5115"/>
    <w:rsid w:val="005D5B6C"/>
    <w:rsid w:val="005D6473"/>
    <w:rsid w:val="005D6990"/>
    <w:rsid w:val="005D76A8"/>
    <w:rsid w:val="005D7EA0"/>
    <w:rsid w:val="005E408E"/>
    <w:rsid w:val="005E72B0"/>
    <w:rsid w:val="005F18AB"/>
    <w:rsid w:val="005F2B01"/>
    <w:rsid w:val="005F3406"/>
    <w:rsid w:val="005F3A81"/>
    <w:rsid w:val="005F3B0E"/>
    <w:rsid w:val="005F3E77"/>
    <w:rsid w:val="005F4744"/>
    <w:rsid w:val="005F63BD"/>
    <w:rsid w:val="005F6B85"/>
    <w:rsid w:val="005F71FA"/>
    <w:rsid w:val="00603D1B"/>
    <w:rsid w:val="006043B0"/>
    <w:rsid w:val="00607299"/>
    <w:rsid w:val="0060798D"/>
    <w:rsid w:val="006100F5"/>
    <w:rsid w:val="00612C71"/>
    <w:rsid w:val="00612F91"/>
    <w:rsid w:val="00614070"/>
    <w:rsid w:val="0061472D"/>
    <w:rsid w:val="00614A65"/>
    <w:rsid w:val="00615A35"/>
    <w:rsid w:val="006165A9"/>
    <w:rsid w:val="006174E3"/>
    <w:rsid w:val="00617C6B"/>
    <w:rsid w:val="006217BC"/>
    <w:rsid w:val="00625A7C"/>
    <w:rsid w:val="00625C76"/>
    <w:rsid w:val="00626CDA"/>
    <w:rsid w:val="00633CDE"/>
    <w:rsid w:val="0064072A"/>
    <w:rsid w:val="006447DE"/>
    <w:rsid w:val="006456A1"/>
    <w:rsid w:val="0065263C"/>
    <w:rsid w:val="0065327B"/>
    <w:rsid w:val="00654BDF"/>
    <w:rsid w:val="00656931"/>
    <w:rsid w:val="00656A16"/>
    <w:rsid w:val="0066046B"/>
    <w:rsid w:val="00661A3A"/>
    <w:rsid w:val="00663710"/>
    <w:rsid w:val="00666EB3"/>
    <w:rsid w:val="006700C5"/>
    <w:rsid w:val="006701B6"/>
    <w:rsid w:val="00670BA4"/>
    <w:rsid w:val="006724BB"/>
    <w:rsid w:val="006725CE"/>
    <w:rsid w:val="006756E3"/>
    <w:rsid w:val="00676C86"/>
    <w:rsid w:val="006777B3"/>
    <w:rsid w:val="006801FD"/>
    <w:rsid w:val="006803CA"/>
    <w:rsid w:val="006820DD"/>
    <w:rsid w:val="00685EF9"/>
    <w:rsid w:val="00686BFE"/>
    <w:rsid w:val="00690D73"/>
    <w:rsid w:val="00691F3C"/>
    <w:rsid w:val="00695751"/>
    <w:rsid w:val="006964E9"/>
    <w:rsid w:val="006A0E59"/>
    <w:rsid w:val="006A17F7"/>
    <w:rsid w:val="006A1980"/>
    <w:rsid w:val="006A47DD"/>
    <w:rsid w:val="006A5AD3"/>
    <w:rsid w:val="006A5ADD"/>
    <w:rsid w:val="006A5C16"/>
    <w:rsid w:val="006A7688"/>
    <w:rsid w:val="006A7801"/>
    <w:rsid w:val="006B0843"/>
    <w:rsid w:val="006B0C19"/>
    <w:rsid w:val="006B553A"/>
    <w:rsid w:val="006B7EDB"/>
    <w:rsid w:val="006C0BC3"/>
    <w:rsid w:val="006C2BB7"/>
    <w:rsid w:val="006C52EB"/>
    <w:rsid w:val="006C57C6"/>
    <w:rsid w:val="006D3280"/>
    <w:rsid w:val="006D3962"/>
    <w:rsid w:val="006D6243"/>
    <w:rsid w:val="006D7E53"/>
    <w:rsid w:val="006E0886"/>
    <w:rsid w:val="006E42E6"/>
    <w:rsid w:val="006E4441"/>
    <w:rsid w:val="006E470E"/>
    <w:rsid w:val="006E47A0"/>
    <w:rsid w:val="006E54B9"/>
    <w:rsid w:val="006E790D"/>
    <w:rsid w:val="006F057C"/>
    <w:rsid w:val="006F1EEF"/>
    <w:rsid w:val="006F2BAF"/>
    <w:rsid w:val="006F3448"/>
    <w:rsid w:val="006F4B73"/>
    <w:rsid w:val="00700D29"/>
    <w:rsid w:val="007069F1"/>
    <w:rsid w:val="00710322"/>
    <w:rsid w:val="007109DB"/>
    <w:rsid w:val="00710D1D"/>
    <w:rsid w:val="00712A8B"/>
    <w:rsid w:val="00713C24"/>
    <w:rsid w:val="00713F92"/>
    <w:rsid w:val="00714580"/>
    <w:rsid w:val="00714AED"/>
    <w:rsid w:val="00715DBC"/>
    <w:rsid w:val="00720F0E"/>
    <w:rsid w:val="00725729"/>
    <w:rsid w:val="007268DE"/>
    <w:rsid w:val="0072693C"/>
    <w:rsid w:val="00731B4C"/>
    <w:rsid w:val="00731FEC"/>
    <w:rsid w:val="00732F00"/>
    <w:rsid w:val="0073745C"/>
    <w:rsid w:val="00737AC3"/>
    <w:rsid w:val="00737DD2"/>
    <w:rsid w:val="00737FF1"/>
    <w:rsid w:val="00740648"/>
    <w:rsid w:val="00740F2C"/>
    <w:rsid w:val="007431E3"/>
    <w:rsid w:val="007446F7"/>
    <w:rsid w:val="0074790C"/>
    <w:rsid w:val="007514D7"/>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3B13"/>
    <w:rsid w:val="00773BC7"/>
    <w:rsid w:val="00774FCC"/>
    <w:rsid w:val="007756FB"/>
    <w:rsid w:val="00776549"/>
    <w:rsid w:val="00776664"/>
    <w:rsid w:val="007808AB"/>
    <w:rsid w:val="00783386"/>
    <w:rsid w:val="007835D4"/>
    <w:rsid w:val="00783C10"/>
    <w:rsid w:val="007865B9"/>
    <w:rsid w:val="00793D7B"/>
    <w:rsid w:val="00794F21"/>
    <w:rsid w:val="00795FFF"/>
    <w:rsid w:val="00797116"/>
    <w:rsid w:val="0079763E"/>
    <w:rsid w:val="007A0870"/>
    <w:rsid w:val="007A1E6B"/>
    <w:rsid w:val="007A205E"/>
    <w:rsid w:val="007A2C2D"/>
    <w:rsid w:val="007A4242"/>
    <w:rsid w:val="007A62A5"/>
    <w:rsid w:val="007A6B35"/>
    <w:rsid w:val="007B1D53"/>
    <w:rsid w:val="007B1DB6"/>
    <w:rsid w:val="007B2F15"/>
    <w:rsid w:val="007C3ABC"/>
    <w:rsid w:val="007C7153"/>
    <w:rsid w:val="007D007D"/>
    <w:rsid w:val="007D1C98"/>
    <w:rsid w:val="007D1E3F"/>
    <w:rsid w:val="007D428A"/>
    <w:rsid w:val="007D449E"/>
    <w:rsid w:val="007D4F39"/>
    <w:rsid w:val="007E0BD8"/>
    <w:rsid w:val="007E3020"/>
    <w:rsid w:val="007E3675"/>
    <w:rsid w:val="007E4C22"/>
    <w:rsid w:val="007E7E3B"/>
    <w:rsid w:val="007F099E"/>
    <w:rsid w:val="007F152C"/>
    <w:rsid w:val="007F5527"/>
    <w:rsid w:val="007F5D98"/>
    <w:rsid w:val="007F65B8"/>
    <w:rsid w:val="007F7509"/>
    <w:rsid w:val="007F76C5"/>
    <w:rsid w:val="00800A0E"/>
    <w:rsid w:val="0080214C"/>
    <w:rsid w:val="00802749"/>
    <w:rsid w:val="0080433F"/>
    <w:rsid w:val="00805458"/>
    <w:rsid w:val="008056E0"/>
    <w:rsid w:val="0080653F"/>
    <w:rsid w:val="00806CEE"/>
    <w:rsid w:val="008079DD"/>
    <w:rsid w:val="00810DAB"/>
    <w:rsid w:val="0081106D"/>
    <w:rsid w:val="00811535"/>
    <w:rsid w:val="00811793"/>
    <w:rsid w:val="00811CFB"/>
    <w:rsid w:val="00814D03"/>
    <w:rsid w:val="0081777F"/>
    <w:rsid w:val="00817F4C"/>
    <w:rsid w:val="00825FBC"/>
    <w:rsid w:val="00826A45"/>
    <w:rsid w:val="00827D47"/>
    <w:rsid w:val="00827DF6"/>
    <w:rsid w:val="00832A79"/>
    <w:rsid w:val="008332AC"/>
    <w:rsid w:val="00836F29"/>
    <w:rsid w:val="0084093C"/>
    <w:rsid w:val="00840F9B"/>
    <w:rsid w:val="008420EF"/>
    <w:rsid w:val="0084328F"/>
    <w:rsid w:val="00844340"/>
    <w:rsid w:val="00844B78"/>
    <w:rsid w:val="00845D71"/>
    <w:rsid w:val="00850FA4"/>
    <w:rsid w:val="00852E20"/>
    <w:rsid w:val="00854662"/>
    <w:rsid w:val="0085597E"/>
    <w:rsid w:val="00857F34"/>
    <w:rsid w:val="0086236E"/>
    <w:rsid w:val="00862558"/>
    <w:rsid w:val="00867C25"/>
    <w:rsid w:val="00867D68"/>
    <w:rsid w:val="0087021B"/>
    <w:rsid w:val="00870313"/>
    <w:rsid w:val="00870B0D"/>
    <w:rsid w:val="00873D6C"/>
    <w:rsid w:val="00873F04"/>
    <w:rsid w:val="00873FE9"/>
    <w:rsid w:val="00876AB6"/>
    <w:rsid w:val="008806E0"/>
    <w:rsid w:val="00880FD3"/>
    <w:rsid w:val="00881673"/>
    <w:rsid w:val="00881702"/>
    <w:rsid w:val="00882183"/>
    <w:rsid w:val="008829AE"/>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1E78"/>
    <w:rsid w:val="008A27C4"/>
    <w:rsid w:val="008A32AC"/>
    <w:rsid w:val="008A3DB6"/>
    <w:rsid w:val="008A4A12"/>
    <w:rsid w:val="008A6E14"/>
    <w:rsid w:val="008B116C"/>
    <w:rsid w:val="008B4792"/>
    <w:rsid w:val="008B5021"/>
    <w:rsid w:val="008B53D4"/>
    <w:rsid w:val="008B59D3"/>
    <w:rsid w:val="008B624C"/>
    <w:rsid w:val="008C0AF0"/>
    <w:rsid w:val="008C0FEC"/>
    <w:rsid w:val="008C1298"/>
    <w:rsid w:val="008C2928"/>
    <w:rsid w:val="008C3885"/>
    <w:rsid w:val="008C56A4"/>
    <w:rsid w:val="008D2E2A"/>
    <w:rsid w:val="008D4823"/>
    <w:rsid w:val="008D56B9"/>
    <w:rsid w:val="008D6A18"/>
    <w:rsid w:val="008D7819"/>
    <w:rsid w:val="008E1C25"/>
    <w:rsid w:val="008E1FF5"/>
    <w:rsid w:val="008E3BF7"/>
    <w:rsid w:val="008E6858"/>
    <w:rsid w:val="008E6FE2"/>
    <w:rsid w:val="008F0AD5"/>
    <w:rsid w:val="008F4C20"/>
    <w:rsid w:val="008F56BF"/>
    <w:rsid w:val="008F578E"/>
    <w:rsid w:val="008F5F9C"/>
    <w:rsid w:val="008F665C"/>
    <w:rsid w:val="008F705C"/>
    <w:rsid w:val="008F7FB4"/>
    <w:rsid w:val="00900018"/>
    <w:rsid w:val="0090059D"/>
    <w:rsid w:val="00902901"/>
    <w:rsid w:val="00905BDD"/>
    <w:rsid w:val="00907C3F"/>
    <w:rsid w:val="00912421"/>
    <w:rsid w:val="00913ED0"/>
    <w:rsid w:val="00922267"/>
    <w:rsid w:val="00922468"/>
    <w:rsid w:val="00923CD2"/>
    <w:rsid w:val="00926DFB"/>
    <w:rsid w:val="00926F5F"/>
    <w:rsid w:val="00930DF9"/>
    <w:rsid w:val="00932A58"/>
    <w:rsid w:val="00935641"/>
    <w:rsid w:val="00937342"/>
    <w:rsid w:val="00937D54"/>
    <w:rsid w:val="0094114A"/>
    <w:rsid w:val="0094179E"/>
    <w:rsid w:val="00942959"/>
    <w:rsid w:val="009429D1"/>
    <w:rsid w:val="00944221"/>
    <w:rsid w:val="0094500A"/>
    <w:rsid w:val="00953C2F"/>
    <w:rsid w:val="0095460D"/>
    <w:rsid w:val="0095773D"/>
    <w:rsid w:val="00961193"/>
    <w:rsid w:val="00961634"/>
    <w:rsid w:val="0096646F"/>
    <w:rsid w:val="00971092"/>
    <w:rsid w:val="00972072"/>
    <w:rsid w:val="00973C66"/>
    <w:rsid w:val="0097537D"/>
    <w:rsid w:val="009821BA"/>
    <w:rsid w:val="009841A7"/>
    <w:rsid w:val="00984962"/>
    <w:rsid w:val="0098569D"/>
    <w:rsid w:val="009860EC"/>
    <w:rsid w:val="00986CF9"/>
    <w:rsid w:val="00987F62"/>
    <w:rsid w:val="00990FA4"/>
    <w:rsid w:val="009910BA"/>
    <w:rsid w:val="0099142F"/>
    <w:rsid w:val="009976DC"/>
    <w:rsid w:val="00997F14"/>
    <w:rsid w:val="009A0590"/>
    <w:rsid w:val="009A2D21"/>
    <w:rsid w:val="009A2EA4"/>
    <w:rsid w:val="009A66F7"/>
    <w:rsid w:val="009B5131"/>
    <w:rsid w:val="009C137A"/>
    <w:rsid w:val="009C37E4"/>
    <w:rsid w:val="009C3CA6"/>
    <w:rsid w:val="009C64E4"/>
    <w:rsid w:val="009C6BC9"/>
    <w:rsid w:val="009C7DF2"/>
    <w:rsid w:val="009D0D58"/>
    <w:rsid w:val="009D492E"/>
    <w:rsid w:val="009D5B95"/>
    <w:rsid w:val="009D6065"/>
    <w:rsid w:val="009E49ED"/>
    <w:rsid w:val="009F0559"/>
    <w:rsid w:val="009F1F08"/>
    <w:rsid w:val="009F3639"/>
    <w:rsid w:val="009F5676"/>
    <w:rsid w:val="009F5AA5"/>
    <w:rsid w:val="009F5CC1"/>
    <w:rsid w:val="009F6DE1"/>
    <w:rsid w:val="00A00AD9"/>
    <w:rsid w:val="00A03CA4"/>
    <w:rsid w:val="00A0439A"/>
    <w:rsid w:val="00A04DCF"/>
    <w:rsid w:val="00A05149"/>
    <w:rsid w:val="00A14914"/>
    <w:rsid w:val="00A154A1"/>
    <w:rsid w:val="00A16E6F"/>
    <w:rsid w:val="00A177E0"/>
    <w:rsid w:val="00A177E3"/>
    <w:rsid w:val="00A20983"/>
    <w:rsid w:val="00A22110"/>
    <w:rsid w:val="00A30CCD"/>
    <w:rsid w:val="00A33742"/>
    <w:rsid w:val="00A34CA2"/>
    <w:rsid w:val="00A350F4"/>
    <w:rsid w:val="00A40334"/>
    <w:rsid w:val="00A413DA"/>
    <w:rsid w:val="00A41456"/>
    <w:rsid w:val="00A41AA7"/>
    <w:rsid w:val="00A44CE8"/>
    <w:rsid w:val="00A4634B"/>
    <w:rsid w:val="00A47383"/>
    <w:rsid w:val="00A50CAF"/>
    <w:rsid w:val="00A50CCC"/>
    <w:rsid w:val="00A52065"/>
    <w:rsid w:val="00A52089"/>
    <w:rsid w:val="00A53491"/>
    <w:rsid w:val="00A546B0"/>
    <w:rsid w:val="00A555F8"/>
    <w:rsid w:val="00A57D31"/>
    <w:rsid w:val="00A57EB7"/>
    <w:rsid w:val="00A60CF1"/>
    <w:rsid w:val="00A6341C"/>
    <w:rsid w:val="00A63E63"/>
    <w:rsid w:val="00A64AE4"/>
    <w:rsid w:val="00A65B63"/>
    <w:rsid w:val="00A66AF9"/>
    <w:rsid w:val="00A7143C"/>
    <w:rsid w:val="00A7209E"/>
    <w:rsid w:val="00A72366"/>
    <w:rsid w:val="00A735EB"/>
    <w:rsid w:val="00A75861"/>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280C"/>
    <w:rsid w:val="00AA2DD1"/>
    <w:rsid w:val="00AA5898"/>
    <w:rsid w:val="00AA5B42"/>
    <w:rsid w:val="00AA7E02"/>
    <w:rsid w:val="00AB03BF"/>
    <w:rsid w:val="00AB2790"/>
    <w:rsid w:val="00AB30CF"/>
    <w:rsid w:val="00AB5252"/>
    <w:rsid w:val="00AB57FE"/>
    <w:rsid w:val="00AB6812"/>
    <w:rsid w:val="00AC058F"/>
    <w:rsid w:val="00AC07A3"/>
    <w:rsid w:val="00AC32D1"/>
    <w:rsid w:val="00AC523F"/>
    <w:rsid w:val="00AC6E6F"/>
    <w:rsid w:val="00AD1637"/>
    <w:rsid w:val="00AD21B6"/>
    <w:rsid w:val="00AD3241"/>
    <w:rsid w:val="00AD5F65"/>
    <w:rsid w:val="00AD79AE"/>
    <w:rsid w:val="00AE2040"/>
    <w:rsid w:val="00AE26A3"/>
    <w:rsid w:val="00AE3A53"/>
    <w:rsid w:val="00AE41F0"/>
    <w:rsid w:val="00AE50FE"/>
    <w:rsid w:val="00AF0230"/>
    <w:rsid w:val="00AF1DCF"/>
    <w:rsid w:val="00AF3017"/>
    <w:rsid w:val="00AF375A"/>
    <w:rsid w:val="00AF43B5"/>
    <w:rsid w:val="00AF554B"/>
    <w:rsid w:val="00AF6451"/>
    <w:rsid w:val="00B000C1"/>
    <w:rsid w:val="00B00EF8"/>
    <w:rsid w:val="00B016C7"/>
    <w:rsid w:val="00B0267F"/>
    <w:rsid w:val="00B0289B"/>
    <w:rsid w:val="00B02C98"/>
    <w:rsid w:val="00B11B84"/>
    <w:rsid w:val="00B12057"/>
    <w:rsid w:val="00B149E8"/>
    <w:rsid w:val="00B311A6"/>
    <w:rsid w:val="00B36210"/>
    <w:rsid w:val="00B36268"/>
    <w:rsid w:val="00B368B0"/>
    <w:rsid w:val="00B41972"/>
    <w:rsid w:val="00B41C0E"/>
    <w:rsid w:val="00B41CFD"/>
    <w:rsid w:val="00B45FB2"/>
    <w:rsid w:val="00B477D0"/>
    <w:rsid w:val="00B52824"/>
    <w:rsid w:val="00B52F42"/>
    <w:rsid w:val="00B53AB0"/>
    <w:rsid w:val="00B54979"/>
    <w:rsid w:val="00B54D46"/>
    <w:rsid w:val="00B54D8E"/>
    <w:rsid w:val="00B559A8"/>
    <w:rsid w:val="00B572A1"/>
    <w:rsid w:val="00B572E2"/>
    <w:rsid w:val="00B57FCA"/>
    <w:rsid w:val="00B63F87"/>
    <w:rsid w:val="00B65D3A"/>
    <w:rsid w:val="00B67365"/>
    <w:rsid w:val="00B7011B"/>
    <w:rsid w:val="00B701E0"/>
    <w:rsid w:val="00B70E20"/>
    <w:rsid w:val="00B70F15"/>
    <w:rsid w:val="00B737DD"/>
    <w:rsid w:val="00B7731E"/>
    <w:rsid w:val="00B80851"/>
    <w:rsid w:val="00B81336"/>
    <w:rsid w:val="00B8266F"/>
    <w:rsid w:val="00B82BD3"/>
    <w:rsid w:val="00B84069"/>
    <w:rsid w:val="00B84AED"/>
    <w:rsid w:val="00B852E5"/>
    <w:rsid w:val="00B8594F"/>
    <w:rsid w:val="00B8694D"/>
    <w:rsid w:val="00B8757C"/>
    <w:rsid w:val="00B87A95"/>
    <w:rsid w:val="00B91EAF"/>
    <w:rsid w:val="00B9278E"/>
    <w:rsid w:val="00B93514"/>
    <w:rsid w:val="00B9396E"/>
    <w:rsid w:val="00B969CE"/>
    <w:rsid w:val="00B9781A"/>
    <w:rsid w:val="00B979CD"/>
    <w:rsid w:val="00B97E56"/>
    <w:rsid w:val="00BA13CE"/>
    <w:rsid w:val="00BA2A62"/>
    <w:rsid w:val="00BA3FBD"/>
    <w:rsid w:val="00BA4571"/>
    <w:rsid w:val="00BA45B6"/>
    <w:rsid w:val="00BB3280"/>
    <w:rsid w:val="00BB4586"/>
    <w:rsid w:val="00BB4A1F"/>
    <w:rsid w:val="00BB5BDF"/>
    <w:rsid w:val="00BC2102"/>
    <w:rsid w:val="00BC2F01"/>
    <w:rsid w:val="00BC2FD8"/>
    <w:rsid w:val="00BC57E4"/>
    <w:rsid w:val="00BC7995"/>
    <w:rsid w:val="00BD3102"/>
    <w:rsid w:val="00BD3AF3"/>
    <w:rsid w:val="00BD5E61"/>
    <w:rsid w:val="00BD6DF4"/>
    <w:rsid w:val="00BD7922"/>
    <w:rsid w:val="00BE5037"/>
    <w:rsid w:val="00BE71C9"/>
    <w:rsid w:val="00BF0BB9"/>
    <w:rsid w:val="00BF746F"/>
    <w:rsid w:val="00BF7EDB"/>
    <w:rsid w:val="00C02800"/>
    <w:rsid w:val="00C04A2E"/>
    <w:rsid w:val="00C06E8A"/>
    <w:rsid w:val="00C07D59"/>
    <w:rsid w:val="00C17A40"/>
    <w:rsid w:val="00C21DF0"/>
    <w:rsid w:val="00C24718"/>
    <w:rsid w:val="00C25FED"/>
    <w:rsid w:val="00C265C2"/>
    <w:rsid w:val="00C275FC"/>
    <w:rsid w:val="00C3017C"/>
    <w:rsid w:val="00C320F3"/>
    <w:rsid w:val="00C374E1"/>
    <w:rsid w:val="00C378E3"/>
    <w:rsid w:val="00C46897"/>
    <w:rsid w:val="00C471AD"/>
    <w:rsid w:val="00C4778F"/>
    <w:rsid w:val="00C500BC"/>
    <w:rsid w:val="00C51057"/>
    <w:rsid w:val="00C52440"/>
    <w:rsid w:val="00C5684B"/>
    <w:rsid w:val="00C57CA0"/>
    <w:rsid w:val="00C605B2"/>
    <w:rsid w:val="00C61981"/>
    <w:rsid w:val="00C6722C"/>
    <w:rsid w:val="00C704B4"/>
    <w:rsid w:val="00C70E7B"/>
    <w:rsid w:val="00C71B7E"/>
    <w:rsid w:val="00C72AB9"/>
    <w:rsid w:val="00C72C32"/>
    <w:rsid w:val="00C764EE"/>
    <w:rsid w:val="00C766D4"/>
    <w:rsid w:val="00C76C45"/>
    <w:rsid w:val="00C81C0B"/>
    <w:rsid w:val="00C840F5"/>
    <w:rsid w:val="00C85E23"/>
    <w:rsid w:val="00C87119"/>
    <w:rsid w:val="00C90667"/>
    <w:rsid w:val="00C94BCD"/>
    <w:rsid w:val="00C94E41"/>
    <w:rsid w:val="00C95836"/>
    <w:rsid w:val="00CA0ACC"/>
    <w:rsid w:val="00CA1142"/>
    <w:rsid w:val="00CA7541"/>
    <w:rsid w:val="00CA760C"/>
    <w:rsid w:val="00CB22A4"/>
    <w:rsid w:val="00CB28AE"/>
    <w:rsid w:val="00CB37A1"/>
    <w:rsid w:val="00CB55A2"/>
    <w:rsid w:val="00CB7AC4"/>
    <w:rsid w:val="00CC1BEF"/>
    <w:rsid w:val="00CC449A"/>
    <w:rsid w:val="00CC4F91"/>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F3F7A"/>
    <w:rsid w:val="00CF40BD"/>
    <w:rsid w:val="00D002D9"/>
    <w:rsid w:val="00D01FAC"/>
    <w:rsid w:val="00D04608"/>
    <w:rsid w:val="00D04750"/>
    <w:rsid w:val="00D0505B"/>
    <w:rsid w:val="00D05595"/>
    <w:rsid w:val="00D06FBF"/>
    <w:rsid w:val="00D1084B"/>
    <w:rsid w:val="00D11CC1"/>
    <w:rsid w:val="00D12416"/>
    <w:rsid w:val="00D12E06"/>
    <w:rsid w:val="00D13064"/>
    <w:rsid w:val="00D1321E"/>
    <w:rsid w:val="00D13E71"/>
    <w:rsid w:val="00D14255"/>
    <w:rsid w:val="00D143CA"/>
    <w:rsid w:val="00D15311"/>
    <w:rsid w:val="00D1666B"/>
    <w:rsid w:val="00D227A8"/>
    <w:rsid w:val="00D23A3D"/>
    <w:rsid w:val="00D24342"/>
    <w:rsid w:val="00D24828"/>
    <w:rsid w:val="00D25081"/>
    <w:rsid w:val="00D25316"/>
    <w:rsid w:val="00D25500"/>
    <w:rsid w:val="00D25F26"/>
    <w:rsid w:val="00D2685F"/>
    <w:rsid w:val="00D271CC"/>
    <w:rsid w:val="00D322B7"/>
    <w:rsid w:val="00D346E4"/>
    <w:rsid w:val="00D354E8"/>
    <w:rsid w:val="00D354EB"/>
    <w:rsid w:val="00D35B59"/>
    <w:rsid w:val="00D37037"/>
    <w:rsid w:val="00D40DE5"/>
    <w:rsid w:val="00D41C5A"/>
    <w:rsid w:val="00D42D1D"/>
    <w:rsid w:val="00D43A25"/>
    <w:rsid w:val="00D45568"/>
    <w:rsid w:val="00D50525"/>
    <w:rsid w:val="00D5207F"/>
    <w:rsid w:val="00D60441"/>
    <w:rsid w:val="00D650F9"/>
    <w:rsid w:val="00D6575F"/>
    <w:rsid w:val="00D730FF"/>
    <w:rsid w:val="00D75FF1"/>
    <w:rsid w:val="00D8350E"/>
    <w:rsid w:val="00D855FA"/>
    <w:rsid w:val="00D96A64"/>
    <w:rsid w:val="00D978D5"/>
    <w:rsid w:val="00DA0047"/>
    <w:rsid w:val="00DA0434"/>
    <w:rsid w:val="00DA09CB"/>
    <w:rsid w:val="00DA52CE"/>
    <w:rsid w:val="00DB1CD2"/>
    <w:rsid w:val="00DB27AF"/>
    <w:rsid w:val="00DB4BC6"/>
    <w:rsid w:val="00DB5152"/>
    <w:rsid w:val="00DB65E4"/>
    <w:rsid w:val="00DB67AF"/>
    <w:rsid w:val="00DD1D84"/>
    <w:rsid w:val="00DD4036"/>
    <w:rsid w:val="00DD6390"/>
    <w:rsid w:val="00DE093F"/>
    <w:rsid w:val="00DE2182"/>
    <w:rsid w:val="00DE6A59"/>
    <w:rsid w:val="00DF0E6C"/>
    <w:rsid w:val="00DF2BC9"/>
    <w:rsid w:val="00DF5220"/>
    <w:rsid w:val="00E026A9"/>
    <w:rsid w:val="00E04BF2"/>
    <w:rsid w:val="00E05300"/>
    <w:rsid w:val="00E054D7"/>
    <w:rsid w:val="00E05F4F"/>
    <w:rsid w:val="00E06FF7"/>
    <w:rsid w:val="00E07004"/>
    <w:rsid w:val="00E10007"/>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3088A"/>
    <w:rsid w:val="00E31DCB"/>
    <w:rsid w:val="00E32D88"/>
    <w:rsid w:val="00E33077"/>
    <w:rsid w:val="00E3478A"/>
    <w:rsid w:val="00E35CE2"/>
    <w:rsid w:val="00E36FC3"/>
    <w:rsid w:val="00E405B2"/>
    <w:rsid w:val="00E40BFB"/>
    <w:rsid w:val="00E42CEA"/>
    <w:rsid w:val="00E43349"/>
    <w:rsid w:val="00E44E09"/>
    <w:rsid w:val="00E4668A"/>
    <w:rsid w:val="00E5423D"/>
    <w:rsid w:val="00E54D01"/>
    <w:rsid w:val="00E56500"/>
    <w:rsid w:val="00E5709E"/>
    <w:rsid w:val="00E6096D"/>
    <w:rsid w:val="00E614D8"/>
    <w:rsid w:val="00E63C15"/>
    <w:rsid w:val="00E64B3F"/>
    <w:rsid w:val="00E710E5"/>
    <w:rsid w:val="00E71329"/>
    <w:rsid w:val="00E74098"/>
    <w:rsid w:val="00E778F7"/>
    <w:rsid w:val="00E81CDB"/>
    <w:rsid w:val="00E833E6"/>
    <w:rsid w:val="00E836AF"/>
    <w:rsid w:val="00E83856"/>
    <w:rsid w:val="00E85F91"/>
    <w:rsid w:val="00E905EE"/>
    <w:rsid w:val="00E92F13"/>
    <w:rsid w:val="00EA126F"/>
    <w:rsid w:val="00EA2387"/>
    <w:rsid w:val="00EA279E"/>
    <w:rsid w:val="00EA2E3C"/>
    <w:rsid w:val="00EA4B7D"/>
    <w:rsid w:val="00EA4EBC"/>
    <w:rsid w:val="00EA5E3F"/>
    <w:rsid w:val="00EB1D61"/>
    <w:rsid w:val="00EB3A20"/>
    <w:rsid w:val="00EB4295"/>
    <w:rsid w:val="00EB5127"/>
    <w:rsid w:val="00EB71DB"/>
    <w:rsid w:val="00EB7C7B"/>
    <w:rsid w:val="00EC02C5"/>
    <w:rsid w:val="00EC0C84"/>
    <w:rsid w:val="00EC2292"/>
    <w:rsid w:val="00EC3101"/>
    <w:rsid w:val="00ED11CE"/>
    <w:rsid w:val="00ED175A"/>
    <w:rsid w:val="00ED3195"/>
    <w:rsid w:val="00ED38F1"/>
    <w:rsid w:val="00ED414C"/>
    <w:rsid w:val="00ED6F50"/>
    <w:rsid w:val="00EE0976"/>
    <w:rsid w:val="00EE1B9D"/>
    <w:rsid w:val="00EE3686"/>
    <w:rsid w:val="00EE37DC"/>
    <w:rsid w:val="00EE3B5E"/>
    <w:rsid w:val="00EE56A6"/>
    <w:rsid w:val="00EE5B5D"/>
    <w:rsid w:val="00EE68D9"/>
    <w:rsid w:val="00EF040D"/>
    <w:rsid w:val="00EF2534"/>
    <w:rsid w:val="00EF4BBB"/>
    <w:rsid w:val="00EF4BD9"/>
    <w:rsid w:val="00EF6365"/>
    <w:rsid w:val="00F004E0"/>
    <w:rsid w:val="00F0127F"/>
    <w:rsid w:val="00F04527"/>
    <w:rsid w:val="00F054D6"/>
    <w:rsid w:val="00F108CE"/>
    <w:rsid w:val="00F161AF"/>
    <w:rsid w:val="00F16D05"/>
    <w:rsid w:val="00F172B1"/>
    <w:rsid w:val="00F20D7C"/>
    <w:rsid w:val="00F21AFA"/>
    <w:rsid w:val="00F228DC"/>
    <w:rsid w:val="00F3102F"/>
    <w:rsid w:val="00F3109C"/>
    <w:rsid w:val="00F32A00"/>
    <w:rsid w:val="00F34A6F"/>
    <w:rsid w:val="00F34E98"/>
    <w:rsid w:val="00F36DD2"/>
    <w:rsid w:val="00F43041"/>
    <w:rsid w:val="00F43446"/>
    <w:rsid w:val="00F44556"/>
    <w:rsid w:val="00F45655"/>
    <w:rsid w:val="00F46F2A"/>
    <w:rsid w:val="00F47A25"/>
    <w:rsid w:val="00F47E58"/>
    <w:rsid w:val="00F50924"/>
    <w:rsid w:val="00F509B6"/>
    <w:rsid w:val="00F50BCA"/>
    <w:rsid w:val="00F51C95"/>
    <w:rsid w:val="00F525AC"/>
    <w:rsid w:val="00F5315F"/>
    <w:rsid w:val="00F54DB1"/>
    <w:rsid w:val="00F558A6"/>
    <w:rsid w:val="00F56128"/>
    <w:rsid w:val="00F56322"/>
    <w:rsid w:val="00F624D6"/>
    <w:rsid w:val="00F64B1F"/>
    <w:rsid w:val="00F6504E"/>
    <w:rsid w:val="00F665D1"/>
    <w:rsid w:val="00F672DC"/>
    <w:rsid w:val="00F72984"/>
    <w:rsid w:val="00F7322C"/>
    <w:rsid w:val="00F7329C"/>
    <w:rsid w:val="00F74FB1"/>
    <w:rsid w:val="00F753D9"/>
    <w:rsid w:val="00F80330"/>
    <w:rsid w:val="00F82B25"/>
    <w:rsid w:val="00F831C4"/>
    <w:rsid w:val="00F83A66"/>
    <w:rsid w:val="00F845B3"/>
    <w:rsid w:val="00F855C5"/>
    <w:rsid w:val="00F86715"/>
    <w:rsid w:val="00F86986"/>
    <w:rsid w:val="00F903C2"/>
    <w:rsid w:val="00F91891"/>
    <w:rsid w:val="00F91E38"/>
    <w:rsid w:val="00F926F2"/>
    <w:rsid w:val="00F95FB7"/>
    <w:rsid w:val="00F969FF"/>
    <w:rsid w:val="00F96CA6"/>
    <w:rsid w:val="00FA5F66"/>
    <w:rsid w:val="00FB011A"/>
    <w:rsid w:val="00FB126A"/>
    <w:rsid w:val="00FB24A6"/>
    <w:rsid w:val="00FB4FDC"/>
    <w:rsid w:val="00FB5F99"/>
    <w:rsid w:val="00FB63B0"/>
    <w:rsid w:val="00FB7673"/>
    <w:rsid w:val="00FC03B5"/>
    <w:rsid w:val="00FC1549"/>
    <w:rsid w:val="00FC15DC"/>
    <w:rsid w:val="00FC2F15"/>
    <w:rsid w:val="00FC30BC"/>
    <w:rsid w:val="00FC4278"/>
    <w:rsid w:val="00FC5A07"/>
    <w:rsid w:val="00FD032D"/>
    <w:rsid w:val="00FD0682"/>
    <w:rsid w:val="00FD24B9"/>
    <w:rsid w:val="00FD2F96"/>
    <w:rsid w:val="00FD33B6"/>
    <w:rsid w:val="00FD6013"/>
    <w:rsid w:val="00FD6EAA"/>
    <w:rsid w:val="00FE2562"/>
    <w:rsid w:val="00FE461F"/>
    <w:rsid w:val="00FE6568"/>
    <w:rsid w:val="00FE689E"/>
    <w:rsid w:val="00FF0CDA"/>
    <w:rsid w:val="00FF2E4E"/>
    <w:rsid w:val="00FF3C74"/>
    <w:rsid w:val="00FF4162"/>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860ED-F474-4F96-8C53-77B8BCF1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7B"/>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C70E7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70E7B"/>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C70E7B"/>
    <w:rPr>
      <w:rFonts w:ascii="Tahoma" w:hAnsi="Tahoma" w:cs="Times New Roman"/>
      <w:sz w:val="16"/>
      <w:szCs w:val="16"/>
    </w:rPr>
  </w:style>
  <w:style w:type="character" w:customStyle="1" w:styleId="a4">
    <w:name w:val="Текст выноски Знак"/>
    <w:basedOn w:val="a0"/>
    <w:link w:val="a3"/>
    <w:uiPriority w:val="99"/>
    <w:semiHidden/>
    <w:rsid w:val="00C70E7B"/>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C70E7B"/>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70E7B"/>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C70E7B"/>
    <w:rPr>
      <w:rFonts w:ascii="Calibri" w:eastAsia="Calibri" w:hAnsi="Calibri" w:cs="Times New Roman"/>
    </w:rPr>
  </w:style>
  <w:style w:type="paragraph" w:customStyle="1" w:styleId="10">
    <w:name w:val="Абзац списка1"/>
    <w:basedOn w:val="a"/>
    <w:rsid w:val="00C70E7B"/>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70E7B"/>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70E7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70E7B"/>
    <w:rPr>
      <w:shd w:val="clear" w:color="auto" w:fill="FFFFFF"/>
    </w:rPr>
  </w:style>
  <w:style w:type="paragraph" w:styleId="a7">
    <w:name w:val="header"/>
    <w:basedOn w:val="a"/>
    <w:link w:val="a8"/>
    <w:uiPriority w:val="99"/>
    <w:unhideWhenUsed/>
    <w:rsid w:val="00C70E7B"/>
    <w:pPr>
      <w:tabs>
        <w:tab w:val="center" w:pos="4677"/>
        <w:tab w:val="right" w:pos="9355"/>
      </w:tabs>
    </w:pPr>
    <w:rPr>
      <w:rFonts w:cs="Times New Roman"/>
    </w:rPr>
  </w:style>
  <w:style w:type="character" w:customStyle="1" w:styleId="a8">
    <w:name w:val="Верхний колонтитул Знак"/>
    <w:basedOn w:val="a0"/>
    <w:link w:val="a7"/>
    <w:uiPriority w:val="99"/>
    <w:rsid w:val="00C70E7B"/>
    <w:rPr>
      <w:rFonts w:ascii="Arial" w:eastAsia="Calibri" w:hAnsi="Arial" w:cs="Times New Roman"/>
      <w:sz w:val="28"/>
      <w:szCs w:val="28"/>
    </w:rPr>
  </w:style>
  <w:style w:type="paragraph" w:styleId="a9">
    <w:name w:val="footer"/>
    <w:basedOn w:val="a"/>
    <w:link w:val="aa"/>
    <w:uiPriority w:val="99"/>
    <w:unhideWhenUsed/>
    <w:rsid w:val="00C70E7B"/>
    <w:pPr>
      <w:tabs>
        <w:tab w:val="center" w:pos="4677"/>
        <w:tab w:val="right" w:pos="9355"/>
      </w:tabs>
    </w:pPr>
    <w:rPr>
      <w:rFonts w:cs="Times New Roman"/>
    </w:rPr>
  </w:style>
  <w:style w:type="character" w:customStyle="1" w:styleId="aa">
    <w:name w:val="Нижний колонтитул Знак"/>
    <w:basedOn w:val="a0"/>
    <w:link w:val="a9"/>
    <w:uiPriority w:val="99"/>
    <w:rsid w:val="00C70E7B"/>
    <w:rPr>
      <w:rFonts w:ascii="Arial" w:eastAsia="Calibri" w:hAnsi="Arial" w:cs="Times New Roman"/>
      <w:sz w:val="28"/>
      <w:szCs w:val="28"/>
    </w:rPr>
  </w:style>
  <w:style w:type="paragraph" w:styleId="ab">
    <w:name w:val="No Spacing"/>
    <w:link w:val="ac"/>
    <w:uiPriority w:val="1"/>
    <w:qFormat/>
    <w:rsid w:val="00C70E7B"/>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C70E7B"/>
    <w:rPr>
      <w:rFonts w:ascii="Calibri" w:eastAsia="Times New Roman" w:hAnsi="Calibri" w:cs="Times New Roman"/>
      <w:lang w:eastAsia="ru-RU"/>
    </w:rPr>
  </w:style>
  <w:style w:type="character" w:styleId="ad">
    <w:name w:val="Hyperlink"/>
    <w:uiPriority w:val="99"/>
    <w:unhideWhenUsed/>
    <w:rsid w:val="00C70E7B"/>
    <w:rPr>
      <w:color w:val="0000FF"/>
      <w:u w:val="single"/>
    </w:rPr>
  </w:style>
  <w:style w:type="table" w:styleId="ae">
    <w:name w:val="Table Grid"/>
    <w:basedOn w:val="a1"/>
    <w:uiPriority w:val="59"/>
    <w:rsid w:val="00C70E7B"/>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C70E7B"/>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C70E7B"/>
    <w:rPr>
      <w:sz w:val="16"/>
      <w:szCs w:val="16"/>
    </w:rPr>
  </w:style>
  <w:style w:type="paragraph" w:styleId="af1">
    <w:name w:val="annotation text"/>
    <w:basedOn w:val="a"/>
    <w:link w:val="af2"/>
    <w:uiPriority w:val="99"/>
    <w:semiHidden/>
    <w:unhideWhenUsed/>
    <w:rsid w:val="00C70E7B"/>
    <w:rPr>
      <w:sz w:val="20"/>
      <w:szCs w:val="20"/>
    </w:rPr>
  </w:style>
  <w:style w:type="character" w:customStyle="1" w:styleId="af2">
    <w:name w:val="Текст примечания Знак"/>
    <w:basedOn w:val="a0"/>
    <w:link w:val="af1"/>
    <w:uiPriority w:val="99"/>
    <w:semiHidden/>
    <w:rsid w:val="00C70E7B"/>
    <w:rPr>
      <w:rFonts w:ascii="Arial" w:eastAsia="Calibri" w:hAnsi="Arial" w:cs="Arial"/>
      <w:sz w:val="20"/>
      <w:szCs w:val="20"/>
    </w:rPr>
  </w:style>
  <w:style w:type="paragraph" w:styleId="af3">
    <w:name w:val="annotation subject"/>
    <w:basedOn w:val="af1"/>
    <w:next w:val="af1"/>
    <w:link w:val="af4"/>
    <w:uiPriority w:val="99"/>
    <w:semiHidden/>
    <w:unhideWhenUsed/>
    <w:rsid w:val="00C70E7B"/>
    <w:rPr>
      <w:b/>
      <w:bCs/>
    </w:rPr>
  </w:style>
  <w:style w:type="character" w:customStyle="1" w:styleId="af4">
    <w:name w:val="Тема примечания Знак"/>
    <w:basedOn w:val="af2"/>
    <w:link w:val="af3"/>
    <w:uiPriority w:val="99"/>
    <w:semiHidden/>
    <w:rsid w:val="00C70E7B"/>
    <w:rPr>
      <w:rFonts w:ascii="Arial" w:eastAsia="Calibri" w:hAnsi="Arial" w:cs="Arial"/>
      <w:b/>
      <w:bCs/>
      <w:sz w:val="20"/>
      <w:szCs w:val="20"/>
    </w:rPr>
  </w:style>
  <w:style w:type="character" w:styleId="af5">
    <w:name w:val="FollowedHyperlink"/>
    <w:basedOn w:val="a0"/>
    <w:uiPriority w:val="99"/>
    <w:semiHidden/>
    <w:unhideWhenUsed/>
    <w:rsid w:val="00C70E7B"/>
    <w:rPr>
      <w:color w:val="954F72" w:themeColor="followedHyperlink"/>
      <w:u w:val="single"/>
    </w:rPr>
  </w:style>
  <w:style w:type="paragraph" w:styleId="af6">
    <w:name w:val="Plain Text"/>
    <w:basedOn w:val="a"/>
    <w:link w:val="af7"/>
    <w:uiPriority w:val="99"/>
    <w:unhideWhenUsed/>
    <w:rsid w:val="00C70E7B"/>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C70E7B"/>
    <w:rPr>
      <w:rFonts w:ascii="Calibri" w:hAnsi="Calibri"/>
      <w:szCs w:val="21"/>
    </w:rPr>
  </w:style>
  <w:style w:type="paragraph" w:customStyle="1" w:styleId="af8">
    <w:name w:val="Знак"/>
    <w:basedOn w:val="a"/>
    <w:next w:val="2"/>
    <w:autoRedefine/>
    <w:rsid w:val="00C70E7B"/>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C70E7B"/>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C70E7B"/>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C70E7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C70E7B"/>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C70E7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C70E7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C70E7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C70E7B"/>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C70E7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C70E7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C70E7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C70E7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C70E7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C70E7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C70E7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C70E7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C70E7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C70E7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C70E7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C70E7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C70E7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C70E7B"/>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C70E7B"/>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C70E7B"/>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C70E7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C70E7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C70E7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C70E7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C70E7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C70E7B"/>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C70E7B"/>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C70E7B"/>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C70E7B"/>
    <w:rPr>
      <w:sz w:val="20"/>
      <w:szCs w:val="20"/>
    </w:rPr>
  </w:style>
  <w:style w:type="character" w:customStyle="1" w:styleId="afa">
    <w:name w:val="Текст сноски Знак"/>
    <w:basedOn w:val="a0"/>
    <w:link w:val="af9"/>
    <w:uiPriority w:val="99"/>
    <w:semiHidden/>
    <w:rsid w:val="00C70E7B"/>
    <w:rPr>
      <w:rFonts w:ascii="Arial" w:eastAsia="Calibri" w:hAnsi="Arial" w:cs="Arial"/>
      <w:sz w:val="20"/>
      <w:szCs w:val="20"/>
    </w:rPr>
  </w:style>
  <w:style w:type="character" w:styleId="afb">
    <w:name w:val="footnote reference"/>
    <w:basedOn w:val="a0"/>
    <w:uiPriority w:val="99"/>
    <w:semiHidden/>
    <w:unhideWhenUsed/>
    <w:rsid w:val="00C70E7B"/>
    <w:rPr>
      <w:vertAlign w:val="superscript"/>
    </w:rPr>
  </w:style>
  <w:style w:type="paragraph" w:customStyle="1" w:styleId="xl138">
    <w:name w:val="xl138"/>
    <w:basedOn w:val="a"/>
    <w:rsid w:val="00C70E7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C70E7B"/>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C70E7B"/>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C70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C70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C70E7B"/>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C70E7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C70E7B"/>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C70E7B"/>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C70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C70E7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C70E7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C70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C70E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C70E7B"/>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C70E7B"/>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C70E7B"/>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C70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C70E7B"/>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9780</Words>
  <Characters>55752</Characters>
  <Application>Microsoft Office Word</Application>
  <DocSecurity>0</DocSecurity>
  <Lines>464</Lines>
  <Paragraphs>130</Paragraphs>
  <ScaleCrop>false</ScaleCrop>
  <Company/>
  <LinksUpToDate>false</LinksUpToDate>
  <CharactersWithSpaces>65402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2018-03-16T11:39:00Z</dcterms:created>
  <dcterms:modified xsi:type="dcterms:W3CDTF">2018-03-16T11:39:00Z</dcterms:modified>
</cp:coreProperties>
</file>