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0B" w:rsidRPr="00556BD9" w:rsidRDefault="00B03F0B" w:rsidP="00B03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BD9">
        <w:rPr>
          <w:rFonts w:ascii="Arial" w:hAnsi="Arial" w:cs="Arial"/>
          <w:b/>
          <w:sz w:val="24"/>
          <w:szCs w:val="24"/>
        </w:rPr>
        <w:t xml:space="preserve">УЧЕБНЫЙ ПЛАН </w:t>
      </w:r>
    </w:p>
    <w:p w:rsidR="00B03F0B" w:rsidRPr="00556BD9" w:rsidRDefault="00B03F0B" w:rsidP="00B03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BD9">
        <w:rPr>
          <w:rFonts w:ascii="Arial" w:hAnsi="Arial" w:cs="Arial"/>
          <w:b/>
          <w:sz w:val="24"/>
          <w:szCs w:val="24"/>
        </w:rPr>
        <w:t xml:space="preserve">ПРОВЕДЕНИЯ  </w:t>
      </w:r>
      <w:proofErr w:type="gramStart"/>
      <w:r w:rsidRPr="00556BD9">
        <w:rPr>
          <w:rFonts w:ascii="Arial" w:hAnsi="Arial" w:cs="Arial"/>
          <w:b/>
          <w:sz w:val="24"/>
          <w:szCs w:val="24"/>
        </w:rPr>
        <w:t>БИЗНЕС-ТРЕНИНГОВ</w:t>
      </w:r>
      <w:proofErr w:type="gramEnd"/>
      <w:r w:rsidRPr="00556BD9">
        <w:rPr>
          <w:rFonts w:ascii="Arial" w:hAnsi="Arial" w:cs="Arial"/>
          <w:b/>
          <w:sz w:val="24"/>
          <w:szCs w:val="24"/>
        </w:rPr>
        <w:t xml:space="preserve">  </w:t>
      </w:r>
    </w:p>
    <w:p w:rsidR="00B03F0B" w:rsidRPr="00556BD9" w:rsidRDefault="00B03F0B" w:rsidP="00B03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BD9">
        <w:rPr>
          <w:rFonts w:ascii="Arial" w:hAnsi="Arial" w:cs="Arial"/>
          <w:b/>
          <w:sz w:val="24"/>
          <w:szCs w:val="24"/>
        </w:rPr>
        <w:t xml:space="preserve">В РАМКАХ ПРОЕКТА «ДЕЛОВЫЕ СВЯЗИ» </w:t>
      </w:r>
    </w:p>
    <w:p w:rsidR="00B03F0B" w:rsidRPr="00556BD9" w:rsidRDefault="0039594E" w:rsidP="00B03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BD9">
        <w:rPr>
          <w:rFonts w:ascii="Arial" w:hAnsi="Arial" w:cs="Arial"/>
          <w:b/>
          <w:sz w:val="24"/>
          <w:szCs w:val="24"/>
        </w:rPr>
        <w:t>2013</w:t>
      </w:r>
      <w:r w:rsidR="00B03F0B" w:rsidRPr="00556BD9">
        <w:rPr>
          <w:rFonts w:ascii="Arial" w:hAnsi="Arial" w:cs="Arial"/>
          <w:b/>
          <w:sz w:val="24"/>
          <w:szCs w:val="24"/>
        </w:rPr>
        <w:t xml:space="preserve"> г.</w:t>
      </w:r>
    </w:p>
    <w:p w:rsidR="00B03F0B" w:rsidRPr="00556BD9" w:rsidRDefault="00B03F0B" w:rsidP="00B03F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993"/>
        <w:gridCol w:w="5386"/>
      </w:tblGrid>
      <w:tr w:rsidR="00B03F0B" w:rsidRPr="00556BD9" w:rsidTr="00B74604">
        <w:trPr>
          <w:trHeight w:val="8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F0B" w:rsidRPr="00556BD9" w:rsidTr="00B7460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Планируемый результат</w:t>
            </w:r>
          </w:p>
        </w:tc>
      </w:tr>
      <w:tr w:rsidR="00B03F0B" w:rsidRPr="00556BD9" w:rsidTr="00B74604">
        <w:trPr>
          <w:trHeight w:val="45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Раздел 1. Управленческие  компетенции.</w:t>
            </w:r>
          </w:p>
        </w:tc>
      </w:tr>
      <w:tr w:rsidR="00B03F0B" w:rsidRPr="00556BD9" w:rsidTr="00B74604">
        <w:trPr>
          <w:trHeight w:val="7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Базовые управленческие компетенции.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Преимущества и недостатки организационной структуры предприятия с точки зрения особенностей бизнеса. Миссия, стратегия предприятия.</w:t>
            </w:r>
          </w:p>
        </w:tc>
      </w:tr>
      <w:tr w:rsidR="00B03F0B" w:rsidRPr="00556BD9" w:rsidTr="00B74604">
        <w:trPr>
          <w:trHeight w:val="7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Тайм-менеджмент. Структура и планирование делового дня бизнесмена.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Владение методами управления временем для отработки эффективного планирования дел.</w:t>
            </w:r>
          </w:p>
        </w:tc>
      </w:tr>
      <w:tr w:rsidR="00B03F0B" w:rsidRPr="00556BD9" w:rsidTr="00B74604">
        <w:trPr>
          <w:trHeight w:val="7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Стресс-менеджмент.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Приемы  </w:t>
            </w:r>
            <w:proofErr w:type="spellStart"/>
            <w:r w:rsidRPr="00556BD9">
              <w:rPr>
                <w:rFonts w:ascii="Arial" w:hAnsi="Arial" w:cs="Arial"/>
                <w:sz w:val="24"/>
                <w:szCs w:val="24"/>
              </w:rPr>
              <w:t>саморегуляции</w:t>
            </w:r>
            <w:proofErr w:type="spellEnd"/>
            <w:r w:rsidRPr="00556BD9">
              <w:rPr>
                <w:rFonts w:ascii="Arial" w:hAnsi="Arial" w:cs="Arial"/>
                <w:sz w:val="24"/>
                <w:szCs w:val="24"/>
              </w:rPr>
              <w:t>. Сохранение психического и физического здоровья в условиях высоких нагрузок.</w:t>
            </w:r>
          </w:p>
        </w:tc>
      </w:tr>
      <w:tr w:rsidR="00B03F0B" w:rsidRPr="00556BD9" w:rsidTr="00B74604">
        <w:trPr>
          <w:trHeight w:val="4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Управление персоналом.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Мотивация персонала в условиях изменяющихся требований рынка. Система управления персоналом.</w:t>
            </w:r>
          </w:p>
        </w:tc>
      </w:tr>
      <w:tr w:rsidR="00B03F0B" w:rsidRPr="00556BD9" w:rsidTr="00B7460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Управление качеством.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Система всеобщего управления качеством. </w:t>
            </w:r>
            <w:proofErr w:type="gramStart"/>
            <w:r w:rsidRPr="00556BD9">
              <w:rPr>
                <w:rFonts w:ascii="Arial" w:hAnsi="Arial" w:cs="Arial"/>
                <w:sz w:val="24"/>
                <w:szCs w:val="24"/>
              </w:rPr>
              <w:t>Главные задачи, связанные с внедрением системы управления качеством по функциональным областям (производство, работа с поставщиками и клиентами.</w:t>
            </w:r>
            <w:proofErr w:type="gramEnd"/>
            <w:r w:rsidRPr="00556BD9">
              <w:rPr>
                <w:rFonts w:ascii="Arial" w:hAnsi="Arial" w:cs="Arial"/>
                <w:sz w:val="24"/>
                <w:szCs w:val="24"/>
              </w:rPr>
              <w:t xml:space="preserve"> Роль сертификации по ISO 9000 для развития организации.</w:t>
            </w:r>
          </w:p>
        </w:tc>
      </w:tr>
      <w:tr w:rsidR="00B03F0B" w:rsidRPr="00556BD9" w:rsidTr="00B74604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BD9">
              <w:rPr>
                <w:rFonts w:ascii="Arial" w:hAnsi="Arial" w:cs="Arial"/>
                <w:sz w:val="24"/>
                <w:szCs w:val="24"/>
              </w:rPr>
              <w:t>Клиентоориентирование</w:t>
            </w:r>
            <w:proofErr w:type="spellEnd"/>
            <w:r w:rsidRPr="00556B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Работа с потребностями клиентов, определение инструментов влияния на потребителя.</w:t>
            </w:r>
          </w:p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BD9">
              <w:rPr>
                <w:rFonts w:ascii="Arial" w:hAnsi="Arial" w:cs="Arial"/>
                <w:sz w:val="24"/>
                <w:szCs w:val="24"/>
              </w:rPr>
              <w:t>Клиентоориентированный</w:t>
            </w:r>
            <w:proofErr w:type="spellEnd"/>
            <w:r w:rsidRPr="00556BD9">
              <w:rPr>
                <w:rFonts w:ascii="Arial" w:hAnsi="Arial" w:cs="Arial"/>
                <w:sz w:val="24"/>
                <w:szCs w:val="24"/>
              </w:rPr>
              <w:t xml:space="preserve"> сервис. </w:t>
            </w:r>
          </w:p>
        </w:tc>
      </w:tr>
      <w:tr w:rsidR="00B03F0B" w:rsidRPr="00556BD9" w:rsidTr="00B74604">
        <w:trPr>
          <w:trHeight w:val="26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lastRenderedPageBreak/>
              <w:t>Бизнес-планирование. Ключевые параметры предприятия. Технико-экономическое обоснование.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E510D1" w:rsidP="00E510D1">
            <w:pPr>
              <w:tabs>
                <w:tab w:val="left" w:pos="195"/>
                <w:tab w:val="center" w:pos="388"/>
              </w:tabs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ab/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Умение представить деятельность в виде последовательных процессов.  Навыки оценки и предупреждения рисков. Основные показатели (точка безубыточности, рентабельность, фин. риски). Потребность в капитале. Техническое планирование.</w:t>
            </w:r>
          </w:p>
        </w:tc>
      </w:tr>
      <w:tr w:rsidR="00B03F0B" w:rsidRPr="00556BD9" w:rsidTr="00B74604">
        <w:trPr>
          <w:trHeight w:val="6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Планирование и психология переговорного процесса. Технология переговоров.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Навык проведения целостного переговорного процесса. Выявление типовых ошибок переговорного процесса и пути их устранения.</w:t>
            </w:r>
          </w:p>
        </w:tc>
      </w:tr>
      <w:tr w:rsidR="00B03F0B" w:rsidRPr="00556BD9" w:rsidTr="00B74604">
        <w:trPr>
          <w:trHeight w:val="18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Презентация своей компании и продукта Эффективные презентации.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Презентация и её виды. Навык проведения презентации (умение свободно владеть аудиторией, правильно сформулировать цель и лаконично донести до слушателя) Как делать презентацию, чтобы склонить партнера к сотрудничеству.</w:t>
            </w:r>
          </w:p>
        </w:tc>
      </w:tr>
      <w:tr w:rsidR="00B03F0B" w:rsidRPr="00556BD9" w:rsidTr="00B74604">
        <w:trPr>
          <w:trHeight w:val="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3F0B" w:rsidRPr="00556BD9" w:rsidTr="00B74604">
        <w:trPr>
          <w:trHeight w:val="24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Раздел 2. Компетенции в области внешнеэкономических связей.</w:t>
            </w:r>
          </w:p>
        </w:tc>
      </w:tr>
      <w:tr w:rsidR="00B03F0B" w:rsidRPr="00556BD9" w:rsidTr="00B7460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Основы экономики Германии (ЕС) и США.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Общее представление о политической и социально-экономической системе США и Германии. </w:t>
            </w:r>
          </w:p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Знание структуры экономики США и Германии и тенденций ее развития. </w:t>
            </w:r>
          </w:p>
        </w:tc>
      </w:tr>
      <w:tr w:rsidR="00B03F0B" w:rsidRPr="00556BD9" w:rsidTr="00B7460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Основные вопросы международного сотрудничества.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Формы ведения бизнеса. </w:t>
            </w:r>
            <w:proofErr w:type="gramStart"/>
            <w:r w:rsidRPr="00556BD9">
              <w:rPr>
                <w:rFonts w:ascii="Arial" w:hAnsi="Arial" w:cs="Arial"/>
                <w:sz w:val="24"/>
                <w:szCs w:val="24"/>
              </w:rPr>
              <w:t xml:space="preserve">Перспективы сотрудничества по направлениям: технология, закуп, поставки сырья, оборудования, готовой продукции; создание совместных предприятий; инвестиции; лицензирование; франшизы; </w:t>
            </w:r>
            <w:proofErr w:type="spellStart"/>
            <w:r w:rsidRPr="00556BD9">
              <w:rPr>
                <w:rFonts w:ascii="Arial" w:hAnsi="Arial" w:cs="Arial"/>
                <w:sz w:val="24"/>
                <w:szCs w:val="24"/>
              </w:rPr>
              <w:t>дистрибьюторство</w:t>
            </w:r>
            <w:proofErr w:type="spellEnd"/>
            <w:r w:rsidRPr="00556BD9">
              <w:rPr>
                <w:rFonts w:ascii="Arial" w:hAnsi="Arial" w:cs="Arial"/>
                <w:sz w:val="24"/>
                <w:szCs w:val="24"/>
              </w:rPr>
              <w:t>; лизинг.</w:t>
            </w:r>
            <w:proofErr w:type="gramEnd"/>
            <w:r w:rsidRPr="00556BD9">
              <w:rPr>
                <w:rFonts w:ascii="Arial" w:hAnsi="Arial" w:cs="Arial"/>
                <w:sz w:val="24"/>
                <w:szCs w:val="24"/>
              </w:rPr>
              <w:t xml:space="preserve"> Определение направлений сотрудничества с немецкими и американскими партнёрами.</w:t>
            </w:r>
          </w:p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Организационная поддержка развития предприятий (инфраструктура поддержки). Финансовые институты Германии и США: поддержка экспортно-импортных операций (кредитование, страхование, гарантирование). </w:t>
            </w:r>
          </w:p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торговли. Использование аккредитивов при взаиморасчетах.</w:t>
            </w:r>
          </w:p>
        </w:tc>
      </w:tr>
      <w:tr w:rsidR="00B03F0B" w:rsidRPr="00556BD9" w:rsidTr="00B7460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lastRenderedPageBreak/>
              <w:t>Поиск иностранных партнеров.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Знание основных информационных ресурсов при поиске деловых партнеров. Навыки поиска деловых партнеров за рубежом с помощью ресурсов Интернет, на международных выставках, через структуры, поддерживающие внешнеэкономические связи.</w:t>
            </w:r>
          </w:p>
        </w:tc>
      </w:tr>
      <w:tr w:rsidR="00B03F0B" w:rsidRPr="00556BD9" w:rsidTr="00B7460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Подготовка запроса и проекта договора для иностранной компании.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Знание своего национального законодательства в области внешнеторговых отношений, авторского и договорного права. </w:t>
            </w:r>
          </w:p>
        </w:tc>
      </w:tr>
      <w:tr w:rsidR="00B03F0B" w:rsidRPr="00556BD9" w:rsidTr="00B7460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Межкультурный менеджмент.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Знание межкультурных аспектов норм, ценностей и правил. Правильное понимание и адаптация к особенностям зарубежной культуры. Знание </w:t>
            </w:r>
            <w:proofErr w:type="spellStart"/>
            <w:r w:rsidRPr="00556BD9">
              <w:rPr>
                <w:rFonts w:ascii="Arial" w:hAnsi="Arial" w:cs="Arial"/>
                <w:sz w:val="24"/>
                <w:szCs w:val="24"/>
              </w:rPr>
              <w:t>межстрановых</w:t>
            </w:r>
            <w:proofErr w:type="spellEnd"/>
            <w:r w:rsidRPr="00556BD9">
              <w:rPr>
                <w:rFonts w:ascii="Arial" w:hAnsi="Arial" w:cs="Arial"/>
                <w:sz w:val="24"/>
                <w:szCs w:val="24"/>
              </w:rPr>
              <w:t xml:space="preserve"> отличий в организации деловой коммуникации.</w:t>
            </w:r>
          </w:p>
        </w:tc>
      </w:tr>
      <w:tr w:rsidR="00B03F0B" w:rsidRPr="00556BD9" w:rsidTr="00B7460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Практика ведения переговоров с иностранными партнерами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Отработка навыков проведения деловых переговоров с иностранными партнерами. Особенности телефонных переговоров, переговоров с использованием писем. Выявление и устранение типовых ошибок.  </w:t>
            </w:r>
          </w:p>
        </w:tc>
      </w:tr>
      <w:tr w:rsidR="00B03F0B" w:rsidRPr="00556BD9" w:rsidTr="00B74604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B" w:rsidRPr="00556BD9" w:rsidRDefault="00B03F0B" w:rsidP="00B746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3F0B" w:rsidRPr="00556BD9" w:rsidTr="00B74604">
        <w:trPr>
          <w:trHeight w:val="4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 xml:space="preserve">Раздел 3.  </w:t>
            </w:r>
            <w:proofErr w:type="spellStart"/>
            <w:r w:rsidRPr="00556BD9">
              <w:rPr>
                <w:rFonts w:ascii="Arial" w:hAnsi="Arial" w:cs="Arial"/>
                <w:b/>
                <w:sz w:val="24"/>
                <w:szCs w:val="24"/>
              </w:rPr>
              <w:t>Он-лайн</w:t>
            </w:r>
            <w:proofErr w:type="spellEnd"/>
            <w:r w:rsidRPr="00556BD9">
              <w:rPr>
                <w:rFonts w:ascii="Arial" w:hAnsi="Arial" w:cs="Arial"/>
                <w:b/>
                <w:sz w:val="24"/>
                <w:szCs w:val="24"/>
              </w:rPr>
              <w:t xml:space="preserve"> семинары и консультации.</w:t>
            </w:r>
          </w:p>
        </w:tc>
      </w:tr>
      <w:tr w:rsidR="00B03F0B" w:rsidRPr="00556BD9" w:rsidTr="00B74604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Оформление презентаций.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Получение методических указаний по оформлению. </w:t>
            </w:r>
          </w:p>
        </w:tc>
      </w:tr>
      <w:tr w:rsidR="00B03F0B" w:rsidRPr="00556BD9" w:rsidTr="00B74604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Финансовое обеспечение </w:t>
            </w:r>
            <w:proofErr w:type="spellStart"/>
            <w:proofErr w:type="gramStart"/>
            <w:r w:rsidRPr="00556BD9">
              <w:rPr>
                <w:rFonts w:ascii="Arial" w:hAnsi="Arial" w:cs="Arial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556BD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Порядок оформления документов на получение кредита. </w:t>
            </w:r>
          </w:p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Навык работы по поиску и привлечению инвесторов. </w:t>
            </w:r>
          </w:p>
        </w:tc>
      </w:tr>
      <w:tr w:rsidR="00B03F0B" w:rsidRPr="00556BD9" w:rsidTr="00B74604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Коммерция и система продаж.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Выстраивание в компании эффективной системы продаж.</w:t>
            </w:r>
          </w:p>
        </w:tc>
      </w:tr>
      <w:tr w:rsidR="00B03F0B" w:rsidRPr="00556BD9" w:rsidTr="00B74604">
        <w:trPr>
          <w:trHeight w:val="4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Управление инновациями и изменениями. Управление проектами.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Управление инновациями и изменениями. Потребность бизнеса в изменениях и возможности их реализации.</w:t>
            </w:r>
          </w:p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Виды инноваций. Инновационная среда. Управление проектами. Проектная работа и </w:t>
            </w:r>
            <w:r w:rsidRPr="00556BD9">
              <w:rPr>
                <w:rFonts w:ascii="Arial" w:hAnsi="Arial" w:cs="Arial"/>
                <w:sz w:val="24"/>
                <w:szCs w:val="24"/>
              </w:rPr>
              <w:lastRenderedPageBreak/>
              <w:t>ее значение в организации бизнеса в современных условиях. Управление проектом. Формирование проектной команды.</w:t>
            </w:r>
          </w:p>
        </w:tc>
      </w:tr>
      <w:tr w:rsidR="00B03F0B" w:rsidRPr="00556BD9" w:rsidTr="00B74604">
        <w:trPr>
          <w:trHeight w:val="4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lastRenderedPageBreak/>
              <w:t>Маркетинг и логистика.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Анализ рыночных возможностей, выбор целевых рынков, разработка маркетингового комплекса, реализация маркетинговых мероприятий. Реклама, виды каналов сбыта. Основные </w:t>
            </w:r>
            <w:proofErr w:type="spellStart"/>
            <w:r w:rsidRPr="00556BD9">
              <w:rPr>
                <w:rFonts w:ascii="Arial" w:hAnsi="Arial" w:cs="Arial"/>
                <w:sz w:val="24"/>
                <w:szCs w:val="24"/>
              </w:rPr>
              <w:t>логистические</w:t>
            </w:r>
            <w:proofErr w:type="spellEnd"/>
            <w:r w:rsidRPr="00556BD9">
              <w:rPr>
                <w:rFonts w:ascii="Arial" w:hAnsi="Arial" w:cs="Arial"/>
                <w:sz w:val="24"/>
                <w:szCs w:val="24"/>
              </w:rPr>
              <w:t xml:space="preserve"> компетенции.</w:t>
            </w:r>
          </w:p>
        </w:tc>
      </w:tr>
      <w:tr w:rsidR="00B03F0B" w:rsidRPr="00556BD9" w:rsidTr="00B74604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Правовые вопросы в предпринимательстве.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Отработка вопросов по практическому применению налогового законодательства, таможенного кодекса. Защита прав интеллектуальной собственности при работе с зарубежными партнерами. Условия </w:t>
            </w:r>
            <w:proofErr w:type="spellStart"/>
            <w:r w:rsidRPr="00556BD9">
              <w:rPr>
                <w:rFonts w:ascii="Arial" w:hAnsi="Arial" w:cs="Arial"/>
                <w:sz w:val="24"/>
                <w:szCs w:val="24"/>
              </w:rPr>
              <w:t>Инкотермс</w:t>
            </w:r>
            <w:proofErr w:type="spellEnd"/>
            <w:r w:rsidRPr="00556B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03F0B" w:rsidRPr="00556BD9" w:rsidTr="00B74604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B" w:rsidRPr="00556BD9" w:rsidRDefault="00B03F0B" w:rsidP="00B746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3F0B" w:rsidRPr="00556BD9" w:rsidTr="00B74604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 xml:space="preserve">По работе с </w:t>
            </w:r>
            <w:proofErr w:type="spellStart"/>
            <w:r w:rsidRPr="00556BD9">
              <w:rPr>
                <w:rFonts w:ascii="Arial" w:hAnsi="Arial" w:cs="Arial"/>
                <w:sz w:val="24"/>
                <w:szCs w:val="24"/>
              </w:rPr>
              <w:t>веб-сайтом</w:t>
            </w:r>
            <w:proofErr w:type="spellEnd"/>
            <w:r w:rsidRPr="00556BD9">
              <w:rPr>
                <w:rFonts w:ascii="Arial" w:hAnsi="Arial" w:cs="Arial"/>
                <w:sz w:val="24"/>
                <w:szCs w:val="24"/>
              </w:rPr>
              <w:t xml:space="preserve"> для проведения </w:t>
            </w:r>
            <w:proofErr w:type="spellStart"/>
            <w:r w:rsidRPr="00556BD9">
              <w:rPr>
                <w:rFonts w:ascii="Arial" w:hAnsi="Arial" w:cs="Arial"/>
                <w:sz w:val="24"/>
                <w:szCs w:val="24"/>
              </w:rPr>
              <w:t>он-лайн</w:t>
            </w:r>
            <w:proofErr w:type="spellEnd"/>
            <w:r w:rsidRPr="00556BD9">
              <w:rPr>
                <w:rFonts w:ascii="Arial" w:hAnsi="Arial" w:cs="Arial"/>
                <w:sz w:val="24"/>
                <w:szCs w:val="24"/>
              </w:rPr>
              <w:t xml:space="preserve"> занятий.</w:t>
            </w:r>
          </w:p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Получение практических рекомендаций, выявление затруднений, способы их преодоления. Навыки по графическому оформлению презентационного материала.</w:t>
            </w:r>
          </w:p>
          <w:p w:rsidR="00B03F0B" w:rsidRPr="00556BD9" w:rsidRDefault="00B03F0B" w:rsidP="00B74604">
            <w:pPr>
              <w:rPr>
                <w:rFonts w:ascii="Arial" w:hAnsi="Arial" w:cs="Arial"/>
                <w:sz w:val="24"/>
                <w:szCs w:val="24"/>
              </w:rPr>
            </w:pPr>
            <w:r w:rsidRPr="00556BD9">
              <w:rPr>
                <w:rFonts w:ascii="Arial" w:hAnsi="Arial" w:cs="Arial"/>
                <w:sz w:val="24"/>
                <w:szCs w:val="24"/>
              </w:rPr>
              <w:t>Предварительная оценка презентации от экспертов. Корректировка презентаций. Установление внешнеэкономических контактов.</w:t>
            </w:r>
          </w:p>
        </w:tc>
      </w:tr>
      <w:tr w:rsidR="00B03F0B" w:rsidRPr="00556BD9" w:rsidTr="00B74604">
        <w:trPr>
          <w:trHeight w:val="4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Итого по курсу: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0B" w:rsidRPr="00556BD9" w:rsidRDefault="00B03F0B" w:rsidP="00B74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BD9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B" w:rsidRPr="00556BD9" w:rsidRDefault="00B03F0B" w:rsidP="00B746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72DC" w:rsidRPr="00556BD9" w:rsidRDefault="002B72DC">
      <w:pPr>
        <w:rPr>
          <w:rFonts w:ascii="Arial" w:hAnsi="Arial" w:cs="Arial"/>
          <w:sz w:val="24"/>
          <w:szCs w:val="24"/>
        </w:rPr>
      </w:pPr>
    </w:p>
    <w:sectPr w:rsidR="002B72DC" w:rsidRPr="00556BD9" w:rsidSect="00B1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F0B"/>
    <w:rsid w:val="002B72DC"/>
    <w:rsid w:val="0039594E"/>
    <w:rsid w:val="00440234"/>
    <w:rsid w:val="00556BD9"/>
    <w:rsid w:val="00B03F0B"/>
    <w:rsid w:val="00B14F3D"/>
    <w:rsid w:val="00C60BB4"/>
    <w:rsid w:val="00E510D1"/>
    <w:rsid w:val="00EB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4549</Characters>
  <Application>Microsoft Office Word</Application>
  <DocSecurity>0</DocSecurity>
  <Lines>37</Lines>
  <Paragraphs>10</Paragraphs>
  <ScaleCrop>false</ScaleCrop>
  <Company>turan-profi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user_delovie svyazi</dc:creator>
  <cp:lastModifiedBy>dias.baimagulov</cp:lastModifiedBy>
  <cp:revision>2</cp:revision>
  <cp:lastPrinted>2013-07-05T09:27:00Z</cp:lastPrinted>
  <dcterms:created xsi:type="dcterms:W3CDTF">2013-07-05T09:29:00Z</dcterms:created>
  <dcterms:modified xsi:type="dcterms:W3CDTF">2013-07-05T09:29:00Z</dcterms:modified>
</cp:coreProperties>
</file>