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Постановление Правительства Республики Казахстан от 10 июня 2010 года № 556</w:t>
      </w:r>
      <w:r w:rsidRPr="008B2334">
        <w:rPr>
          <w:rFonts w:ascii="Times New Roman" w:eastAsia="Times New Roman" w:hAnsi="Times New Roman" w:cs="Times New Roman"/>
          <w:color w:val="000000"/>
          <w:sz w:val="20"/>
          <w:szCs w:val="20"/>
          <w:lang w:eastAsia="ru-RU"/>
        </w:rPr>
        <w:br/>
      </w:r>
      <w:r w:rsidRPr="008B2334">
        <w:rPr>
          <w:rFonts w:ascii="Times New Roman" w:eastAsia="Times New Roman" w:hAnsi="Times New Roman" w:cs="Times New Roman"/>
          <w:b/>
          <w:bCs/>
          <w:color w:val="000000"/>
          <w:sz w:val="20"/>
          <w:szCs w:val="20"/>
          <w:lang w:eastAsia="ru-RU"/>
        </w:rPr>
        <w:t>О некоторых мерах по реализации Программы «Дорожная карта бизнеса 2020»</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(с </w:t>
      </w:r>
      <w:bookmarkStart w:id="0" w:name="sub100152749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"jl:30769587.0%20"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изменениями и дополнениями</w:t>
      </w:r>
      <w:r w:rsidRPr="008B2334">
        <w:rPr>
          <w:rFonts w:ascii="Times New Roman" w:eastAsia="Times New Roman" w:hAnsi="Times New Roman" w:cs="Times New Roman"/>
          <w:i/>
          <w:iCs/>
          <w:color w:val="333399"/>
          <w:sz w:val="20"/>
          <w:szCs w:val="20"/>
          <w:u w:val="single"/>
          <w:lang w:eastAsia="ru-RU"/>
        </w:rPr>
        <w:fldChar w:fldCharType="end"/>
      </w:r>
      <w:bookmarkEnd w:id="0"/>
      <w:r w:rsidRPr="008B2334">
        <w:rPr>
          <w:rFonts w:ascii="Times New Roman" w:eastAsia="Times New Roman" w:hAnsi="Times New Roman" w:cs="Times New Roman"/>
          <w:i/>
          <w:iCs/>
          <w:color w:val="FF0000"/>
          <w:sz w:val="20"/>
          <w:szCs w:val="20"/>
          <w:lang w:eastAsia="ru-RU"/>
        </w:rPr>
        <w:t xml:space="preserve"> по состоянию на 31.12.2013 г.)</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Преамбула изложена в редакции </w:t>
      </w:r>
      <w:bookmarkStart w:id="1" w:name="sub100238780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2" w:name="sub100238776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В соответствии со </w:t>
      </w:r>
      <w:bookmarkStart w:id="3" w:name="sub100043673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"jl:30044096.180000%20"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статьей 18</w:t>
      </w:r>
      <w:r w:rsidRPr="008B2334">
        <w:rPr>
          <w:rFonts w:ascii="Times New Roman" w:eastAsia="Times New Roman" w:hAnsi="Times New Roman" w:cs="Times New Roman"/>
          <w:color w:val="000000"/>
          <w:sz w:val="20"/>
          <w:szCs w:val="20"/>
          <w:lang w:eastAsia="ru-RU"/>
        </w:rPr>
        <w:fldChar w:fldCharType="end"/>
      </w:r>
      <w:bookmarkEnd w:id="3"/>
      <w:r w:rsidRPr="008B2334">
        <w:rPr>
          <w:rFonts w:ascii="Times New Roman" w:eastAsia="Times New Roman" w:hAnsi="Times New Roman" w:cs="Times New Roman"/>
          <w:color w:val="000000"/>
          <w:sz w:val="20"/>
          <w:szCs w:val="20"/>
          <w:lang w:eastAsia="ru-RU"/>
        </w:rPr>
        <w:t xml:space="preserve"> Закона Республики Казахстан от 31 января 2006 года «О частном предпринимательстве», в соответствии со </w:t>
      </w:r>
      <w:bookmarkStart w:id="4" w:name="sub100238674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"jl:31112371.170000%20"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статьей 17</w:t>
      </w:r>
      <w:r w:rsidRPr="008B2334">
        <w:rPr>
          <w:rFonts w:ascii="Times New Roman" w:eastAsia="Times New Roman" w:hAnsi="Times New Roman" w:cs="Times New Roman"/>
          <w:color w:val="000000"/>
          <w:sz w:val="20"/>
          <w:szCs w:val="20"/>
          <w:lang w:eastAsia="ru-RU"/>
        </w:rPr>
        <w:fldChar w:fldCharType="end"/>
      </w:r>
      <w:bookmarkEnd w:id="4"/>
      <w:r w:rsidRPr="008B2334">
        <w:rPr>
          <w:rFonts w:ascii="Times New Roman" w:eastAsia="Times New Roman" w:hAnsi="Times New Roman" w:cs="Times New Roman"/>
          <w:color w:val="000000"/>
          <w:sz w:val="20"/>
          <w:szCs w:val="20"/>
          <w:lang w:eastAsia="ru-RU"/>
        </w:rPr>
        <w:t xml:space="preserve"> Закона Республики Казахстан «О государственной поддержке индустриально-инновационной деятельности» и </w:t>
      </w:r>
      <w:bookmarkStart w:id="5" w:name="sub1001413735"/>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"jl:30621383.0%20"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Правительства Республики Казахстан от 13 апреля 2010 года № 301 «Об утверждении Программы «Дорожная карта бизнеса 2020» Правительство Республики Казахстан </w:t>
      </w:r>
      <w:r w:rsidRPr="008B2334">
        <w:rPr>
          <w:rFonts w:ascii="Times New Roman" w:eastAsia="Times New Roman" w:hAnsi="Times New Roman" w:cs="Times New Roman"/>
          <w:b/>
          <w:bCs/>
          <w:caps/>
          <w:color w:val="000000"/>
          <w:sz w:val="20"/>
          <w:szCs w:val="20"/>
          <w:lang w:eastAsia="ru-RU"/>
        </w:rPr>
        <w:t>постановляет</w:t>
      </w:r>
      <w:r w:rsidRPr="008B2334">
        <w:rPr>
          <w:rFonts w:ascii="Times New Roman" w:eastAsia="Times New Roman" w:hAnsi="Times New Roman" w:cs="Times New Roman"/>
          <w:color w:val="00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Утвердить прилагаемые: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w:t>
      </w:r>
      <w:bookmarkStart w:id="6" w:name="sub1001479316"/>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"jl:30769585.100%20"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Правила</w:t>
      </w:r>
      <w:r w:rsidRPr="008B2334">
        <w:rPr>
          <w:rFonts w:ascii="Times New Roman" w:eastAsia="Times New Roman" w:hAnsi="Times New Roman" w:cs="Times New Roman"/>
          <w:color w:val="000000"/>
          <w:sz w:val="20"/>
          <w:szCs w:val="20"/>
          <w:lang w:eastAsia="ru-RU"/>
        </w:rPr>
        <w:fldChar w:fldCharType="end"/>
      </w:r>
      <w:bookmarkEnd w:id="6"/>
      <w:r w:rsidRPr="008B2334">
        <w:rPr>
          <w:rFonts w:ascii="Times New Roman" w:eastAsia="Times New Roman" w:hAnsi="Times New Roman" w:cs="Times New Roman"/>
          <w:color w:val="000000"/>
          <w:sz w:val="20"/>
          <w:szCs w:val="20"/>
          <w:lang w:eastAsia="ru-RU"/>
        </w:rPr>
        <w:t xml:space="preserve">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«Поддержка новых бизнес-инициатив»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 </w:t>
      </w:r>
      <w:bookmarkStart w:id="7" w:name="sub100147931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Правила</w:t>
      </w:r>
      <w:r w:rsidRPr="008B2334">
        <w:rPr>
          <w:rFonts w:ascii="Times New Roman" w:eastAsia="Times New Roman" w:hAnsi="Times New Roman" w:cs="Times New Roman"/>
          <w:color w:val="000000"/>
          <w:sz w:val="20"/>
          <w:szCs w:val="20"/>
          <w:lang w:eastAsia="ru-RU"/>
        </w:rPr>
        <w:fldChar w:fldCharType="end"/>
      </w:r>
      <w:bookmarkEnd w:id="7"/>
      <w:r w:rsidRPr="008B2334">
        <w:rPr>
          <w:rFonts w:ascii="Times New Roman" w:eastAsia="Times New Roman" w:hAnsi="Times New Roman" w:cs="Times New Roman"/>
          <w:color w:val="000000"/>
          <w:sz w:val="20"/>
          <w:szCs w:val="20"/>
          <w:lang w:eastAsia="ru-RU"/>
        </w:rPr>
        <w:t xml:space="preserve"> субсидирования ставки вознаграждения по кредитам банков второго уровня субъектам частного предпринимательства в рамках второго направления «Оздоровление предпринимательского сектора»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 Исключен в соответствии с </w:t>
      </w:r>
      <w:bookmarkStart w:id="8" w:name="sub100181106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"jl:30920638.300%20"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Правительства РК от 31.12.10 г. № 1520</w:t>
      </w:r>
      <w:r w:rsidRPr="008B2334">
        <w:rPr>
          <w:rFonts w:ascii="Times New Roman" w:eastAsia="Times New Roman" w:hAnsi="Times New Roman" w:cs="Times New Roman"/>
          <w:i/>
          <w:iCs/>
          <w:color w:val="FF0000"/>
          <w:sz w:val="20"/>
          <w:szCs w:val="20"/>
          <w:lang w:eastAsia="ru-RU"/>
        </w:rPr>
        <w:t xml:space="preserve"> (</w:t>
      </w:r>
      <w:bookmarkStart w:id="9" w:name="sub100180244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подпункт 4 внесены изменения в соответствии с </w:t>
      </w:r>
      <w:bookmarkStart w:id="10" w:name="sub100181107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0"/>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5" w:history="1">
        <w:r w:rsidRPr="008B2334">
          <w:rPr>
            <w:rFonts w:ascii="Times New Roman" w:eastAsia="Times New Roman" w:hAnsi="Times New Roman" w:cs="Times New Roman"/>
            <w:b/>
            <w:bCs/>
            <w:color w:val="000080"/>
            <w:sz w:val="20"/>
            <w:szCs w:val="20"/>
            <w:u w:val="single"/>
            <w:lang w:eastAsia="ru-RU"/>
          </w:rPr>
          <w:t>см. стар. ред.</w:t>
        </w:r>
      </w:hyperlink>
      <w:bookmarkEnd w:id="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 </w:t>
      </w:r>
      <w:bookmarkStart w:id="11" w:name="sub1001479330"/>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Правила</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гарантирования по кредитам банков второго уровня субъектам частного предпринимательства в рамках первого направления «Поддержка новых бизнес-инициатив» Программы «Дорожная карта бизнеса 2020»;</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Постановление дополнено подпунктом 5 в соответствии с </w:t>
      </w:r>
      <w:bookmarkStart w:id="12" w:name="sub100181107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2"/>
      <w:r w:rsidRPr="008B2334">
        <w:rPr>
          <w:rFonts w:ascii="Times New Roman" w:eastAsia="Times New Roman" w:hAnsi="Times New Roman" w:cs="Times New Roman"/>
          <w:i/>
          <w:iCs/>
          <w:color w:val="FF0000"/>
          <w:sz w:val="20"/>
          <w:szCs w:val="20"/>
          <w:lang w:eastAsia="ru-RU"/>
        </w:rPr>
        <w:t xml:space="preserve"> Правительства РК от 31.12.10 г. № 1520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 </w:t>
      </w:r>
      <w:bookmarkStart w:id="13" w:name="sub1001811090"/>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"jl:30769585.500%20"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Правила</w:t>
      </w:r>
      <w:r w:rsidRPr="008B2334">
        <w:rPr>
          <w:rFonts w:ascii="Times New Roman" w:eastAsia="Times New Roman" w:hAnsi="Times New Roman" w:cs="Times New Roman"/>
          <w:color w:val="000000"/>
          <w:sz w:val="20"/>
          <w:szCs w:val="20"/>
          <w:lang w:eastAsia="ru-RU"/>
        </w:rPr>
        <w:fldChar w:fldCharType="end"/>
      </w:r>
      <w:bookmarkEnd w:id="13"/>
      <w:r w:rsidRPr="008B2334">
        <w:rPr>
          <w:rFonts w:ascii="Times New Roman" w:eastAsia="Times New Roman" w:hAnsi="Times New Roman" w:cs="Times New Roman"/>
          <w:color w:val="000000"/>
          <w:sz w:val="20"/>
          <w:szCs w:val="20"/>
          <w:lang w:eastAsia="ru-RU"/>
        </w:rPr>
        <w:t xml:space="preserve"> субсидирования ставки вознаграждения по кредитам банков второго уровня субъектам частного предпринимательства в рамках третьего направления «Снижение валютных рисков предпринимателей»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Рекомендовать Министерству экономического развития и торговли (далее - МЭРТ) и местным исполнительным органам при заключении соглашений и договоров в рамках реализации Программы «Дорожная карта бизнеса 2020» руководствоваться следующими типовыми формами: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Типовой договор о субсидировании ставки вознаграждения и гарантировании кредитов банков второго уровня субъектам частного предпринимательства в рамках реализации Программы «Дорожная карта бизнеса 2020» согласно </w:t>
      </w:r>
      <w:bookmarkStart w:id="14" w:name="sub100147933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"jl:30769585.1%20"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1</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 настоящему постановлению;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Типовые соглашения о сотрудничестве: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по гарантированию кредитов банков второго уровня субъектам частного предпринимательства в рамках реализации первого направления Программы «Дорожная карта бизнеса 2020» согласно </w:t>
      </w:r>
      <w:bookmarkStart w:id="15" w:name="sub1001479320"/>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2</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 настоящему постановлению;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по субсидированию кредитов банков второго уровня субъектам частного предпринимательства в рамках реализации второго направления Программы «Дорожная карта бизнеса 2020» согласно </w:t>
      </w:r>
      <w:bookmarkStart w:id="16" w:name="sub100147932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"jl:30769585.3%20"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3</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 настоящему постановлению;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по субсидированию кредитов банков второго уровня субъектам частного предпринимательства в рамках реализации первого и третьего направлений Программы «Дорожная карта бизнеса 2020 согласно </w:t>
      </w:r>
      <w:bookmarkStart w:id="17" w:name="sub1001480440"/>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4</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 настоящему постановлению».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МЭРТ в месячный срок разработать и заключить соглашения о результатах по целевым трансфертам между МЭРТ и акиматами по реализации первого и третьего направлений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bookmarkStart w:id="18" w:name="SUB40"/>
      <w:bookmarkEnd w:id="18"/>
      <w:r w:rsidRPr="008B2334">
        <w:rPr>
          <w:rFonts w:ascii="Times New Roman" w:eastAsia="Times New Roman" w:hAnsi="Times New Roman" w:cs="Times New Roman"/>
          <w:color w:val="000000"/>
          <w:sz w:val="20"/>
          <w:szCs w:val="20"/>
          <w:lang w:eastAsia="ru-RU"/>
        </w:rPr>
        <w:t xml:space="preserve">4. Внести в </w:t>
      </w:r>
      <w:hyperlink r:id="rId6" w:history="1">
        <w:r w:rsidRPr="008B2334">
          <w:rPr>
            <w:rFonts w:ascii="Times New Roman" w:eastAsia="Times New Roman" w:hAnsi="Times New Roman" w:cs="Times New Roman"/>
            <w:b/>
            <w:bCs/>
            <w:color w:val="000080"/>
            <w:sz w:val="20"/>
            <w:szCs w:val="20"/>
            <w:u w:val="single"/>
            <w:lang w:eastAsia="ru-RU"/>
          </w:rPr>
          <w:t>постановление</w:t>
        </w:r>
      </w:hyperlink>
      <w:r w:rsidRPr="008B2334">
        <w:rPr>
          <w:rFonts w:ascii="Times New Roman" w:eastAsia="Times New Roman" w:hAnsi="Times New Roman" w:cs="Times New Roman"/>
          <w:color w:val="000000"/>
          <w:sz w:val="20"/>
          <w:szCs w:val="20"/>
          <w:lang w:eastAsia="ru-RU"/>
        </w:rPr>
        <w:t xml:space="preserve"> Правительства Республики Казахстан от 13 апреля 2010 года № 301 «Об утверждении Программы «Дорожная карта бизнеса 2020» следующие изменения и дополнения: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Программе «Дорожная карта бизнеса 2020», утвержденной указанным постановлением: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разделе 7 «План мероприятий по реализации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графу 2 строки, порядковый номер 1, изложить в следующей редакции: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«Разработка: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Правил субсидирования ставок вознаграждения по кредитам банков второго уровня субъектам частного предпринимательства и иных мер государственной поддержки в рамках: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первого направления «Поддержка новых бизнес-инициатив»;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второго направления «Оздоровление предпринимательского сектора»;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третьего направления «Поддержка экспортоориентированных производств»;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графу 2 строки, порядковый номер 2, изложить в следующей редакции: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«Разработка Правил гарантирования по кредитам банков второго уровня субъектам частного предпринимательства в рамках первого направления «Поддержка новых бизнес-инициатив»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в графе 4 строки, порядковый номер 3, слова «Проект ППРК» исключить;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дополнить строками, порядковые номера 3-1 и 3-2, следующего содержания: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17"/>
        <w:gridCol w:w="419"/>
        <w:gridCol w:w="2923"/>
        <w:gridCol w:w="1861"/>
        <w:gridCol w:w="1761"/>
        <w:gridCol w:w="1535"/>
        <w:gridCol w:w="555"/>
      </w:tblGrid>
      <w:tr w:rsidR="008B2334" w:rsidRPr="008B2334" w:rsidTr="008B2334">
        <w:trPr>
          <w:trHeight w:val="284"/>
        </w:trPr>
        <w:tc>
          <w:tcPr>
            <w:tcW w:w="270" w:type="pct"/>
            <w:tcBorders>
              <w:top w:val="nil"/>
              <w:left w:val="nil"/>
              <w:bottom w:val="nil"/>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w:t>
            </w:r>
          </w:p>
        </w:tc>
        <w:tc>
          <w:tcPr>
            <w:tcW w:w="1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Разработка типовых соглашений о сотрудничестве:  по гарантированию кредитов субъектов частного предпринимательства в рамках реализации первого направления;  по субсидированию ставки вознаграждения по кредитам субъектов частного предпринимательства в рамках реализации второго направления;  по субсидированию ставки вознаграждения по кредитам субъектов частного предпринимательства в рамках реализации первого и третьего направлений.</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МИО, МЭРТ, БВУ, АО «ФРП «Даму»</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Соглашение</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Май 2010 года</w:t>
            </w:r>
          </w:p>
        </w:tc>
        <w:tc>
          <w:tcPr>
            <w:tcW w:w="290" w:type="pct"/>
            <w:vMerge w:val="restart"/>
            <w:tcMar>
              <w:top w:w="0" w:type="dxa"/>
              <w:left w:w="108" w:type="dxa"/>
              <w:bottom w:w="0" w:type="dxa"/>
              <w:right w:w="108" w:type="dxa"/>
            </w:tcMar>
            <w:hideMark/>
          </w:tcPr>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r>
      <w:tr w:rsidR="008B2334" w:rsidRPr="008B2334" w:rsidTr="008B2334">
        <w:trPr>
          <w:trHeight w:val="284"/>
        </w:trPr>
        <w:tc>
          <w:tcPr>
            <w:tcW w:w="270" w:type="pct"/>
            <w:tcBorders>
              <w:top w:val="nil"/>
              <w:left w:val="nil"/>
              <w:bottom w:val="nil"/>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w:t>
            </w:r>
          </w:p>
        </w:tc>
        <w:tc>
          <w:tcPr>
            <w:tcW w:w="15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Разработка Типового договора о субсидировании и гарантировании в рамках реализации Программы «Дорожная карта бизнеса 2020» между МИО и АО «ФРП «Даму»</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МИО, МЭРТ, БВУ, АО «ФРП «Даму»</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Май 2010 года</w:t>
            </w:r>
          </w:p>
        </w:tc>
        <w:tc>
          <w:tcPr>
            <w:tcW w:w="0" w:type="auto"/>
            <w:vMerge/>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строки, порядковые номера 4 и 5, изложить в следующей редакции:</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89"/>
        <w:gridCol w:w="546"/>
        <w:gridCol w:w="2917"/>
        <w:gridCol w:w="1868"/>
        <w:gridCol w:w="1788"/>
        <w:gridCol w:w="1640"/>
        <w:gridCol w:w="423"/>
      </w:tblGrid>
      <w:tr w:rsidR="008B2334" w:rsidRPr="008B2334" w:rsidTr="008B2334">
        <w:trPr>
          <w:trHeight w:val="284"/>
        </w:trPr>
        <w:tc>
          <w:tcPr>
            <w:tcW w:w="203" w:type="pct"/>
            <w:vMerge w:val="restart"/>
            <w:tcBorders>
              <w:top w:val="nil"/>
              <w:left w:val="nil"/>
              <w:bottom w:val="nil"/>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Заключение соглашений о сотрудничестве: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по гарантированию кредитов субъектов частного предпринимательства в рамках реализации первого направления;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по субсидированию ставки вознаграждения по кредитам субъектов частного предпринимательства в рамках реализации первого и третьего направлений, которые в том числе включают: типовую форму заявления и приложения к нему;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типовой договор субсидирования и гарантирования по кредитам БВУ;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типовое соглашение по сервисной поддержке;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типовую форму отчетности</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МИО, МЭРТ, БВУ, АО «ФРП «Даму»</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Соглашение</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Май 2010 года</w:t>
            </w:r>
          </w:p>
        </w:tc>
        <w:tc>
          <w:tcPr>
            <w:tcW w:w="221" w:type="pct"/>
            <w:vMerge w:val="restart"/>
            <w:tcMar>
              <w:top w:w="0" w:type="dxa"/>
              <w:left w:w="108" w:type="dxa"/>
              <w:bottom w:w="0" w:type="dxa"/>
              <w:right w:w="108" w:type="dxa"/>
            </w:tcMar>
            <w:hideMark/>
          </w:tcPr>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r>
      <w:tr w:rsidR="008B2334" w:rsidRPr="008B2334" w:rsidTr="008B2334">
        <w:trPr>
          <w:trHeight w:val="284"/>
        </w:trPr>
        <w:tc>
          <w:tcPr>
            <w:tcW w:w="0" w:type="auto"/>
            <w:vMerge/>
            <w:tcBorders>
              <w:top w:val="nil"/>
              <w:left w:val="nil"/>
              <w:bottom w:val="nil"/>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Заключение соглашений о сотрудничестве по субсидированию ставки вознаграждения по кредитам субъектов частного предпринимательства в рамках </w:t>
            </w:r>
            <w:r w:rsidRPr="008B2334">
              <w:rPr>
                <w:rFonts w:ascii="Times New Roman" w:eastAsia="Times New Roman" w:hAnsi="Times New Roman" w:cs="Times New Roman"/>
                <w:color w:val="000000"/>
                <w:sz w:val="20"/>
                <w:szCs w:val="20"/>
                <w:lang w:eastAsia="ru-RU"/>
              </w:rPr>
              <w:lastRenderedPageBreak/>
              <w:t xml:space="preserve">реализации второго направления, которые в том числе включают: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типовую форму заявления и приложения к нему;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типовой договор субсидирования по кредитам БВУ;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типовое соглашение по полному раскрытию информации;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типовую форму отчетности</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МЭРТ, БВУ, АФК, АО «ФРП «Даму»</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Соглашение</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Май 2010 года</w:t>
            </w:r>
          </w:p>
        </w:tc>
        <w:tc>
          <w:tcPr>
            <w:tcW w:w="0" w:type="auto"/>
            <w:vMerge/>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Настоящее постановление вводится в действие со дня подписания.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8B2334" w:rsidRPr="008B2334" w:rsidTr="008B2334">
        <w:tc>
          <w:tcPr>
            <w:tcW w:w="2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xml:space="preserve">Премьер-Министр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xml:space="preserve">Республики Казахстан </w:t>
            </w:r>
          </w:p>
        </w:tc>
        <w:tc>
          <w:tcPr>
            <w:tcW w:w="2500" w:type="pct"/>
            <w:tcMar>
              <w:top w:w="0" w:type="dxa"/>
              <w:left w:w="108" w:type="dxa"/>
              <w:bottom w:w="0" w:type="dxa"/>
              <w:right w:w="108" w:type="dxa"/>
            </w:tcMar>
            <w:hideMark/>
          </w:tcPr>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 Масимов</w:t>
            </w:r>
          </w:p>
        </w:tc>
      </w:tr>
    </w:tbl>
    <w:p w:rsidR="008B2334" w:rsidRPr="008B2334" w:rsidRDefault="008B2334" w:rsidP="008B2334">
      <w:pPr>
        <w:spacing w:after="0" w:line="240" w:lineRule="auto"/>
        <w:ind w:firstLine="6804"/>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bookmarkStart w:id="19" w:name="SUB100"/>
      <w:bookmarkEnd w:id="19"/>
      <w:r w:rsidRPr="008B2334">
        <w:rPr>
          <w:rFonts w:ascii="Times New Roman" w:eastAsia="Times New Roman" w:hAnsi="Times New Roman" w:cs="Times New Roman"/>
          <w:color w:val="000000"/>
          <w:sz w:val="20"/>
          <w:szCs w:val="20"/>
          <w:lang w:eastAsia="ru-RU"/>
        </w:rPr>
        <w:t>Утверждены</w:t>
      </w:r>
    </w:p>
    <w:bookmarkStart w:id="20" w:name="sub1001479315"/>
    <w:p w:rsidR="008B2334" w:rsidRPr="008B2334" w:rsidRDefault="008B2334" w:rsidP="008B2334">
      <w:pPr>
        <w:spacing w:after="0" w:line="240" w:lineRule="auto"/>
        <w:ind w:right="-90" w:firstLine="608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10 июня 2010 года № 556</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Правила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ставки вознаграждения по кредитам банков второго уровня субъектам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частного предпринимательства и иных мер государственной поддержки 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рамках первого направления «Поддержка новых бизнес-инициатив»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21" w:name="SUB101"/>
      <w:bookmarkEnd w:id="21"/>
      <w:r w:rsidRPr="008B2334">
        <w:rPr>
          <w:rFonts w:ascii="Times New Roman" w:eastAsia="Times New Roman" w:hAnsi="Times New Roman" w:cs="Times New Roman"/>
          <w:b/>
          <w:bCs/>
          <w:color w:val="000000"/>
          <w:sz w:val="20"/>
          <w:szCs w:val="20"/>
          <w:lang w:eastAsia="ru-RU"/>
        </w:rPr>
        <w:t>1. Общие положения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Настоящие Правила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«Поддержка новых бизнес-инициатив» Программы «Дорожная карта бизнеса 2020» (далее - Правила) разработаны в соответствии с </w:t>
      </w:r>
      <w:bookmarkStart w:id="22" w:name="sub100043668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"jl:30044096.0%20"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Законом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Республики Казахстан «О частном предпринимательстве» и определяют условия и механизм Субсидирования части ставки вознаграждения по кредитам банков второго уровня субъектам частного предпринимательства, и оказания иных мер государственной поддержки в форме: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поддержки по развитию производственной (индустриальной) инфраструктуры Предпринимателей;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сервисной поддержки Предпринимателей.</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 изложен в редакции </w:t>
      </w:r>
      <w:bookmarkStart w:id="23" w:name="sub100238781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24" w:name="sub100238781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"jl:31157082.101%20"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 Субсидирование части ставки вознаграждения по кредитам Предпринимателей, выданным Банками//Банком Развития осуществляется в рамках </w:t>
      </w:r>
      <w:bookmarkStart w:id="25" w:name="sub1001413736"/>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"jl:30621383.100%20"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Программы</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«Дорожная карта бизнеса 2020», утвержденной постановлением Правительства Республики Казахстан от 13 апреля 2010 года № 301 года (далее - Программа), которая является одним из механизмов реализации Государственной программы по форсированному индустриально-инновационному развитию Республики Казахстан на 2010 - 2014 годы - (далее - ГПФИИР).</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Субсидирование используется для возмещения части расходов, уплачиваемых Предпринимателями в качестве вознаграждения по кредитам, и осуществляется через эффективные механизмы взаимодействия государства с бизнесом.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 изложен в редакции </w:t>
      </w:r>
      <w:hyperlink r:id="rId7"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23"/>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8" w:history="1">
        <w:r w:rsidRPr="008B2334">
          <w:rPr>
            <w:rFonts w:ascii="Times New Roman" w:eastAsia="Times New Roman" w:hAnsi="Times New Roman" w:cs="Times New Roman"/>
            <w:b/>
            <w:bCs/>
            <w:color w:val="000080"/>
            <w:sz w:val="20"/>
            <w:szCs w:val="20"/>
            <w:u w:val="single"/>
            <w:lang w:eastAsia="ru-RU"/>
          </w:rPr>
          <w:t>см. стар. ред.</w:t>
        </w:r>
      </w:hyperlink>
      <w:bookmarkEnd w:id="2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Для упорядочения взаимоотношений между Уполномоченным органом, Местным исполнительным органом, Финансовым агентом и Банками/Банком Развития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направлении Программы «Дорожная карта бизнеса 2020» (далее - Соглашение о сотрудничестве).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5 изложен в редакции </w:t>
      </w:r>
      <w:bookmarkStart w:id="26" w:name="sub100387752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6"/>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7" w:name="sub100387747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"jl:31508344.100%20"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 Услуги Финансового агента оплачиваются Уполномоченным органом за счет средств республиканской бюджетной программы 004 «Оплата услуг оператора и финансового агента, оказываемых в рамках </w:t>
      </w:r>
      <w:hyperlink r:id="rId9"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6 изложен в редакции </w:t>
      </w:r>
      <w:bookmarkStart w:id="28" w:name="sub100349806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9" w:name="sub100349806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"jl:31396167.101%20"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6. Средства, предусмотренные для субсидирования, перечисляются Координатором Программы на местном уровне Финансовому агенту на основе Договора о субсидировании и гарантировании в рамках Программы «Дорожная карта бизнеса 2020», заключаемого между ними, за счет средств целевого трансферта, направленного в местный бюджет.</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7 изложен в редакции </w:t>
      </w:r>
      <w:bookmarkStart w:id="30" w:name="sub100387753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0"/>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10" w:history="1">
        <w:r w:rsidRPr="008B2334">
          <w:rPr>
            <w:rFonts w:ascii="Times New Roman" w:eastAsia="Times New Roman" w:hAnsi="Times New Roman" w:cs="Times New Roman"/>
            <w:b/>
            <w:bCs/>
            <w:color w:val="000080"/>
            <w:sz w:val="20"/>
            <w:szCs w:val="20"/>
            <w:u w:val="single"/>
            <w:lang w:eastAsia="ru-RU"/>
          </w:rPr>
          <w:t>см. стар. ред.</w:t>
        </w:r>
      </w:hyperlink>
      <w:bookmarkEnd w:id="27"/>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Финансирование меры поддержки в форме субсидирования осуществляется за счет средств республиканской бюджетной программы 013 «Целевые текущие трансферты областным бюджетам, бюджетам городов Астаны и Алматы на поддержку частного предпринимательства в регионах в рамках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1" w:name="SUB102"/>
      <w:bookmarkEnd w:id="31"/>
      <w:r w:rsidRPr="008B2334">
        <w:rPr>
          <w:rFonts w:ascii="Times New Roman" w:eastAsia="Times New Roman" w:hAnsi="Times New Roman" w:cs="Times New Roman"/>
          <w:i/>
          <w:iCs/>
          <w:color w:val="FF0000"/>
          <w:sz w:val="20"/>
          <w:szCs w:val="20"/>
          <w:lang w:eastAsia="ru-RU"/>
        </w:rPr>
        <w:t xml:space="preserve">В раздел 2 внесены изменения в соответствии с </w:t>
      </w:r>
      <w:bookmarkStart w:id="32" w:name="sub100201323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2"/>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33" w:name="sub100201323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"jl:31031721.102%20"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3"/>
      <w:r w:rsidRPr="008B2334">
        <w:rPr>
          <w:rFonts w:ascii="Times New Roman" w:eastAsia="Times New Roman" w:hAnsi="Times New Roman" w:cs="Times New Roman"/>
          <w:i/>
          <w:iCs/>
          <w:color w:val="FF0000"/>
          <w:sz w:val="20"/>
          <w:szCs w:val="20"/>
          <w:lang w:eastAsia="ru-RU"/>
        </w:rPr>
        <w:t xml:space="preserve">); </w:t>
      </w:r>
      <w:bookmarkStart w:id="34" w:name="sub100387753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4"/>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5" w:name="sub100387753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"jl:31508344.102%20"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5"/>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Термины и определения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настоящих Правилах используются следующие термины и определения: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335"/>
        <w:gridCol w:w="6236"/>
      </w:tblGrid>
      <w:tr w:rsidR="008B2334" w:rsidRPr="008B2334" w:rsidTr="008B2334">
        <w:trPr>
          <w:trHeight w:val="315"/>
        </w:trPr>
        <w:tc>
          <w:tcPr>
            <w:tcW w:w="1742"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3258"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второго уровня, заключивший Соглашение о сотрудничестве;</w:t>
            </w:r>
          </w:p>
        </w:tc>
      </w:tr>
      <w:tr w:rsidR="008B2334" w:rsidRPr="008B2334" w:rsidTr="008B2334">
        <w:trPr>
          <w:trHeight w:val="240"/>
        </w:trPr>
        <w:tc>
          <w:tcPr>
            <w:tcW w:w="1742" w:type="pct"/>
            <w:tcMar>
              <w:top w:w="0" w:type="dxa"/>
              <w:left w:w="108" w:type="dxa"/>
              <w:bottom w:w="0" w:type="dxa"/>
              <w:right w:w="108" w:type="dxa"/>
            </w:tcMar>
            <w:hideMark/>
          </w:tcPr>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Развития</w:t>
            </w:r>
          </w:p>
        </w:tc>
        <w:tc>
          <w:tcPr>
            <w:tcW w:w="3258" w:type="pct"/>
            <w:tcMar>
              <w:top w:w="0" w:type="dxa"/>
              <w:left w:w="108" w:type="dxa"/>
              <w:bottom w:w="0" w:type="dxa"/>
              <w:right w:w="108" w:type="dxa"/>
            </w:tcMar>
            <w:hideMark/>
          </w:tcPr>
          <w:p w:rsidR="008B2334" w:rsidRPr="008B2334" w:rsidRDefault="008B2334" w:rsidP="008B2334">
            <w:pPr>
              <w:spacing w:after="0" w:line="240" w:lineRule="auto"/>
              <w:ind w:firstLine="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«Банк Развития Казахстана», заключившие Соглашение о сотрудничестве</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bookmarkStart w:id="36" w:name="sub1001388495" w:colFirst="1" w:colLast="1"/>
            <w:r w:rsidRPr="008B2334">
              <w:rPr>
                <w:rFonts w:ascii="Times New Roman" w:eastAsia="Times New Roman" w:hAnsi="Times New Roman" w:cs="Times New Roman"/>
                <w:color w:val="000000"/>
                <w:sz w:val="20"/>
                <w:szCs w:val="20"/>
                <w:lang w:eastAsia="ru-RU"/>
              </w:rPr>
              <w:t>ГПФИИР</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hyperlink r:id="rId11" w:history="1">
              <w:r w:rsidRPr="008B2334">
                <w:rPr>
                  <w:rFonts w:ascii="Times New Roman" w:eastAsia="Times New Roman" w:hAnsi="Times New Roman" w:cs="Times New Roman"/>
                  <w:b/>
                  <w:bCs/>
                  <w:color w:val="000080"/>
                  <w:sz w:val="20"/>
                  <w:szCs w:val="20"/>
                  <w:u w:val="single"/>
                  <w:lang w:eastAsia="ru-RU"/>
                </w:rPr>
                <w:t>Государственная программа</w:t>
              </w:r>
            </w:hyperlink>
            <w:r w:rsidRPr="008B2334">
              <w:rPr>
                <w:rFonts w:ascii="Times New Roman" w:eastAsia="Times New Roman" w:hAnsi="Times New Roman" w:cs="Times New Roman"/>
                <w:color w:val="000000"/>
                <w:sz w:val="20"/>
                <w:szCs w:val="20"/>
                <w:lang w:eastAsia="ru-RU"/>
              </w:rPr>
              <w:t xml:space="preserve"> по форсированному индустриально-инновационному развитию Республики Казахстан на 2010 - 2014 годы;</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субсидирования</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трехстороннее письменное соглашение, заключаемое между Финансовым агентом, Банком и Предпринимателем, по условиям которого Финансовый агент частично субсидирует ставку вознаграждения по кредиту Предпринимателя, выданного Банком;</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Предприниматель</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w:t>
            </w:r>
          </w:p>
        </w:tc>
      </w:tr>
      <w:tr w:rsidR="008B2334" w:rsidRPr="008B2334" w:rsidTr="008B2334">
        <w:trPr>
          <w:trHeight w:val="142"/>
        </w:trPr>
        <w:tc>
          <w:tcPr>
            <w:tcW w:w="1742" w:type="pct"/>
            <w:tcMar>
              <w:top w:w="0" w:type="dxa"/>
              <w:left w:w="108" w:type="dxa"/>
              <w:bottom w:w="0" w:type="dxa"/>
              <w:right w:w="108" w:type="dxa"/>
            </w:tcMar>
            <w:hideMark/>
          </w:tcPr>
          <w:p w:rsidR="008B2334" w:rsidRPr="008B2334" w:rsidRDefault="008B2334" w:rsidP="008B2334">
            <w:pPr>
              <w:spacing w:after="0" w:line="14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w:t>
            </w:r>
          </w:p>
        </w:tc>
        <w:tc>
          <w:tcPr>
            <w:tcW w:w="3258" w:type="pct"/>
            <w:tcMar>
              <w:top w:w="0" w:type="dxa"/>
              <w:left w:w="108" w:type="dxa"/>
              <w:bottom w:w="0" w:type="dxa"/>
              <w:right w:w="108" w:type="dxa"/>
            </w:tcMar>
            <w:hideMark/>
          </w:tcPr>
          <w:p w:rsidR="008B2334" w:rsidRPr="008B2334" w:rsidRDefault="008B2334" w:rsidP="008B2334">
            <w:pPr>
              <w:spacing w:after="0" w:line="14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определяемое решениями Акимов областей, городов Астана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Уполномоченный орган</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государственное учреждение «Министерство регионального развития Республики Казахстан»;</w:t>
            </w:r>
          </w:p>
        </w:tc>
      </w:tr>
      <w:tr w:rsidR="008B2334" w:rsidRPr="008B2334" w:rsidTr="008B2334">
        <w:trPr>
          <w:trHeight w:val="249"/>
        </w:trPr>
        <w:tc>
          <w:tcPr>
            <w:tcW w:w="1742"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Региональный координационный совет (далее - РКС)</w:t>
            </w:r>
          </w:p>
        </w:tc>
        <w:tc>
          <w:tcPr>
            <w:tcW w:w="3258"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консультативно-совещательный орган, возглавляемый Акимами областей, городов Астаны и Алматы, с участием представителей местных исполнительных органов, Банков, Банка Развития , бизнес-сообщества и независимых экспертов;</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Предпринимателей, используемая для частичного возмещения расходов, уплачиваемых Предпринимателем Банку, Банку Развития в качестве вознаграждения по кредитам в обмен на выполнение в будущем определенных условий, относящихся к операционной деятельности Предпринимателя;</w:t>
            </w:r>
          </w:p>
        </w:tc>
      </w:tr>
      <w:tr w:rsidR="008B2334" w:rsidRPr="008B2334" w:rsidTr="008B2334">
        <w:trPr>
          <w:trHeight w:val="384"/>
        </w:trPr>
        <w:tc>
          <w:tcPr>
            <w:tcW w:w="1742"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Субсидии</w:t>
            </w:r>
          </w:p>
        </w:tc>
        <w:tc>
          <w:tcPr>
            <w:tcW w:w="3258"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периодические выплаты на безвозмездной и безвозвратной основе, выплачиваемые Финансовым агентом Банку, Банку Развития в рамках Субсидирования Предпринимателей на основании Договоров субсидирования;</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Финансовый агент</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«Фонд развития предпринимательства «Даму», привлекаемое для оказания государственной финансовой поддержки субъектам частного предпринимательства в рамках Программы;</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банковского займа</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заключенное между Банком, Банком Развития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Банковский кредит (далее - кредит)</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сумма денежных средств, предоставляемая Банком, Банком Развития на основании Договора банковского займа Предпринимателю на </w:t>
            </w:r>
            <w:r w:rsidRPr="008B2334">
              <w:rPr>
                <w:rFonts w:ascii="Times New Roman" w:eastAsia="Times New Roman" w:hAnsi="Times New Roman" w:cs="Times New Roman"/>
                <w:color w:val="000000"/>
                <w:sz w:val="20"/>
                <w:szCs w:val="20"/>
                <w:lang w:eastAsia="ru-RU"/>
              </w:rPr>
              <w:lastRenderedPageBreak/>
              <w:t>условиях срочности, платности, возвратности, обеспеченности, и целевого использования;</w:t>
            </w:r>
          </w:p>
        </w:tc>
      </w:tr>
      <w:tr w:rsidR="008B2334" w:rsidRPr="008B2334" w:rsidTr="008B2334">
        <w:trPr>
          <w:trHeight w:val="476"/>
        </w:trPr>
        <w:tc>
          <w:tcPr>
            <w:tcW w:w="1742"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Государственные институты развития</w:t>
            </w:r>
          </w:p>
        </w:tc>
        <w:tc>
          <w:tcPr>
            <w:tcW w:w="3258"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tc>
      </w:tr>
      <w:tr w:rsidR="008B2334" w:rsidRPr="008B2334" w:rsidTr="008B2334">
        <w:trPr>
          <w:trHeight w:val="80"/>
        </w:trPr>
        <w:tc>
          <w:tcPr>
            <w:tcW w:w="1742"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Оператор по сервисной поддержке</w:t>
            </w:r>
          </w:p>
        </w:tc>
        <w:tc>
          <w:tcPr>
            <w:tcW w:w="3258"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юридическое лицо, предоставляющее сервисные услуги Предпринимателю, которое также может привлекать другие сервисные институты на субподряд;</w:t>
            </w:r>
          </w:p>
        </w:tc>
      </w:tr>
      <w:tr w:rsidR="008B2334" w:rsidRPr="008B2334" w:rsidTr="008B2334">
        <w:trPr>
          <w:trHeight w:val="2699"/>
        </w:trPr>
        <w:tc>
          <w:tcPr>
            <w:tcW w:w="1742"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bookmarkStart w:id="37" w:name="sub1000912324" w:colFirst="1" w:colLast="1"/>
            <w:bookmarkStart w:id="38" w:name="sub1000691668" w:colFirst="1" w:colLast="1"/>
            <w:r w:rsidRPr="008B2334">
              <w:rPr>
                <w:rFonts w:ascii="Times New Roman" w:eastAsia="Times New Roman" w:hAnsi="Times New Roman" w:cs="Times New Roman"/>
                <w:color w:val="000000"/>
                <w:sz w:val="20"/>
                <w:szCs w:val="20"/>
                <w:lang w:eastAsia="ru-RU"/>
              </w:rPr>
              <w:t>Стабилизационные или антикризисные программы</w:t>
            </w:r>
          </w:p>
        </w:tc>
        <w:tc>
          <w:tcPr>
            <w:tcW w:w="3258"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государственные программы и мероприятия, реализуемые в рамках исполнения постановлений Правительства Республики Казахстан: </w:t>
            </w:r>
          </w:p>
          <w:p w:rsidR="008B2334" w:rsidRPr="008B2334" w:rsidRDefault="008B2334" w:rsidP="008B2334">
            <w:pPr>
              <w:spacing w:after="0" w:line="240" w:lineRule="auto"/>
              <w:ind w:firstLine="129"/>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6 ноября 2007 года </w:t>
            </w:r>
            <w:hyperlink r:id="rId12" w:history="1">
              <w:r w:rsidRPr="008B2334">
                <w:rPr>
                  <w:rFonts w:ascii="Times New Roman" w:eastAsia="Times New Roman" w:hAnsi="Times New Roman" w:cs="Times New Roman"/>
                  <w:b/>
                  <w:bCs/>
                  <w:color w:val="000080"/>
                  <w:sz w:val="20"/>
                  <w:szCs w:val="20"/>
                  <w:u w:val="single"/>
                  <w:lang w:eastAsia="ru-RU"/>
                </w:rPr>
                <w:t>№ 1039</w:t>
              </w:r>
            </w:hyperlink>
            <w:r w:rsidRPr="008B2334">
              <w:rPr>
                <w:rFonts w:ascii="Times New Roman" w:eastAsia="Times New Roman" w:hAnsi="Times New Roman" w:cs="Times New Roman"/>
                <w:color w:val="000000"/>
                <w:sz w:val="20"/>
                <w:szCs w:val="20"/>
                <w:lang w:eastAsia="ru-RU"/>
              </w:rPr>
              <w:t xml:space="preserve"> «Об утверждении Плана первоочередных действий по обеспечению стабильности социально-экономического развития Республики Казахстан»,</w:t>
            </w:r>
          </w:p>
          <w:p w:rsidR="008B2334" w:rsidRPr="008B2334" w:rsidRDefault="008B2334" w:rsidP="008B2334">
            <w:pPr>
              <w:spacing w:after="0" w:line="240" w:lineRule="auto"/>
              <w:ind w:firstLine="129"/>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25 ноября 2008 года № </w:t>
            </w:r>
            <w:hyperlink r:id="rId13" w:history="1">
              <w:r w:rsidRPr="008B2334">
                <w:rPr>
                  <w:rFonts w:ascii="Times New Roman" w:eastAsia="Times New Roman" w:hAnsi="Times New Roman" w:cs="Times New Roman"/>
                  <w:b/>
                  <w:bCs/>
                  <w:color w:val="000080"/>
                  <w:sz w:val="20"/>
                  <w:szCs w:val="20"/>
                  <w:u w:val="single"/>
                  <w:lang w:eastAsia="ru-RU"/>
                </w:rPr>
                <w:t>1085</w:t>
              </w:r>
            </w:hyperlink>
            <w:r w:rsidRPr="008B2334">
              <w:rPr>
                <w:rFonts w:ascii="Times New Roman" w:eastAsia="Times New Roman" w:hAnsi="Times New Roman" w:cs="Times New Roman"/>
                <w:color w:val="000000"/>
                <w:sz w:val="20"/>
                <w:szCs w:val="20"/>
                <w:lang w:eastAsia="ru-RU"/>
              </w:rPr>
              <w:t xml:space="preserve">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w:t>
            </w:r>
          </w:p>
          <w:p w:rsidR="008B2334" w:rsidRPr="008B2334" w:rsidRDefault="008B2334" w:rsidP="008B2334">
            <w:pPr>
              <w:spacing w:after="0" w:line="240" w:lineRule="auto"/>
              <w:ind w:firstLine="129"/>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 иные нормативные правовые акты, утверждаемые Правительством Республики Казахстан.</w:t>
            </w:r>
          </w:p>
        </w:tc>
      </w:tr>
      <w:tr w:rsidR="008B2334" w:rsidRPr="008B2334" w:rsidTr="008B2334">
        <w:trPr>
          <w:trHeight w:val="894"/>
        </w:trPr>
        <w:tc>
          <w:tcPr>
            <w:tcW w:w="1742"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w:t>
            </w:r>
          </w:p>
        </w:tc>
        <w:tc>
          <w:tcPr>
            <w:tcW w:w="3258"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государственное учреждение «Комитет развития предпринимательства Министерства регионального развития Республики Казахстан».</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9" w:name="SUB103"/>
      <w:bookmarkEnd w:id="39"/>
      <w:r w:rsidRPr="008B2334">
        <w:rPr>
          <w:rFonts w:ascii="Times New Roman" w:eastAsia="Times New Roman" w:hAnsi="Times New Roman" w:cs="Times New Roman"/>
          <w:i/>
          <w:iCs/>
          <w:color w:val="FF0000"/>
          <w:sz w:val="20"/>
          <w:szCs w:val="20"/>
          <w:lang w:eastAsia="ru-RU"/>
        </w:rPr>
        <w:t xml:space="preserve">В раздел 3 внесены изменения в соответствии с </w:t>
      </w:r>
      <w:bookmarkStart w:id="40" w:name="sub100201324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41" w:name="sub100201324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Условия предоставления субсидий</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8 внесены изменения в соответствии с </w:t>
      </w:r>
      <w:bookmarkStart w:id="42" w:name="sub100238781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43" w:name="sub100238781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44" w:name="sub100241339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"jl:31185011.20%20"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44"/>
      <w:r w:rsidRPr="008B2334">
        <w:rPr>
          <w:rFonts w:ascii="Times New Roman" w:eastAsia="Times New Roman" w:hAnsi="Times New Roman" w:cs="Times New Roman"/>
          <w:i/>
          <w:iCs/>
          <w:color w:val="FF0000"/>
          <w:sz w:val="20"/>
          <w:szCs w:val="20"/>
          <w:lang w:eastAsia="ru-RU"/>
        </w:rPr>
        <w:t xml:space="preserve"> Правительства РК от 28.04.12 г. № 541 (</w:t>
      </w:r>
      <w:bookmarkStart w:id="45" w:name="sub100241340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"jl:31188002.103%20"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изложен в редакции </w:t>
      </w:r>
      <w:bookmarkStart w:id="46" w:name="sub100349806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"jl:31395979.208%20"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47" w:name="sub100349806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48" w:name="sub100387755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48"/>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49" w:name="sub100387754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Субсидированию не подлежат кредиты: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выданные на проекты, предусматривающие выпуск подакцизных товаров;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которым прямым кредитором являются Государственные институты развития, за исключением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 предпринимателей, занятых в металлургической промышленности, осуществляющих переработку минерального сырья и включенных в </w:t>
      </w:r>
      <w:bookmarkStart w:id="50" w:name="sub100271827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"jl:31313739.1%20"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перечень</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крупных налогоплательщиков, подлежащих мониторингу в соответствии с постановлением Правительства Республики Казахстан от 29 декабря 2012 года № 1771;</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ставка вознаграждения по которым была удешевлена за счет бюджетных средств;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предпринимателей, осуществляющих свою деятельность в горнодобывающей промышленности.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Предпринимателю может быть оказана комплексная поддержка в рамках всех инструментов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Участниками Программы могут быть Предприниматели, работающие в приоритетных секторах экономики в соответствии с общим классификатором видов экономической деятельности (далее - ОКЭД),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 согласно Приложению № 1 к Программе.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11 внесены изменения в соответствии с </w:t>
      </w:r>
      <w:hyperlink r:id="rId14"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Предприниматели, получающие государственную финансовую поддержку через Банки, Банк Развития в рамках Стабилизационных и антикризисных программ могут являться участниками Программы.</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12 внесены изменения в соответствии с </w:t>
      </w:r>
      <w:bookmarkStart w:id="51" w:name="sub100164564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51"/>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52" w:name="sub100164565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53" w:name="sub100349806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"jl:31395979.212%20"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53"/>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Субсидирование осуществляется по новым кредитам Банков, Банка Развития, выданным для реализации новых инвестиционных Проектов, а также Проектов, направленных на модернизацию и расширение производства в приоритетных секторах экономики.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Субсидирование не может осуществляться по кредитам, выдаваемым (выданным) на пополнение оборотных средств, за исключением случаев, когда финансирование оборотных средств осуществляется в рамках кредита на приобретение и/или модернизацию основных средств и/или расширение производства, но не более 30% от суммы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допускается по части кредита на пополнение оборотных средств, выданных на возобновляемой основе. Условие возможности возобновления по части кредита на пополнение оборотных средств в рамках кредита на приобретение и/или модернизацию основных средств и/или расширение производства должно быть указано в решении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гарантирования кредита в размере не более 60 млн. тенге, направленного до 100 % на пополнение оборотных средств, допускаются к субсидированию ставки вознаграждения по кредитам.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13 внесены изменения в соответствии с </w:t>
      </w:r>
      <w:hyperlink r:id="rId17"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40"/>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54" w:name="sub100349807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"jl:31395979.213%20"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55" w:name="sub100387755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"jl:31505208.213%20"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К новым кредитам относятся также кредиты, ранее выданные Банками, Банком Развития в течение года до вынесения проекта на РКС для реализации новых инвестиционных проектов, а также проектов, направленных на модернизацию и расширение производства в приоритетных секторах экономики.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Субсидированию также подлежат кредиты/лизинговые сделки, направленные на рефинансирование займов/Договоров финансового лизинга, ранее выданные Банками/Банком Развития/Лизинговыми компаниями в течение года до вынесения проекта на РКС и соответствующие критериям первого направления Программы.</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14 изложен в редакции </w:t>
      </w:r>
      <w:bookmarkStart w:id="56" w:name="sub100201343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56"/>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2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hyperlink r:id="rId22"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54"/>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24"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55"/>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 Сумма кредита, по которому осуществляется субсидирование ставки вознаграждения, не может превышать 4,5 млрд. тенге для одного предпринимателя и рассчитывается без учета задолженности по кредиту аффилированных с ним лиц/компаний.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ставки вознаграждения по кредитам/Договорам финансового лизинга от 750 млн. до 4,5 млрд. тенге осуществляется при условии создания не менее 10 % новых (постоянных) рабочих мест по отношению к действующим.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50 % от вновь создаваемых рабочих мест рекомендуется создавать для молодых людей, зарегистрированных в центрах занятости населения.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проектам, сумма кредитов которых превышает 1,5 млрд. тенге субсидированию ставки вознаграждения подлежат проекты, включенные в карту индустриализации.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Суммы по валютным кредитам, по которым осуществляется субсидирование ставки вознаграждения, не могут превышать эквивалентного размера 4,5 млрд. тенге для одного предпринимателя.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15 изложен в редакции </w:t>
      </w:r>
      <w:bookmarkStart w:id="57" w:name="sub100241340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"jl:31185011.201%20"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57"/>
      <w:r w:rsidRPr="008B2334">
        <w:rPr>
          <w:rFonts w:ascii="Times New Roman" w:eastAsia="Times New Roman" w:hAnsi="Times New Roman" w:cs="Times New Roman"/>
          <w:i/>
          <w:iCs/>
          <w:color w:val="FF0000"/>
          <w:sz w:val="20"/>
          <w:szCs w:val="20"/>
          <w:lang w:eastAsia="ru-RU"/>
        </w:rPr>
        <w:t xml:space="preserve"> Правительства РК от 28.04.12 г. № 541 (</w:t>
      </w:r>
      <w:hyperlink r:id="rId26" w:history="1">
        <w:r w:rsidRPr="008B2334">
          <w:rPr>
            <w:rFonts w:ascii="Times New Roman" w:eastAsia="Times New Roman" w:hAnsi="Times New Roman" w:cs="Times New Roman"/>
            <w:b/>
            <w:bCs/>
            <w:color w:val="000080"/>
            <w:sz w:val="20"/>
            <w:szCs w:val="20"/>
            <w:u w:val="single"/>
            <w:lang w:eastAsia="ru-RU"/>
          </w:rPr>
          <w:t>см. стар. ред.</w:t>
        </w:r>
      </w:hyperlink>
      <w:bookmarkEnd w:id="45"/>
      <w:r w:rsidRPr="008B2334">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58" w:name="sub100349807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"jl:31395979.215%20"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58"/>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 Заявитель должен обеспечить участие в реализации проекта собственных денежных средств на уровне не ниже 10 % от общей стоимости реализации Проекта, либо участие в реализации проекта собственным движимым/недвижимым имуществом (в т.ч. имуществом третьих лиц, предоставляемым в обеспечение) на уровне не ниже 20 % от общей стоимости реализации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предоставления обеспечения исполнения обязательств по кредиту движимым/недвижимым имуществом, непосредственно не участвующим в реализации проекта, данное имущество не рассматривается как собственное участие в проекте.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16 изложен в редакции </w:t>
      </w:r>
      <w:hyperlink r:id="rId28"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2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59" w:name="sub100349807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"jl:31395979.216%20"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3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60" w:name="sub100387757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"jl:31505208.216%20"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60"/>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31" w:history="1">
        <w:r w:rsidRPr="008B2334">
          <w:rPr>
            <w:rFonts w:ascii="Times New Roman" w:eastAsia="Times New Roman" w:hAnsi="Times New Roman" w:cs="Times New Roman"/>
            <w:b/>
            <w:bCs/>
            <w:color w:val="000080"/>
            <w:sz w:val="20"/>
            <w:szCs w:val="20"/>
            <w:u w:val="single"/>
            <w:lang w:eastAsia="ru-RU"/>
          </w:rPr>
          <w:t>см. стар. ред.</w:t>
        </w:r>
      </w:hyperlink>
      <w:bookmarkEnd w:id="4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 Срок субсидирования по кредитам составляет до 3 (три) лет с возможностью пролонгации до 10 (десять) лет.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агентом первого Договора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Банке-кредиторе, с которого осуществлялось рефинансирование.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Продление срока действия Договора субсидирования по истечении 3 (три) лет одобряется решением РКС на основании соответствующего письма Банка/Банка Развития только при наличии средств для субсидирования из республиканского бюджета на момент одобрения РКС. К письму прилагается решение Банка/Банка Развития о продлении срока субсидирования предпринимателя.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17 внесены изменения в соответствии с </w:t>
      </w:r>
      <w:bookmarkStart w:id="61" w:name="sub100152749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"jl:30790993.2%20"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13.07.10 г. № 711 (</w:t>
      </w:r>
      <w:bookmarkStart w:id="62" w:name="sub100152749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63" w:name="sub100164565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63"/>
      <w:r w:rsidRPr="008B2334">
        <w:rPr>
          <w:rFonts w:ascii="Times New Roman" w:eastAsia="Times New Roman" w:hAnsi="Times New Roman" w:cs="Times New Roman"/>
          <w:i/>
          <w:iCs/>
          <w:color w:val="FF0000"/>
          <w:sz w:val="20"/>
          <w:szCs w:val="20"/>
          <w:lang w:eastAsia="ru-RU"/>
        </w:rPr>
        <w:t xml:space="preserve"> Правительства РК от 26.10.10 г. № 1111 (</w:t>
      </w:r>
      <w:hyperlink r:id="rId3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64" w:name="sub100201343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64"/>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3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внесены изменения в </w:t>
      </w:r>
      <w:r w:rsidRPr="008B2334">
        <w:rPr>
          <w:rFonts w:ascii="Times New Roman" w:eastAsia="Times New Roman" w:hAnsi="Times New Roman" w:cs="Times New Roman"/>
          <w:i/>
          <w:iCs/>
          <w:color w:val="FF0000"/>
          <w:sz w:val="20"/>
          <w:szCs w:val="20"/>
          <w:lang w:eastAsia="ru-RU"/>
        </w:rPr>
        <w:lastRenderedPageBreak/>
        <w:t xml:space="preserve">соответствии с </w:t>
      </w:r>
      <w:hyperlink r:id="rId34"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3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hyperlink r:id="rId36"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59"/>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3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 Субсидирование действующих кредитов, выданных Банком не ранее 6 месяцев до вынесения проекта на РКС, в случае если кредитование было осуществлено по номинальной ставке вознаграждения, превышающей 14 % годовых, осуществляется только при условии понижения Банком номинальной ставки вознаграждения до 14% годовых и по валютным кредитам до 12% годовых.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может осуществляться только по кредитам Банка с номинальной ставкой вознаграждения не более 14% годовых, из которых 7% оплачивает Предприниматель, а разницу компенсирует государство. При этом, Банк не взимает какие-либо комиссии, сборы и/или иные платежи, связанные с кредитом, за исключением комиссий, сборов и/или иных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связанных с изменениями условий кредитования, инициируемыми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взимаемых по причине нарушения предпринимателем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номинальной ставки вознаграждения может осуществляться по валютным стандартным кредитам Банка, не относящимся к классифицированным (в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с номинальной ставкой вознаграждения не более 12 %, из которых 7 % оплачивает предприниматель, а разницу компенсирует государство.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действующих кредитов, выданных Банком Развития не ранее 6 месяцев до вынесения проекта на РКС, в случае, если кредитование было осуществлено по номинальной ставке вознаграждения, превышающей 13 % годовых, осуществляется только при условии понижения Банком Развития номинальной ставки вознаграждения до 13 % годовых и по валютным кредитам - до 11 % годовых.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может осуществляться только по кредитам Банка Развития с номинальной ставкой вознаграждения не более 13 % годовых, из которых не более 6 % оплачивает Предприниматель, а разницу компенсирует государство. При этом, Банк Развития не взимает какие-либо комиссии, сборы и/или иные платежи, связанные с кредитом, за исключением комиссий, сборов и/или иных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связанных с изменениями условий кредитования, инициируемыми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взимаемых по причине нарушения предпринимателем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номинальной ставки вознаграждения может осуществляться по валютным кредитам Банка Развития, не относящимся к классифицированным (в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по которым Банк Развития снижает ставку вознаграждения до 11%, из которых до 6% оплачивает предприниматель, а разницу компенсирует государство.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Суммы субсидий уплачивается финансовым агентом в тенге по курсу, установленному Национальным Банком Республики Казахстан на дату перечисления сумм субсидий.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возникновения положительной курсовой разницы, ее засчитывают в счет будущих субсидий, а в случае отрицательной курсовой разницы - возмещение возлагается на заемщика.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18. Исключен в соответствии с </w:t>
      </w:r>
      <w:bookmarkStart w:id="65" w:name="sub1001811135"/>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"jl:30920638.303%20"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bookmarkEnd w:id="65"/>
      <w:r w:rsidRPr="008B2334">
        <w:rPr>
          <w:rFonts w:ascii="Times New Roman" w:eastAsia="Times New Roman" w:hAnsi="Times New Roman" w:cs="Times New Roman"/>
          <w:color w:val="000000"/>
          <w:sz w:val="20"/>
          <w:szCs w:val="20"/>
          <w:lang w:eastAsia="ru-RU"/>
        </w:rPr>
        <w:t xml:space="preserve"> Правительства РК от 31.12.10 г. № 1520 </w:t>
      </w:r>
      <w:r w:rsidRPr="008B2334">
        <w:rPr>
          <w:rFonts w:ascii="Times New Roman" w:eastAsia="Times New Roman" w:hAnsi="Times New Roman" w:cs="Times New Roman"/>
          <w:i/>
          <w:iCs/>
          <w:color w:val="FF0000"/>
          <w:sz w:val="20"/>
          <w:szCs w:val="20"/>
          <w:lang w:eastAsia="ru-RU"/>
        </w:rPr>
        <w:t>(</w:t>
      </w:r>
      <w:bookmarkStart w:id="66" w:name="sub100181113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19 внесены изменения в соответствии с </w:t>
      </w:r>
      <w:hyperlink r:id="rId3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13.07.10 г. № 711 (</w:t>
      </w:r>
      <w:hyperlink r:id="rId3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hyperlink r:id="rId40"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42"/>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41" w:history="1">
        <w:r w:rsidRPr="008B2334">
          <w:rPr>
            <w:rFonts w:ascii="Times New Roman" w:eastAsia="Times New Roman" w:hAnsi="Times New Roman" w:cs="Times New Roman"/>
            <w:b/>
            <w:bCs/>
            <w:color w:val="000080"/>
            <w:sz w:val="20"/>
            <w:szCs w:val="20"/>
            <w:u w:val="single"/>
            <w:lang w:eastAsia="ru-RU"/>
          </w:rPr>
          <w:t>см. стар. ред.</w:t>
        </w:r>
      </w:hyperlink>
      <w:bookmarkEnd w:id="43"/>
      <w:r w:rsidRPr="008B2334">
        <w:rPr>
          <w:rFonts w:ascii="Times New Roman" w:eastAsia="Times New Roman" w:hAnsi="Times New Roman" w:cs="Times New Roman"/>
          <w:i/>
          <w:iCs/>
          <w:color w:val="FF0000"/>
          <w:sz w:val="20"/>
          <w:szCs w:val="20"/>
          <w:lang w:eastAsia="ru-RU"/>
        </w:rPr>
        <w:t xml:space="preserve">); </w:t>
      </w:r>
      <w:bookmarkStart w:id="67" w:name="sub100349807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"jl:31395979.219%20"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4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 В случае, если ставка вознаграждения по кредиту Банка ниже чем 14% годовых, то 7% оплачивает Предприниматель, а разницу компенсирует государство.</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20 внесены изменения в соответствии с </w:t>
      </w:r>
      <w:hyperlink r:id="rId43"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61"/>
      <w:r w:rsidRPr="008B2334">
        <w:rPr>
          <w:rFonts w:ascii="Times New Roman" w:eastAsia="Times New Roman" w:hAnsi="Times New Roman" w:cs="Times New Roman"/>
          <w:i/>
          <w:iCs/>
          <w:color w:val="FF0000"/>
          <w:sz w:val="20"/>
          <w:szCs w:val="20"/>
          <w:lang w:eastAsia="ru-RU"/>
        </w:rPr>
        <w:t xml:space="preserve"> Правительства РК от 13.07.10 г. № 711 (</w:t>
      </w:r>
      <w:hyperlink r:id="rId44" w:history="1">
        <w:r w:rsidRPr="008B2334">
          <w:rPr>
            <w:rFonts w:ascii="Times New Roman" w:eastAsia="Times New Roman" w:hAnsi="Times New Roman" w:cs="Times New Roman"/>
            <w:b/>
            <w:bCs/>
            <w:color w:val="000080"/>
            <w:sz w:val="20"/>
            <w:szCs w:val="20"/>
            <w:u w:val="single"/>
            <w:lang w:eastAsia="ru-RU"/>
          </w:rPr>
          <w:t>см. стар. ред.</w:t>
        </w:r>
      </w:hyperlink>
      <w:bookmarkEnd w:id="62"/>
      <w:r w:rsidRPr="008B2334">
        <w:rPr>
          <w:rFonts w:ascii="Times New Roman" w:eastAsia="Times New Roman" w:hAnsi="Times New Roman" w:cs="Times New Roman"/>
          <w:i/>
          <w:iCs/>
          <w:color w:val="FF0000"/>
          <w:sz w:val="20"/>
          <w:szCs w:val="20"/>
          <w:lang w:eastAsia="ru-RU"/>
        </w:rPr>
        <w:t xml:space="preserve">); </w:t>
      </w:r>
      <w:bookmarkStart w:id="68" w:name="sub100164565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"jl:30844922.20%20"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68"/>
      <w:r w:rsidRPr="008B2334">
        <w:rPr>
          <w:rFonts w:ascii="Times New Roman" w:eastAsia="Times New Roman" w:hAnsi="Times New Roman" w:cs="Times New Roman"/>
          <w:i/>
          <w:iCs/>
          <w:color w:val="FF0000"/>
          <w:sz w:val="20"/>
          <w:szCs w:val="20"/>
          <w:lang w:eastAsia="ru-RU"/>
        </w:rPr>
        <w:t xml:space="preserve"> Правительства РК от 26.10.10 г. № 1111 (</w:t>
      </w:r>
      <w:hyperlink r:id="rId45" w:history="1">
        <w:r w:rsidRPr="008B2334">
          <w:rPr>
            <w:rFonts w:ascii="Times New Roman" w:eastAsia="Times New Roman" w:hAnsi="Times New Roman" w:cs="Times New Roman"/>
            <w:b/>
            <w:bCs/>
            <w:color w:val="000080"/>
            <w:sz w:val="20"/>
            <w:szCs w:val="20"/>
            <w:u w:val="single"/>
            <w:lang w:eastAsia="ru-RU"/>
          </w:rPr>
          <w:t>см. стар. ред.</w:t>
        </w:r>
      </w:hyperlink>
      <w:bookmarkEnd w:id="52"/>
      <w:r w:rsidRPr="008B2334">
        <w:rPr>
          <w:rFonts w:ascii="Times New Roman" w:eastAsia="Times New Roman" w:hAnsi="Times New Roman" w:cs="Times New Roman"/>
          <w:i/>
          <w:iCs/>
          <w:color w:val="FF0000"/>
          <w:sz w:val="20"/>
          <w:szCs w:val="20"/>
          <w:lang w:eastAsia="ru-RU"/>
        </w:rPr>
        <w:t xml:space="preserve">); изложен в редакции </w:t>
      </w:r>
      <w:hyperlink r:id="rId46"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67"/>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47" w:history="1">
        <w:r w:rsidRPr="008B2334">
          <w:rPr>
            <w:rFonts w:ascii="Times New Roman" w:eastAsia="Times New Roman" w:hAnsi="Times New Roman" w:cs="Times New Roman"/>
            <w:b/>
            <w:bCs/>
            <w:color w:val="000080"/>
            <w:sz w:val="20"/>
            <w:szCs w:val="20"/>
            <w:u w:val="single"/>
            <w:lang w:eastAsia="ru-RU"/>
          </w:rPr>
          <w:t>см. стар. ред.</w:t>
        </w:r>
      </w:hyperlink>
      <w:bookmarkEnd w:id="47"/>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 В случае, если ставка вознаграждения по кредиту Банка Развития ниже чем 13% годовых, то 6% оплачивает Предприниматель, а разницу компенсирует государство.</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21 изложен в редакции </w:t>
      </w:r>
      <w:bookmarkStart w:id="69" w:name="sub100181113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69"/>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4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70" w:name="sub100201344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70"/>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4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 В случае, если Банком и Предпринимателем предполагается конвертация валютного кредита в тенге, то данная конвертация проводится по курсу, установленному Национальным Банком Республики Казахстан на дату заключения договора субсидирования между Банком 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71" w:name="SUB104"/>
      <w:bookmarkEnd w:id="71"/>
      <w:r w:rsidRPr="008B2334">
        <w:rPr>
          <w:rFonts w:ascii="Times New Roman" w:eastAsia="Times New Roman" w:hAnsi="Times New Roman" w:cs="Times New Roman"/>
          <w:color w:val="000000"/>
          <w:sz w:val="20"/>
          <w:szCs w:val="20"/>
          <w:lang w:eastAsia="ru-RU"/>
        </w:rPr>
        <w:t>4</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раздел 4 внесены изменения в соответствии с </w:t>
      </w:r>
      <w:bookmarkStart w:id="72" w:name="sub100152750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"jl:30790993.21%20"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72"/>
      <w:r w:rsidRPr="008B2334">
        <w:rPr>
          <w:rFonts w:ascii="Times New Roman" w:eastAsia="Times New Roman" w:hAnsi="Times New Roman" w:cs="Times New Roman"/>
          <w:i/>
          <w:iCs/>
          <w:color w:val="FF0000"/>
          <w:sz w:val="20"/>
          <w:szCs w:val="20"/>
          <w:lang w:eastAsia="ru-RU"/>
        </w:rPr>
        <w:t xml:space="preserve"> Правительства РК от 13.07.10 г. № 711 (</w:t>
      </w:r>
      <w:bookmarkStart w:id="73" w:name="sub100152751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"jl:30791403.104%20"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73"/>
      <w:r w:rsidRPr="008B2334">
        <w:rPr>
          <w:rFonts w:ascii="Times New Roman" w:eastAsia="Times New Roman" w:hAnsi="Times New Roman" w:cs="Times New Roman"/>
          <w:i/>
          <w:iCs/>
          <w:color w:val="FF0000"/>
          <w:sz w:val="20"/>
          <w:szCs w:val="20"/>
          <w:lang w:eastAsia="ru-RU"/>
        </w:rPr>
        <w:t xml:space="preserve">); </w:t>
      </w:r>
      <w:bookmarkStart w:id="74" w:name="sub100201346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74"/>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75" w:name="sub100201346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"jl:31031721.104%20"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75"/>
      <w:r w:rsidRPr="008B2334">
        <w:rPr>
          <w:rFonts w:ascii="Times New Roman" w:eastAsia="Times New Roman" w:hAnsi="Times New Roman" w:cs="Times New Roman"/>
          <w:i/>
          <w:iCs/>
          <w:color w:val="FF0000"/>
          <w:sz w:val="20"/>
          <w:szCs w:val="20"/>
          <w:lang w:eastAsia="ru-RU"/>
        </w:rPr>
        <w:t xml:space="preserve">); </w:t>
      </w:r>
      <w:bookmarkStart w:id="76" w:name="sub100164565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"jl:30844922.28%20"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76"/>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77" w:name="sub100164565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"jl:30847287.104%20"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77"/>
      <w:r w:rsidRPr="008B2334">
        <w:rPr>
          <w:rFonts w:ascii="Times New Roman" w:eastAsia="Times New Roman" w:hAnsi="Times New Roman" w:cs="Times New Roman"/>
          <w:i/>
          <w:iCs/>
          <w:color w:val="FF0000"/>
          <w:sz w:val="20"/>
          <w:szCs w:val="20"/>
          <w:lang w:eastAsia="ru-RU"/>
        </w:rPr>
        <w:t xml:space="preserve">); </w:t>
      </w:r>
      <w:bookmarkStart w:id="78" w:name="sub100181114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78"/>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50" w:history="1">
        <w:r w:rsidRPr="008B2334">
          <w:rPr>
            <w:rFonts w:ascii="Times New Roman" w:eastAsia="Times New Roman" w:hAnsi="Times New Roman" w:cs="Times New Roman"/>
            <w:b/>
            <w:bCs/>
            <w:color w:val="000080"/>
            <w:sz w:val="20"/>
            <w:szCs w:val="20"/>
            <w:u w:val="single"/>
            <w:lang w:eastAsia="ru-RU"/>
          </w:rPr>
          <w:t>см. стар. ред.</w:t>
        </w:r>
      </w:hyperlink>
      <w:bookmarkEnd w:id="66"/>
      <w:r w:rsidRPr="008B2334">
        <w:rPr>
          <w:rFonts w:ascii="Times New Roman" w:eastAsia="Times New Roman" w:hAnsi="Times New Roman" w:cs="Times New Roman"/>
          <w:i/>
          <w:iCs/>
          <w:color w:val="FF0000"/>
          <w:sz w:val="20"/>
          <w:szCs w:val="20"/>
          <w:lang w:eastAsia="ru-RU"/>
        </w:rPr>
        <w:t xml:space="preserve">); изложен в редакции </w:t>
      </w:r>
      <w:bookmarkStart w:id="79" w:name="sub100238783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80" w:name="sub100238783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"jl:31157082.104%20"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80"/>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Порядок взаимодействия участников Программы для предоставления субсидий</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22. Предприниматель обращается в Банк/Банк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по новому кредиту с заявлением на предоставление кредита (по форме, утвержденной внутренними нормативными документами Банка/Банка Развития) на условиях, соответствующих Программе;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действующему кредиту с заявлением (по форме, предусмотренной в Соглашении о сотрудничестве), согласно которому уведомляет Банк/Банк Развития о намерении получения субсидий, и ходатайством о понижении номинальной ставки вознаграждения по кредиту до размеров, установленных Программой.</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 Банк/Банк Развития проводят оценку финансово-экономической эффективности проекта и, в случае положительного решения о предоставлении кредита или понижении ставки вознаграждения по кредиту, в течение трех рабочих дней направляют письменный ответ Предпринимателю о готовности кредитовать проект.</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24 изложен в редакции </w:t>
      </w:r>
      <w:bookmarkStart w:id="81" w:name="sub100387758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"jl:31505208.224%20"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81"/>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82" w:name="sub100387758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"jl:31508344.104%20"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 Предприниматель с положительным решением обращается к Координатору Программы на местном уровне с заявлением-анкетой предпринимателя (по форме, предусмотренной в Соглашении о сотрудничестве), к которому прилагает следующие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свидетельство о государственной регистрации предпринимателя/ справка о государственной регистрации (перерегистрации) юридического лица (копия, заверенная печатью/подписью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лицензию, если вид деятельности лицензируемый (копия, заверенная печатью/подписью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устав, учредительный договор (при наличии одного учредителя учредительный договор не требуется). Акционерное общество дополнительно предоставляет проспект выпуска акций и выписку из реестра держателей ценных бумаг (заверенная печатью/подписью регистратора);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справку из налогового органа об отсутствии задолженности по обязательным платежам в бюджет, выданную не позднее чем за 30 календарных дней до даты обращения;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письмо Банка/Банка Развития с положительным решением о возможности предоставлении кредита или понижении ставки вознаграждения по кредиту предпринимателя на условиях, позволяющих участвовать в Программе.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 Координатор Программы на местном уровне после получения заявления-анкеты и документов осуществляет:</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полноты представляемых совместно с заявлением-анкетой обязательных документов. В случае предоставления неполного пакета документов либо представления документов, не соответствующих установленным формам, Координатор Программы на местном уровне в трехдневный срок возвращает в Банк/Банк Развития предоставленные документы, с указанием конкретных недостатков по предоставленным документам для доработки;</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предварительное рассмотрение проекта Предпринимателя и выработку рекомендаций для РКС по проекту;</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формирование предложений, повестки дня, определение даты, времени и места проведения заседания РКС, о чем уведомляет всех членов РКС. Заседание РКС проводится по мере формирования Проектов;</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проверку участия Предпринимателя в других государственных программах, использование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направление проекта Предпринимателя для рассмотрения РКС, в течение 10 (десяти) рабочих дней с момента получения полного пакета документов.</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Правила дополнены пунктом 25-1 в соответствии с </w:t>
      </w:r>
      <w:bookmarkStart w:id="83" w:name="sub100387758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"jl:31505208.2251%20"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83"/>
      <w:r w:rsidRPr="008B2334">
        <w:rPr>
          <w:rFonts w:ascii="Times New Roman" w:eastAsia="Times New Roman" w:hAnsi="Times New Roman" w:cs="Times New Roman"/>
          <w:i/>
          <w:iCs/>
          <w:color w:val="FF0000"/>
          <w:sz w:val="20"/>
          <w:szCs w:val="20"/>
          <w:lang w:eastAsia="ru-RU"/>
        </w:rPr>
        <w:t xml:space="preserve"> Правительства РК от 31.12.13 г. № 1596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25-1. РКС рассматривает проекты только в случае наличия бюджетных средств для субсидирования в соответствующем году.</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26. В рамках проводимого заседания РКС осуществляет следующие мероприятия: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соответствия Предпринимателя и реализуемых им проектов критериям Программы;</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рассмотрение и обсуждение между членами РКС проекта Предпринимателя и прилагаемых документов, в том числе информацию, указанную в заявлении-анкете Предпринимателя, об участии в других государственных программах, использовании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при рассмотрении проекта Предпринимателя РКС может запросить у Банка/Банка Развития дополнительные сведения и документы, необходимые для более полного анализа проекта и принятия решения.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РКС;</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по результатам обсуждения принимает решение о возможности/невозможности Субсидирования Предпринимателя, которое оформляется протоколом в течение 2 (двух) рабочих дней с даты проведения заседания РКС, при этом в протоколе обязательно должна быть указана причина отклонения Предпринимателя от участия в Программе.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27 изложен в редакции </w:t>
      </w:r>
      <w:bookmarkStart w:id="84" w:name="sub100349807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84"/>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85" w:name="sub100349807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"jl:31396167.104%20"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85"/>
      <w:r w:rsidRPr="008B2334">
        <w:rPr>
          <w:rFonts w:ascii="Times New Roman" w:eastAsia="Times New Roman" w:hAnsi="Times New Roman" w:cs="Times New Roman"/>
          <w:i/>
          <w:iCs/>
          <w:color w:val="FF0000"/>
          <w:sz w:val="20"/>
          <w:szCs w:val="20"/>
          <w:lang w:eastAsia="ru-RU"/>
        </w:rPr>
        <w:t xml:space="preserve">); </w:t>
      </w:r>
      <w:bookmarkStart w:id="86" w:name="sub100387758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"jl:31505208.227%20"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86"/>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51" w:history="1">
        <w:r w:rsidRPr="008B2334">
          <w:rPr>
            <w:rFonts w:ascii="Times New Roman" w:eastAsia="Times New Roman" w:hAnsi="Times New Roman" w:cs="Times New Roman"/>
            <w:b/>
            <w:bCs/>
            <w:color w:val="000080"/>
            <w:sz w:val="20"/>
            <w:szCs w:val="20"/>
            <w:u w:val="single"/>
            <w:lang w:eastAsia="ru-RU"/>
          </w:rPr>
          <w:t>см. стар. ред.</w:t>
        </w:r>
      </w:hyperlink>
      <w:bookmarkEnd w:id="82"/>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27. Координатор Программы на местном уровне в течение 1 (одного) рабочего дня после подписания протокола членами РКС/выписки из протокола РКС направляет копию протокола/выписки из протокола РКС Банку/Банку Развития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действия решения РКС 6 месяцев с даты решения РКС.</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87" w:name="SUB105"/>
      <w:bookmarkEnd w:id="87"/>
      <w:r w:rsidRPr="008B2334">
        <w:rPr>
          <w:rFonts w:ascii="Times New Roman" w:eastAsia="Times New Roman" w:hAnsi="Times New Roman" w:cs="Times New Roman"/>
          <w:i/>
          <w:iCs/>
          <w:color w:val="FF0000"/>
          <w:sz w:val="20"/>
          <w:szCs w:val="20"/>
          <w:lang w:eastAsia="ru-RU"/>
        </w:rPr>
        <w:t xml:space="preserve">В раздел 5 внесены изменения в соответствии с </w:t>
      </w:r>
      <w:bookmarkStart w:id="88" w:name="sub100152752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"jl:30790993.22%20"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88"/>
      <w:r w:rsidRPr="008B2334">
        <w:rPr>
          <w:rFonts w:ascii="Times New Roman" w:eastAsia="Times New Roman" w:hAnsi="Times New Roman" w:cs="Times New Roman"/>
          <w:i/>
          <w:iCs/>
          <w:color w:val="FF0000"/>
          <w:sz w:val="20"/>
          <w:szCs w:val="20"/>
          <w:lang w:eastAsia="ru-RU"/>
        </w:rPr>
        <w:t xml:space="preserve"> Правительства РК от 13.07.10 г. № 711 (</w:t>
      </w:r>
      <w:bookmarkStart w:id="89" w:name="sub100152752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"jl:30791403.105%20"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89"/>
      <w:r w:rsidRPr="008B2334">
        <w:rPr>
          <w:rFonts w:ascii="Times New Roman" w:eastAsia="Times New Roman" w:hAnsi="Times New Roman" w:cs="Times New Roman"/>
          <w:i/>
          <w:iCs/>
          <w:color w:val="FF0000"/>
          <w:sz w:val="20"/>
          <w:szCs w:val="20"/>
          <w:lang w:eastAsia="ru-RU"/>
        </w:rPr>
        <w:t xml:space="preserve">); </w:t>
      </w:r>
      <w:bookmarkStart w:id="90" w:name="sub100181114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90"/>
      <w:r w:rsidRPr="008B2334">
        <w:rPr>
          <w:rFonts w:ascii="Times New Roman" w:eastAsia="Times New Roman" w:hAnsi="Times New Roman" w:cs="Times New Roman"/>
          <w:i/>
          <w:iCs/>
          <w:color w:val="FF0000"/>
          <w:sz w:val="20"/>
          <w:szCs w:val="20"/>
          <w:lang w:eastAsia="ru-RU"/>
        </w:rPr>
        <w:t xml:space="preserve"> Правительства РК от 31.12.10 г. № 1520 (</w:t>
      </w:r>
      <w:bookmarkStart w:id="91" w:name="sub100181114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"jl:30921411.105%20"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91"/>
      <w:r w:rsidRPr="008B2334">
        <w:rPr>
          <w:rFonts w:ascii="Times New Roman" w:eastAsia="Times New Roman" w:hAnsi="Times New Roman" w:cs="Times New Roman"/>
          <w:i/>
          <w:iCs/>
          <w:color w:val="FF0000"/>
          <w:sz w:val="20"/>
          <w:szCs w:val="20"/>
          <w:lang w:eastAsia="ru-RU"/>
        </w:rPr>
        <w:t xml:space="preserve">); </w:t>
      </w:r>
      <w:bookmarkStart w:id="92" w:name="sub100183776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"jl:30938762.34%20"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92"/>
      <w:r w:rsidRPr="008B2334">
        <w:rPr>
          <w:rFonts w:ascii="Times New Roman" w:eastAsia="Times New Roman" w:hAnsi="Times New Roman" w:cs="Times New Roman"/>
          <w:i/>
          <w:iCs/>
          <w:color w:val="FF0000"/>
          <w:sz w:val="20"/>
          <w:szCs w:val="20"/>
          <w:lang w:eastAsia="ru-RU"/>
        </w:rPr>
        <w:t xml:space="preserve"> Правительства РК от 31.01.11 г. № 63 (</w:t>
      </w:r>
      <w:bookmarkStart w:id="93" w:name="sub100183776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"jl:30938950.105%20"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93"/>
      <w:r w:rsidRPr="008B2334">
        <w:rPr>
          <w:rFonts w:ascii="Times New Roman" w:eastAsia="Times New Roman" w:hAnsi="Times New Roman" w:cs="Times New Roman"/>
          <w:i/>
          <w:iCs/>
          <w:color w:val="FF0000"/>
          <w:sz w:val="20"/>
          <w:szCs w:val="20"/>
          <w:lang w:eastAsia="ru-RU"/>
        </w:rPr>
        <w:t xml:space="preserve">); </w:t>
      </w:r>
      <w:bookmarkStart w:id="94" w:name="sub100201358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"jl:31031320.208%20"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94"/>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95" w:name="sub100201358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"jl:31031721.105%20"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95"/>
      <w:r w:rsidRPr="008B2334">
        <w:rPr>
          <w:rFonts w:ascii="Times New Roman" w:eastAsia="Times New Roman" w:hAnsi="Times New Roman" w:cs="Times New Roman"/>
          <w:i/>
          <w:iCs/>
          <w:color w:val="FF0000"/>
          <w:sz w:val="20"/>
          <w:szCs w:val="20"/>
          <w:lang w:eastAsia="ru-RU"/>
        </w:rPr>
        <w:t xml:space="preserve">); изложен в редакции </w:t>
      </w:r>
      <w:hyperlink r:id="rId52"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79"/>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96" w:name="sub100238784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"jl:31157082.105%20"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96"/>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Механизм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28. После получения Банком/Банком Развития от Координатора Программы на местном уровне протокола РКС и при положительном решении о Субсидировании между Финансовым агентом, Банком/Банком Развития и Предпринимателем заключается Договор субсидирования, согласно которому финансовый агент осуществляет выплату Банку/Банку Развития ставки вознаграждения, в соответствии с графиком погашения к Договору банковского займа и согласно условиям Договора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29 внесены изменения в соответствии с </w:t>
      </w:r>
      <w:bookmarkStart w:id="97" w:name="sub100349807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97"/>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98" w:name="sub100349807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"jl:31396167.105%20"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29. Банк/Банк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 а по новым/действующим кредитам Банк/Банк Развития принимают обязательства не взимать и не устанавливать для Предпринимателя комиссии, сборы и/или иные платежи, связанные с кредитом, за исключением:</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связанные с изменениями условий кредитования, инициируемыми Предпринимателем;</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взимаемые по причине нарушения Предпринимателем обязательств по кредиту.</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30 изложен в редакции </w:t>
      </w:r>
      <w:hyperlink r:id="rId53"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46"/>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5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99" w:name="sub100387759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"jl:31505208.230%20"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99"/>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100" w:name="sub100387759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"jl:31508344.105%20"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30. Договор субсидирования заключается в соответствии с формой, установленной Программой: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7 рабочих дней с момента получения протокола от Координатора Программы на местном уровне по типовым проектам;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20 рабочих дней с момента получения протокола от Координатора Программы на местном уровне по проектам, имеющим особые условия;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3 (три) рабочих дней с момента получения Договора субсидирования от Банка/Банка Развития по типовым проектам;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10 (десять) рабочих дней с момента получения Договора субсидирования от Банка/Банка Развития по проектам, имеющим особые условия.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если Банк/Банк Развития несвоевременно заключают Договор субсидирования в сроки, установленные в подпункте 1) пункта 30 настоящих Правил, то Банк/Банк Развития уведомляет Финансового агента и Координатора Программы официальным письмом с разъяснением причин задержки.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если условия Договора банковского займа и/или Договора субсидирования не соответствуют решению РКС и/или условиям Программы, Финансовый агент не подписывает Договор субсидирования. При этом Финансовый агент уведомляет Координатора Программы, Банк/Банк Развития и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устранения Координатором программы, Банком/Банком Развития замечаний Финансовый агент подписывает Договор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несогласия Координатора Программы на местном уровне, Банка/Банка Развития с замечаниями Финансового агента, Координатор Программы направляет проект на согласование в Рабочий орган.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 по результатам рассмотрения согласовывает решение о возможности субсидирования либо отклоняет решение о субсидировании предпринимателя. Результаты согласования направляет Финансовому агенту соответствующим письмом (при этом в копии указывает Координатора Программы на местном уровне, Банк/Банк Развития и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субсидирования вступает в силу с даты подписания его предпринимателем, Банком/Банком Развития и Финансовым агентом. При этом начало срока субсидирования может быть установлено в Договоре субсидирования не более чем за 30 (тридцать) календарный дней до даты подписания Договора субсидирования Финансовым агентом.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lastRenderedPageBreak/>
        <w:t xml:space="preserve">В пункт 31 внесены изменения в соответствии с </w:t>
      </w:r>
      <w:bookmarkStart w:id="101" w:name="sub100349807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"jl:31395979.231%20"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01"/>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5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102" w:name="sub100387760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"jl:31505208.231%20"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5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 Дата выплаты Субсидируемой части ставки вознаграждения определяется предпринимателем, Банком/Банком Развития самостоятельно. В случае если начисление вознаграждения по кредиту начинается со дня, следующего за днем подписания Договора субсидирования предпринимателем, Банком/Банком Развития, в период субсидирования не включается день подписания Договора субсидирования предпринимателем, Банком/Банком Развития.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32 изложен в редакции </w:t>
      </w:r>
      <w:hyperlink r:id="rId57"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102"/>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5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 Финансовый агент после подписания Договора субсидирования выплачивает субсидии. Субсидии выплачиваются при наличии средств от соответствующего Координатора Программы на местном уровне.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Банк/Банк Развития открывает финансовому агенту текущий счет для перечисления сумм субсидий по заключенным Договорам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34 изложен в редакции </w:t>
      </w:r>
      <w:bookmarkStart w:id="103" w:name="sub100387760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"jl:31505208.234%20"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5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34. Координатор Программы на местном уровне с момента поступления средств, предусмотренных для субсидирования ставки вознаграждения, в течение 10 (десять) рабочих дней осуществляет перечисление Финансовому агенту средств, в размере 50 % от суммы, выделенной на реализацию первого направления Программы в соответствующем финансовом году, на счет, указанный Финансовым агентом. Последующие платежи будут осуществляться в соответствии с заявками Финансового агента.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35 изложен в редакции </w:t>
      </w:r>
      <w:bookmarkStart w:id="104" w:name="sub100349807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"jl:31395979.235%20"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04"/>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6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61"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103"/>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6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35. Перечисление средств, предусмотренных для субсидирования, осуществляется Финансовым агентом на текущий счет в Банке/Банке Развития ежемесячно авансовыми платежами с учетом графика платежей к Договору субсидирования. При этом после перечисления средств Финансовый агент одновременно направляет уведомление Банку/Банку Развития. В уведомлении указывается наименование Банка, регион, наименование предпринимателя, сумма субсидий и период, за который осуществлена выплата.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Банк/Банк Развития на основании уведомления Финансового агента осуществляет списание с текущего счета Финансового агента суммы субсидий по проектам предпринимателей. Банк/Банк Развития не имеет право списывать с общих текущих остатков средств на счетах.</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36. По валютным кредитам суммы субсидий уплачиваются финансовым агентом в тенге по курсу, установленному Национальным Банком Республики Казахстан на дату перечисления сумм субсидий.</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37. Предприниматель производит выплату вознаграждения Банку/Банку Развития в части не Субсидируемой ставки вознаграждения согласно графику погашения в соответствии с Договором банковского займа.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38 изложен в редакции </w:t>
      </w:r>
      <w:bookmarkStart w:id="105" w:name="sub100349808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"jl:31395979.238%20"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6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38. По факту проведения Предпринимателем полной выплаты платежа по кредиту (основной долг и не Субсидируемой части ставки вознаграждения) Банк/Банк Развития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39 изложен в редакции </w:t>
      </w:r>
      <w:hyperlink r:id="rId64"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6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106" w:name="sub100387760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"jl:31505208.239%20"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06"/>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6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39. Банк/Банк Развития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 соответствующим письмом об этом Финансового агента в течение 2 (двух) рабочих дней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несвоевременного погашения предпринимателем платежа по кредиту, в том числе по погашению не субсидируемой части ставки вознаграждения, перед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неисполнения предпринимателем в течение 3 (три) месяцев подряд обязательств по оплате платежей перед Банком/Банком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40. Финансовый агент после получения от Банка/Банка Развития отчета о субсидировании осуществляет проверку расчета вознаграждения и оплаченных средств Банку/Банку Развития.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41 изложен в редакции </w:t>
      </w:r>
      <w:hyperlink r:id="rId67"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6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 В соответствии с условиями Договора банковского займа Предпринимателя, протоколом РКС, финансовый агент вправе осуществлять перечисление субсидий в части Субсидируемой ставки вознаграждения по кредиту Предпринимателя, по которому Банком/Банком Развития предоставлен льготный период/отсрочка по выплате не Субсидируемой части ставки вознаграждения и/или погашению основного долга.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срок льготного периода/отсрочки должен быть указан в решении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42 изложен в редакции </w:t>
      </w:r>
      <w:hyperlink r:id="rId69"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105"/>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70" w:history="1">
        <w:r w:rsidRPr="008B2334">
          <w:rPr>
            <w:rFonts w:ascii="Times New Roman" w:eastAsia="Times New Roman" w:hAnsi="Times New Roman" w:cs="Times New Roman"/>
            <w:b/>
            <w:bCs/>
            <w:color w:val="000080"/>
            <w:sz w:val="20"/>
            <w:szCs w:val="20"/>
            <w:u w:val="single"/>
            <w:lang w:eastAsia="ru-RU"/>
          </w:rPr>
          <w:t>см. стар. ред.</w:t>
        </w:r>
      </w:hyperlink>
      <w:bookmarkEnd w:id="98"/>
      <w:r w:rsidRPr="008B2334">
        <w:rPr>
          <w:rFonts w:ascii="Times New Roman" w:eastAsia="Times New Roman" w:hAnsi="Times New Roman" w:cs="Times New Roman"/>
          <w:i/>
          <w:iCs/>
          <w:color w:val="FF0000"/>
          <w:sz w:val="20"/>
          <w:szCs w:val="20"/>
          <w:lang w:eastAsia="ru-RU"/>
        </w:rPr>
        <w:t xml:space="preserve">); </w:t>
      </w:r>
      <w:bookmarkStart w:id="107" w:name="sub100387760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"jl:31505208.242%20"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07"/>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71" w:history="1">
        <w:r w:rsidRPr="008B2334">
          <w:rPr>
            <w:rFonts w:ascii="Times New Roman" w:eastAsia="Times New Roman" w:hAnsi="Times New Roman" w:cs="Times New Roman"/>
            <w:b/>
            <w:bCs/>
            <w:color w:val="000080"/>
            <w:sz w:val="20"/>
            <w:szCs w:val="20"/>
            <w:u w:val="single"/>
            <w:lang w:eastAsia="ru-RU"/>
          </w:rPr>
          <w:t>см. стар. ред.</w:t>
        </w:r>
      </w:hyperlink>
      <w:bookmarkEnd w:id="100"/>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42. В случае, если Банк/Банк Развития меняет условия действующего Договора банковского займа, Банк/Банк Развития соответствующим письмом уведомляет Координатора Программы, который в течение 7 </w:t>
      </w:r>
      <w:r w:rsidRPr="008B2334">
        <w:rPr>
          <w:rFonts w:ascii="Times New Roman" w:eastAsia="Times New Roman" w:hAnsi="Times New Roman" w:cs="Times New Roman"/>
          <w:color w:val="000000"/>
          <w:sz w:val="20"/>
          <w:szCs w:val="20"/>
          <w:lang w:eastAsia="ru-RU"/>
        </w:rPr>
        <w:lastRenderedPageBreak/>
        <w:t>(семь)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произведенные изменения условий финансирования (отказ в согласовании) должны быть четко отражены в письме согласования.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108" w:name="SUB106"/>
      <w:bookmarkEnd w:id="108"/>
      <w:r w:rsidRPr="008B2334">
        <w:rPr>
          <w:rFonts w:ascii="Times New Roman" w:eastAsia="Times New Roman" w:hAnsi="Times New Roman" w:cs="Times New Roman"/>
          <w:i/>
          <w:iCs/>
          <w:color w:val="FF0000"/>
          <w:sz w:val="20"/>
          <w:szCs w:val="20"/>
          <w:lang w:eastAsia="ru-RU"/>
        </w:rPr>
        <w:t xml:space="preserve">В раздел 6 внесены изменения в соответствии с </w:t>
      </w:r>
      <w:bookmarkStart w:id="109" w:name="sub100201368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09"/>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110" w:name="sub100201368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"jl:31031721.106%20"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10"/>
      <w:r w:rsidRPr="008B2334">
        <w:rPr>
          <w:rFonts w:ascii="Times New Roman" w:eastAsia="Times New Roman" w:hAnsi="Times New Roman" w:cs="Times New Roman"/>
          <w:i/>
          <w:iCs/>
          <w:color w:val="FF0000"/>
          <w:sz w:val="20"/>
          <w:szCs w:val="20"/>
          <w:lang w:eastAsia="ru-RU"/>
        </w:rPr>
        <w:t xml:space="preserve">); изложен в редакции </w:t>
      </w:r>
      <w:bookmarkStart w:id="111" w:name="sub100238785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11"/>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112" w:name="sub100238785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"jl:31157082.106%20"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12"/>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Порядок приостановления, прекращения и возобновления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43. Решение о прекращении и возобновлении субсидирования принимается РКС на основании ходатайств (уведомлений) финансового агента.</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 Финансовый агент приостанавливает, а РКС принимает решение о прекращении субсидирования Предпринимателя при установлении следующих фактов:</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нецелевое использование нового кредита, по которому осуществляется субсидирование;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несоответствие проекта и/или Предпринимателя условиям Программы и/или решению РКС;</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арест счетов участника Программы и/или прохождение судебных разбирательств;</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неисполнение Предпринимателем в течение 3 (трех) месяцев подряд обязательств по оплате платежей перед Банком/Банком Развития согласно графику платежей к Договору банковского займа.</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45. В случае приостановления выплат субсидий, финансовый агент уведомляет письмом в течение 5 (пяти) рабочих дней с момента принятия такого решения Банк/Банк Развития, Предпринимателя, Координатора Программы на местном уровне с указанием причин приостановления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46. Координатор Программы на местном уровне, после получения письма от финансового агента о приостановлении субсидирования Предпринимателя, в течении пяти рабочих дней вырабатывает и формирует повестку дня, определяет дату, время и место проведения заседания РКС, о чем уведомляет всех членов.</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47 изложен в редакции </w:t>
      </w:r>
      <w:bookmarkStart w:id="113" w:name="sub100349808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"jl:31395979.247%20"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13"/>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114" w:name="sub100349808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"jl:31396167.106%20"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115" w:name="sub100387761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"jl:31505208.247%20"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15"/>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116" w:name="sub100387761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"jl:31508344.106%20"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47. РКС в рамках проводимого заседания осуществляет следующие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рассматривает вопрос, включенный в повестку дня с информацией, представленной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принимает решение о прекращении либо возобновлении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в решении указывается основание о прекращении/возобновлении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Правила дополнены пунктом 47-1 в соответствии с </w:t>
      </w:r>
      <w:bookmarkStart w:id="117" w:name="sub100387761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"jl:31505208.2471%20"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17"/>
      <w:r w:rsidRPr="008B2334">
        <w:rPr>
          <w:rFonts w:ascii="Times New Roman" w:eastAsia="Times New Roman" w:hAnsi="Times New Roman" w:cs="Times New Roman"/>
          <w:i/>
          <w:iCs/>
          <w:color w:val="FF0000"/>
          <w:sz w:val="20"/>
          <w:szCs w:val="20"/>
          <w:lang w:eastAsia="ru-RU"/>
        </w:rPr>
        <w:t xml:space="preserve"> Правительства РК от 31.12.13 г. № 1596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47-1. РКС принимает положительное решение о возобновлении субсидирования, при условии устранения предпринимателем до заседания РКС причин, явившихся основанием для приостановления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48. Протокол заседания РКС оформляется в течение 2 (двух) рабочих дней с даты проведения заседания РКС. Координатор Программы на местном уровне в течение 1 (одного) рабочего дня после оформления протокола РКС направляет его финансовому агенту, Банку/Банку Развития для сведения.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49 изложен в редакции </w:t>
      </w:r>
      <w:bookmarkStart w:id="118" w:name="sub100349808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"jl:31395979.249%20"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18"/>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72" w:history="1">
        <w:r w:rsidRPr="008B2334">
          <w:rPr>
            <w:rFonts w:ascii="Times New Roman" w:eastAsia="Times New Roman" w:hAnsi="Times New Roman" w:cs="Times New Roman"/>
            <w:b/>
            <w:bCs/>
            <w:color w:val="000080"/>
            <w:sz w:val="20"/>
            <w:szCs w:val="20"/>
            <w:u w:val="single"/>
            <w:lang w:eastAsia="ru-RU"/>
          </w:rPr>
          <w:t>см. стар. ред.</w:t>
        </w:r>
      </w:hyperlink>
      <w:bookmarkEnd w:id="11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49. Возобновление субсидирования по кредиту допускается при следующих причинах приостановления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несоответствие проекта и/или Предпринимателя условиям Программы и/или решению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арест счетов участника Программы и/или прохождение судебных разбирательств;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неисполнение Предпринимателем в течение 3 (три) месяцев подряд обязательств по оплате платежей перед Банком согласно графику платежей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Запрещается возобновление субсидирования по кредиту при нецелевом использовании Предпринимателем нового кредита, по которым осуществляется субсидирование.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принятии решения о возобновлении субсидирования Предпринимателя Финансовый агент соответствующим письмом уведомляет Банк/Банк Развития и Предпринимателя о возобновлении выплат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Одновременно производит выплату субсидий, не оплаченных им за период приостановления. В случае приостановления субсидирования по причинам, указанным в подпункте 4) </w:t>
      </w:r>
      <w:bookmarkStart w:id="119" w:name="sub1003498024"/>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"jl:30769585.4400%20"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пункта 44</w:t>
      </w:r>
      <w:r w:rsidRPr="008B2334">
        <w:rPr>
          <w:rFonts w:ascii="Times New Roman" w:eastAsia="Times New Roman" w:hAnsi="Times New Roman" w:cs="Times New Roman"/>
          <w:color w:val="000000"/>
          <w:sz w:val="20"/>
          <w:szCs w:val="20"/>
          <w:lang w:eastAsia="ru-RU"/>
        </w:rPr>
        <w:fldChar w:fldCharType="end"/>
      </w:r>
      <w:bookmarkEnd w:id="119"/>
      <w:r w:rsidRPr="008B2334">
        <w:rPr>
          <w:rFonts w:ascii="Times New Roman" w:eastAsia="Times New Roman" w:hAnsi="Times New Roman" w:cs="Times New Roman"/>
          <w:color w:val="000000"/>
          <w:sz w:val="20"/>
          <w:szCs w:val="20"/>
          <w:lang w:eastAsia="ru-RU"/>
        </w:rPr>
        <w:t xml:space="preserve"> настоящих Правил, производит выплату субсидий, подлежащих к оплате с даты выхода Предпринимателя на просрочку.</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49-1 изложен в редакции </w:t>
      </w:r>
      <w:bookmarkStart w:id="120" w:name="sub100387761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"jl:31505208.2491%20"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20"/>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7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49-1.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 Банку/Банку Развития, в котором указывает дату расторжения Договора субсидирования и причину расторжения.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Возобновлению не подлежат кредиты, по которым имеется решение РКС о прекращении субсидирования предпринимателей.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49-2. Исключен в соответствии с </w:t>
      </w:r>
      <w:bookmarkStart w:id="121" w:name="sub1003877615"/>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"jl:31505208.2492%20"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Правительства РК от 31.12.13 г. № 1596 </w:t>
      </w:r>
      <w:r w:rsidRPr="008B2334">
        <w:rPr>
          <w:rFonts w:ascii="Times New Roman" w:eastAsia="Times New Roman" w:hAnsi="Times New Roman" w:cs="Times New Roman"/>
          <w:i/>
          <w:iCs/>
          <w:color w:val="FF0000"/>
          <w:sz w:val="20"/>
          <w:szCs w:val="20"/>
          <w:lang w:eastAsia="ru-RU"/>
        </w:rPr>
        <w:t>(</w:t>
      </w:r>
      <w:hyperlink r:id="rId7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49-3. Исключен в соответствии с </w:t>
      </w:r>
      <w:hyperlink r:id="rId75"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color w:val="000000"/>
          <w:sz w:val="20"/>
          <w:szCs w:val="20"/>
          <w:lang w:eastAsia="ru-RU"/>
        </w:rPr>
        <w:t xml:space="preserve"> Правительства РК от 31.12.13 г. № 1596 </w:t>
      </w:r>
      <w:r w:rsidRPr="008B2334">
        <w:rPr>
          <w:rFonts w:ascii="Times New Roman" w:eastAsia="Times New Roman" w:hAnsi="Times New Roman" w:cs="Times New Roman"/>
          <w:i/>
          <w:iCs/>
          <w:color w:val="FF0000"/>
          <w:sz w:val="20"/>
          <w:szCs w:val="20"/>
          <w:lang w:eastAsia="ru-RU"/>
        </w:rPr>
        <w:t>(</w:t>
      </w:r>
      <w:hyperlink r:id="rId7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49-4. Исключен в соответствии с </w:t>
      </w:r>
      <w:hyperlink r:id="rId77"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121"/>
      <w:r w:rsidRPr="008B2334">
        <w:rPr>
          <w:rFonts w:ascii="Times New Roman" w:eastAsia="Times New Roman" w:hAnsi="Times New Roman" w:cs="Times New Roman"/>
          <w:color w:val="000000"/>
          <w:sz w:val="20"/>
          <w:szCs w:val="20"/>
          <w:lang w:eastAsia="ru-RU"/>
        </w:rPr>
        <w:t xml:space="preserve"> Правительства РК от 31.12.13 г. № 1596 </w:t>
      </w:r>
      <w:r w:rsidRPr="008B2334">
        <w:rPr>
          <w:rFonts w:ascii="Times New Roman" w:eastAsia="Times New Roman" w:hAnsi="Times New Roman" w:cs="Times New Roman"/>
          <w:i/>
          <w:iCs/>
          <w:color w:val="FF0000"/>
          <w:sz w:val="20"/>
          <w:szCs w:val="20"/>
          <w:lang w:eastAsia="ru-RU"/>
        </w:rPr>
        <w:t>(</w:t>
      </w:r>
      <w:hyperlink r:id="rId7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50. Выплаты субсидий прекращаются, а Договор субсидирования признается расторгнутым в случаях:</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полного погашения кредита Предпринимателем по Договору банковского займа перед Банком/Банком Развития. Датой прекращения субсидирования будет считаться дата полного погашения Предпринимателем кредита Банку/Банку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принятия решения о прекращении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расторжение Договора субсидирования по инициативе Предпринимателя.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51. В случае прекращения субсидирования Банк/Банк Развития вправе по действующему кредиту установить Предпринимателю ранее действовавшие условия финансирования (в том числе ставку вознаграждения, комиссии, сборы и/или иные платежи и прочие условия) до заключения нового Договора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52. В случае частичного/полного досрочного погашения основного долга по кредиту Предпринимателем, Банк/Банк Развития уведомляют финансового агента о факте частичного/полного досрочного погашения основного долга по кредиту.</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Одновременно, в случае частичного досрочного погашения основного долга по кредиту Предпринимателя, Банк/Банк Развития, при заключении дополнительного соглашения к Договору банковского займа, направляют финансовому агенту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53. По кредиту Предпринимателя, по которому выявлено нецелевое использование, Банк/Банк Развития представляют финансовому агенту документы, с приложением документов, подтверждающих факт нецелевого использования кредита.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53-1 в соответствии с </w:t>
      </w:r>
      <w:bookmarkStart w:id="122" w:name="sub100349808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"jl:31395979.253%20"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22"/>
      <w:r w:rsidRPr="008B2334">
        <w:rPr>
          <w:rFonts w:ascii="Times New Roman" w:eastAsia="Times New Roman" w:hAnsi="Times New Roman" w:cs="Times New Roman"/>
          <w:i/>
          <w:iCs/>
          <w:color w:val="FF0000"/>
          <w:sz w:val="20"/>
          <w:szCs w:val="20"/>
          <w:lang w:eastAsia="ru-RU"/>
        </w:rPr>
        <w:t xml:space="preserve"> Правительства РК от 17.05.13 г. № 498; изложен в редакции </w:t>
      </w:r>
      <w:bookmarkStart w:id="123" w:name="sub100387761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"jl:31505208.2531%20"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23"/>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79" w:history="1">
        <w:r w:rsidRPr="008B2334">
          <w:rPr>
            <w:rFonts w:ascii="Times New Roman" w:eastAsia="Times New Roman" w:hAnsi="Times New Roman" w:cs="Times New Roman"/>
            <w:b/>
            <w:bCs/>
            <w:color w:val="000080"/>
            <w:sz w:val="20"/>
            <w:szCs w:val="20"/>
            <w:u w:val="single"/>
            <w:lang w:eastAsia="ru-RU"/>
          </w:rPr>
          <w:t>см. стар. ред.</w:t>
        </w:r>
      </w:hyperlink>
      <w:bookmarkEnd w:id="116"/>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53-1. В случае прекращения субсидирования ставки вознаграждения по кредиту предпринимателя, частичного/полного досрочного погашения основного долга по кредиту Предпринимателя, Банк/Банк Развития в течение 7 (семь) рабочих дней представляет акт сверки взаиморасчетов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Банк/Банк Развития в акте сверки указывает суммы и даты фактического списания субсидий, а Финансовый агент указывает суммы и даты перечисления субсидий.</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bookmarkStart w:id="124" w:name="SUB107"/>
      <w:bookmarkEnd w:id="124"/>
      <w:r w:rsidRPr="008B2334">
        <w:rPr>
          <w:rFonts w:ascii="Times New Roman" w:eastAsia="Times New Roman" w:hAnsi="Times New Roman" w:cs="Times New Roman"/>
          <w:b/>
          <w:bCs/>
          <w:color w:val="000000"/>
          <w:sz w:val="20"/>
          <w:szCs w:val="20"/>
          <w:lang w:eastAsia="ru-RU"/>
        </w:rPr>
        <w:t>7. Мониторинг Программы</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54 внесены изменения в соответствии с </w:t>
      </w:r>
      <w:bookmarkStart w:id="125" w:name="sub100201373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126" w:name="sub100201373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"jl:31031721.107%20"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127" w:name="sub100238785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128" w:name="sub100238785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"jl:31157082.107%20"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129" w:name="sub100349808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"jl:31395979.254%20"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29"/>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130" w:name="sub100349808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"jl:31396167.107%20"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30"/>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54. Мониторинг реализации Программы осуществляется Финансовым агентом, к функциям которого относятся: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мониторинг целевого использования нового кредита Предпринимателем, с которым заключен Договор субсидирования на основании данных и документов, предоставляемых Банком, 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мониторинг платежной дисциплины Предпринимателя на основании данных предоставляемых Банком, 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мониторинг соответствия проекта и/или Предпринимателя условиям Программы и/или решению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55 внесены изменения в соответствии с </w:t>
      </w:r>
      <w:hyperlink r:id="rId80"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125"/>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81" w:history="1">
        <w:r w:rsidRPr="008B2334">
          <w:rPr>
            <w:rFonts w:ascii="Times New Roman" w:eastAsia="Times New Roman" w:hAnsi="Times New Roman" w:cs="Times New Roman"/>
            <w:b/>
            <w:bCs/>
            <w:color w:val="000080"/>
            <w:sz w:val="20"/>
            <w:szCs w:val="20"/>
            <w:u w:val="single"/>
            <w:lang w:eastAsia="ru-RU"/>
          </w:rPr>
          <w:t>см. стар. ред.</w:t>
        </w:r>
      </w:hyperlink>
      <w:bookmarkEnd w:id="126"/>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55. Для осуществления функций мониторинга Финансовый агент вправе запрашивать у Предпринимателя и Банка, Банка Развития все необходимые документы и информацию, в том числе составляющую коммерческую и банковскую тайны, осуществлять мониторинг реализации Проекта с выездом на место.</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56 изложен в редакции </w:t>
      </w:r>
      <w:hyperlink r:id="rId82"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127"/>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83" w:history="1">
        <w:r w:rsidRPr="008B2334">
          <w:rPr>
            <w:rFonts w:ascii="Times New Roman" w:eastAsia="Times New Roman" w:hAnsi="Times New Roman" w:cs="Times New Roman"/>
            <w:b/>
            <w:bCs/>
            <w:color w:val="000080"/>
            <w:sz w:val="20"/>
            <w:szCs w:val="20"/>
            <w:u w:val="single"/>
            <w:lang w:eastAsia="ru-RU"/>
          </w:rPr>
          <w:t>см. стар. ред.</w:t>
        </w:r>
      </w:hyperlink>
      <w:bookmarkEnd w:id="128"/>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56. Порядок и сроки мониторинга, а также формы отчетности устанавливаются финансовым агентом самостоятельно.</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bookmarkStart w:id="131" w:name="SUB108"/>
      <w:bookmarkEnd w:id="131"/>
      <w:r w:rsidRPr="008B2334">
        <w:rPr>
          <w:rFonts w:ascii="Times New Roman" w:eastAsia="Times New Roman" w:hAnsi="Times New Roman" w:cs="Times New Roman"/>
          <w:b/>
          <w:bCs/>
          <w:color w:val="000000"/>
          <w:sz w:val="20"/>
          <w:szCs w:val="20"/>
          <w:lang w:eastAsia="ru-RU"/>
        </w:rPr>
        <w:t>8. Предоставление поддержки по развитию производственной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(индустриальной) инфраструктуры Предпринимателям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57. Предоставление поддержки по развитию производственной (индустриальной) инфраструктуры Предпринимателям осуществляется в рамках Программы, которая является одним из механизмов реализации ГПФИИР.</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58. Предоставление поддержки по развитию производственной (индустриальной) инфраструктуры направлено на реализацию экономического потенциала Предпринимателей, занятых в приоритетных секторах экономики, в соответствии ОКЭД.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59. Финансирование предоставления поддержки по развитию производственной (индустриальной) инфраструктуры осуществляется за счет средств республиканской бюджетной программы 014 «Целевые трансферты на развитие областным бюджетам, бюджетам городов Астана и Алматы на развитие индустриальной инфраструктуры в рамках </w:t>
      </w:r>
      <w:hyperlink r:id="rId84"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 В свою очередь, Местные исполнительные органы определяют администратора соответствующей местной бюджетной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60. Развитие производственной (индустриальной) инфраструктуры будет заключаться в подведении недостающей инфраструктуры и может осуществляться для Проектов, направленных на модернизацию и расширение производств, как для отдельных Проектов индивидуально, так и в рамках организации новых и развития действующих промышленных площадок.</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60-1 в соответствии с </w:t>
      </w:r>
      <w:bookmarkStart w:id="132" w:name="sub100349808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"jl:31395979.260%20"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32"/>
      <w:r w:rsidRPr="008B2334">
        <w:rPr>
          <w:rFonts w:ascii="Times New Roman" w:eastAsia="Times New Roman" w:hAnsi="Times New Roman" w:cs="Times New Roman"/>
          <w:i/>
          <w:iCs/>
          <w:color w:val="FF0000"/>
          <w:sz w:val="20"/>
          <w:szCs w:val="20"/>
          <w:lang w:eastAsia="ru-RU"/>
        </w:rPr>
        <w:t xml:space="preserve"> Правительства РК от 17.05.13 г. № 498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60-1. Производственная (индустриальная) инфраструктура подводится также для бизнес-инкубаторов.</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133" w:name="SUB6100"/>
      <w:bookmarkEnd w:id="133"/>
      <w:r w:rsidRPr="008B2334">
        <w:rPr>
          <w:rFonts w:ascii="Times New Roman" w:eastAsia="Times New Roman" w:hAnsi="Times New Roman" w:cs="Times New Roman"/>
          <w:i/>
          <w:iCs/>
          <w:color w:val="FF0000"/>
          <w:sz w:val="20"/>
          <w:szCs w:val="20"/>
          <w:lang w:eastAsia="ru-RU"/>
        </w:rPr>
        <w:t xml:space="preserve">Пункт 61 изложен в редакции </w:t>
      </w:r>
      <w:bookmarkStart w:id="134" w:name="sub100217948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"jl:31092340.102%20"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34"/>
      <w:r w:rsidRPr="008B2334">
        <w:rPr>
          <w:rFonts w:ascii="Times New Roman" w:eastAsia="Times New Roman" w:hAnsi="Times New Roman" w:cs="Times New Roman"/>
          <w:i/>
          <w:iCs/>
          <w:color w:val="FF0000"/>
          <w:sz w:val="20"/>
          <w:szCs w:val="20"/>
          <w:lang w:eastAsia="ru-RU"/>
        </w:rPr>
        <w:t xml:space="preserve"> Правительства РК от 01.12.11 г. № 1424 (</w:t>
      </w:r>
      <w:bookmarkStart w:id="135" w:name="sub100217949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"jl:31092568.6100%20"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35"/>
      <w:r w:rsidRPr="008B2334">
        <w:rPr>
          <w:rFonts w:ascii="Times New Roman" w:eastAsia="Times New Roman" w:hAnsi="Times New Roman" w:cs="Times New Roman"/>
          <w:i/>
          <w:iCs/>
          <w:color w:val="FF0000"/>
          <w:sz w:val="20"/>
          <w:szCs w:val="20"/>
          <w:lang w:eastAsia="ru-RU"/>
        </w:rPr>
        <w:t xml:space="preserve">); </w:t>
      </w:r>
      <w:bookmarkStart w:id="136" w:name="sub100259303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"jl:31255126.2%20"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36"/>
      <w:r w:rsidRPr="008B2334">
        <w:rPr>
          <w:rFonts w:ascii="Times New Roman" w:eastAsia="Times New Roman" w:hAnsi="Times New Roman" w:cs="Times New Roman"/>
          <w:i/>
          <w:iCs/>
          <w:color w:val="FF0000"/>
          <w:sz w:val="20"/>
          <w:szCs w:val="20"/>
          <w:lang w:eastAsia="ru-RU"/>
        </w:rPr>
        <w:t xml:space="preserve"> Правительства РК от 12.09.12 г. № 1190 (</w:t>
      </w:r>
      <w:bookmarkStart w:id="137" w:name="sub100259303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"jl:31255473.6100%20"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37"/>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61. Выделение средств может быть направлено только на строительство и реконструкцию следующей инфраструктуры: дороги, водоотведение, газификация, водоводы, паропроводы, теплоснабжение, котельные для промышленных площадок, водопроводы, железнодорожные тупики, телефонизация, электрические подстанции, линии электропередачи, скважины.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62. Предоставление целевых трансфертов для организации новых и развития действующих промышленных площадок будет осуществляться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плана развития промышленных площадок;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отведенных земельных участков;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технических условий на подведение производственной (индустриальной) инфраструктуры, согласованных с заинтересованными государственными органами и учреждениями;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технико-экономического обоснования строительства новых и развития действующих промышленных площадок.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63. Для Проектов индивидуального производственного назначения стоимость строительства (реконструкции) инфраструктуры не должна превышать 50% от стоимости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64. Подведение недостающей инфраструктуры может быть направлено на обеспечение нескольких Проектов.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65. Для получения поддержки по развитию производственной (индустриальной) инфраструктуры Проект должен реализовываться на территории того региона, в котором выделяется целевой трансферт.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66. Уполномоченный орган определяет общий лимит финансирования для каждой области, столицы, города республиканского значения, который рассчитывается пропорционально от численности населения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67. Предприниматель обращается к Координатору программы на местном уровне с заявкой об обеспечении Проекта производственной (индустриальной) инфраструктурой, включающей обоснование необходимости подведения или улучшения инфраструктуры.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68. Отобранный перечень заявок, сформированный Координатором Программы на местном уровне, а также предложения местных исполнительных органов по организации новых и развитию действующих промышленных площадок выносятся на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69 изложен в редакции </w:t>
      </w:r>
      <w:bookmarkStart w:id="138" w:name="sub100238786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139" w:name="sub100238786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"jl:31157082.108%20"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69. РКС принимает решения о возможности (или невозможности) финансирования строительства или реконструкции производственной (индустриальной) инфраструктуры на предмет соответствия критериям Программы согласно приложению 2 к Программе.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70 внесены изменения в соответствии с </w:t>
      </w:r>
      <w:bookmarkStart w:id="140" w:name="sub100164565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"jl:30844922.70%20"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40"/>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141" w:name="sub100164565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"jl:30847287.108%20"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41"/>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70. Исключен в соответствии с </w:t>
      </w:r>
      <w:hyperlink r:id="rId85"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138"/>
      <w:r w:rsidRPr="008B2334">
        <w:rPr>
          <w:rFonts w:ascii="Times New Roman" w:eastAsia="Times New Roman" w:hAnsi="Times New Roman" w:cs="Times New Roman"/>
          <w:color w:val="000000"/>
          <w:sz w:val="20"/>
          <w:szCs w:val="20"/>
          <w:lang w:eastAsia="ru-RU"/>
        </w:rPr>
        <w:t xml:space="preserve"> Правительства РК от 27.03.12 г. № 357 </w:t>
      </w:r>
      <w:r w:rsidRPr="008B2334">
        <w:rPr>
          <w:rFonts w:ascii="Times New Roman" w:eastAsia="Times New Roman" w:hAnsi="Times New Roman" w:cs="Times New Roman"/>
          <w:i/>
          <w:iCs/>
          <w:color w:val="FF0000"/>
          <w:sz w:val="20"/>
          <w:szCs w:val="20"/>
          <w:lang w:eastAsia="ru-RU"/>
        </w:rPr>
        <w:t>(</w:t>
      </w:r>
      <w:hyperlink r:id="rId86" w:history="1">
        <w:r w:rsidRPr="008B2334">
          <w:rPr>
            <w:rFonts w:ascii="Times New Roman" w:eastAsia="Times New Roman" w:hAnsi="Times New Roman" w:cs="Times New Roman"/>
            <w:b/>
            <w:bCs/>
            <w:color w:val="000080"/>
            <w:sz w:val="20"/>
            <w:szCs w:val="20"/>
            <w:u w:val="single"/>
            <w:lang w:eastAsia="ru-RU"/>
          </w:rPr>
          <w:t>см. стар. ред.</w:t>
        </w:r>
      </w:hyperlink>
      <w:bookmarkEnd w:id="13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bookmarkStart w:id="142" w:name="SUB109"/>
      <w:bookmarkEnd w:id="142"/>
      <w:r w:rsidRPr="008B2334">
        <w:rPr>
          <w:rFonts w:ascii="Times New Roman" w:eastAsia="Times New Roman" w:hAnsi="Times New Roman" w:cs="Times New Roman"/>
          <w:b/>
          <w:bCs/>
          <w:color w:val="000000"/>
          <w:sz w:val="20"/>
          <w:szCs w:val="20"/>
          <w:lang w:eastAsia="ru-RU"/>
        </w:rPr>
        <w:t xml:space="preserve">9. Предоставление сервисной поддержки субъектам частного предпринимательства. </w:t>
      </w:r>
      <w:r w:rsidRPr="008B2334">
        <w:rPr>
          <w:rFonts w:ascii="Times New Roman" w:eastAsia="Times New Roman" w:hAnsi="Times New Roman" w:cs="Times New Roman"/>
          <w:color w:val="000000"/>
          <w:sz w:val="20"/>
          <w:szCs w:val="20"/>
          <w:lang w:eastAsia="ru-RU"/>
        </w:rPr>
        <w:t xml:space="preserve">Исключен в соответствии с </w:t>
      </w:r>
      <w:bookmarkStart w:id="143" w:name="sub1003498089"/>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"jl:31395979.209%20"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bookmarkEnd w:id="143"/>
      <w:r w:rsidRPr="008B2334">
        <w:rPr>
          <w:rFonts w:ascii="Times New Roman" w:eastAsia="Times New Roman" w:hAnsi="Times New Roman" w:cs="Times New Roman"/>
          <w:color w:val="000000"/>
          <w:sz w:val="20"/>
          <w:szCs w:val="20"/>
          <w:lang w:eastAsia="ru-RU"/>
        </w:rPr>
        <w:t xml:space="preserve"> Правительства РК от 17.05.13 г. № 498 </w:t>
      </w:r>
      <w:r w:rsidRPr="008B2334">
        <w:rPr>
          <w:rFonts w:ascii="Times New Roman" w:eastAsia="Times New Roman" w:hAnsi="Times New Roman" w:cs="Times New Roman"/>
          <w:i/>
          <w:iCs/>
          <w:color w:val="FF0000"/>
          <w:sz w:val="20"/>
          <w:szCs w:val="20"/>
          <w:lang w:eastAsia="ru-RU"/>
        </w:rPr>
        <w:t>(</w:t>
      </w:r>
      <w:bookmarkStart w:id="144" w:name="sub100349809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"jl:31396167.109%20"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4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145" w:name="SUB200"/>
      <w:bookmarkEnd w:id="145"/>
      <w:r w:rsidRPr="008B2334">
        <w:rPr>
          <w:rFonts w:ascii="Times New Roman" w:eastAsia="Times New Roman" w:hAnsi="Times New Roman" w:cs="Times New Roman"/>
          <w:color w:val="000000"/>
          <w:sz w:val="20"/>
          <w:szCs w:val="20"/>
          <w:lang w:eastAsia="ru-RU"/>
        </w:rPr>
        <w:t>Утверждены</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hyperlink r:id="rId87"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от 10 июня 2010 года  № 556</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Правила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ставки вознаграждения по кредитам банков второго уровня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субъектам частного предпринимательства в рамках второго направления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«Оздоровление предпринимательского сектора»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146" w:name="SUB201"/>
      <w:bookmarkEnd w:id="146"/>
      <w:r w:rsidRPr="008B2334">
        <w:rPr>
          <w:rFonts w:ascii="Times New Roman" w:eastAsia="Times New Roman" w:hAnsi="Times New Roman" w:cs="Times New Roman"/>
          <w:b/>
          <w:bCs/>
          <w:color w:val="000000"/>
          <w:sz w:val="20"/>
          <w:szCs w:val="20"/>
          <w:lang w:eastAsia="ru-RU"/>
        </w:rPr>
        <w:t>1. Общие положения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Настоящие Правила субсидирования ставки вознаграждения по кредитам банков второго уровня субъектам частного предпринимательства в рамках второго направления «Оздоровление предпринимательского сектора» </w:t>
      </w:r>
      <w:hyperlink r:id="rId88"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 (далее - Правила) разработаны в соответствии с </w:t>
      </w:r>
      <w:hyperlink r:id="rId89" w:history="1">
        <w:r w:rsidRPr="008B2334">
          <w:rPr>
            <w:rFonts w:ascii="Times New Roman" w:eastAsia="Times New Roman" w:hAnsi="Times New Roman" w:cs="Times New Roman"/>
            <w:b/>
            <w:bCs/>
            <w:color w:val="000080"/>
            <w:sz w:val="20"/>
            <w:szCs w:val="20"/>
            <w:u w:val="single"/>
            <w:lang w:eastAsia="ru-RU"/>
          </w:rPr>
          <w:t>Законом</w:t>
        </w:r>
      </w:hyperlink>
      <w:r w:rsidRPr="008B2334">
        <w:rPr>
          <w:rFonts w:ascii="Times New Roman" w:eastAsia="Times New Roman" w:hAnsi="Times New Roman" w:cs="Times New Roman"/>
          <w:color w:val="000000"/>
          <w:sz w:val="20"/>
          <w:szCs w:val="20"/>
          <w:lang w:eastAsia="ru-RU"/>
        </w:rPr>
        <w:t xml:space="preserve"> Республики Казахстан «О частном предпринимательстве» и определяют условия и механизм Субсидирования части ставки вознаграждения по кредитам банков второго уровня субъектам частного предпринимательства, рассмотрения вопросов предоставления Должнику отсрочки по погашению налоговой задолженности в бюджет (кроме индивидуального подоходного налога, удерживаемого у источника выплаты) без начисления пени и проведения других мероприятий по финансово-экономическому оздоровлению Должников.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 Субсидирование Должников осуществляется в рамках </w:t>
      </w:r>
      <w:hyperlink r:id="rId90"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 утвержденной постановлением Правительства Республики Казахстан № 301 от 13 апреля 2010 года (далее - Программа), которая является одним из механизмов реализации Государственной программы по форсированному индустриально-инновационному развитию Республики Казахстан на 2010 - 2014 годы (далее - ГПФИИР).</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3 внесены изменения в соответствии с </w:t>
      </w:r>
      <w:bookmarkStart w:id="147" w:name="sub100349828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47"/>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148" w:name="sub100349828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"jl:31396167.201%20"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В рамках второго направления Программы может оказываться следующая поддержка: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Должнику-предпринимателю части ставки вознаграждения по действующим кредитам Банков/Банка Развития (на момент одобрения) и на новую задолженность в рамках действующей кредитной линии, которая возникает после одобрения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рассмотрение вопроса предоставления Должнику отсрочки по погашению налоговой задолженности в бюджет (кроме индивидуального подоходного налога, удерживаемого у источника выплаты) без начисления пени;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другие мероприятия по оздоровлению Должника в рамках Плана по финансово-экономическому оздоровлению (далее - План оздоровления), в том числе по задолженности перед внутренними кредиторами по облигациям, размещенным на Казахстанской фондовой бирже.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Субсидирование используется для возмещения части расходов, уплачиваемых Должником в качестве вознаграждения по кредитам, и осуществляется через эффективные механизмы взаимодействия государства с бизнесом.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С целью участия в реализации второго направления Программы между Уполномоченным органом и АФК заключается Меморандум о взаимодействии в рамках второго направления «Оздоровление предпринимательского сектора»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Для упорядочения взаимоотношений между Уполномоченным органом, АФК, Финансовым агентом и Банками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второго направления Программы «Дорожная карта бизнеса 2020» (далее - Соглашение о сотрудничестве).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7 изложен в редакции </w:t>
      </w:r>
      <w:bookmarkStart w:id="149" w:name="sub100183777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"jl:30938762.7%20"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49"/>
      <w:r w:rsidRPr="008B2334">
        <w:rPr>
          <w:rFonts w:ascii="Times New Roman" w:eastAsia="Times New Roman" w:hAnsi="Times New Roman" w:cs="Times New Roman"/>
          <w:i/>
          <w:iCs/>
          <w:color w:val="FF0000"/>
          <w:sz w:val="20"/>
          <w:szCs w:val="20"/>
          <w:lang w:eastAsia="ru-RU"/>
        </w:rPr>
        <w:t xml:space="preserve"> Правительства РК от 31.01.11 г. № 63 (</w:t>
      </w:r>
      <w:bookmarkStart w:id="150" w:name="sub100183778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"jl:30938950.201%20"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50"/>
      <w:r w:rsidRPr="008B2334">
        <w:rPr>
          <w:rFonts w:ascii="Times New Roman" w:eastAsia="Times New Roman" w:hAnsi="Times New Roman" w:cs="Times New Roman"/>
          <w:i/>
          <w:iCs/>
          <w:color w:val="FF0000"/>
          <w:sz w:val="20"/>
          <w:szCs w:val="20"/>
          <w:lang w:eastAsia="ru-RU"/>
        </w:rPr>
        <w:t xml:space="preserve">); </w:t>
      </w:r>
      <w:bookmarkStart w:id="151" w:name="sub100349828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51"/>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91" w:history="1">
        <w:r w:rsidRPr="008B2334">
          <w:rPr>
            <w:rFonts w:ascii="Times New Roman" w:eastAsia="Times New Roman" w:hAnsi="Times New Roman" w:cs="Times New Roman"/>
            <w:b/>
            <w:bCs/>
            <w:color w:val="000080"/>
            <w:sz w:val="20"/>
            <w:szCs w:val="20"/>
            <w:u w:val="single"/>
            <w:lang w:eastAsia="ru-RU"/>
          </w:rPr>
          <w:t>см. стар. ред.</w:t>
        </w:r>
      </w:hyperlink>
      <w:bookmarkEnd w:id="148"/>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Рабочий орган в течение 10 (десять) рабочих дней после заключения договора с Финансовым агентом на перечисление средств для субсидирования ставки вознаграждения по кредитам Банка/Банка Развития перечисляет Финансовому агенту часть денежных средств в размере 30 % от суммы, предусмотренной для Субсидирования по второму направлению Программы в соответствующем финансовом году, в порядке, предусмотренном законодательством Республики Казахстан. Последующие платежи будут осуществляться в соответствии с согласованным графиком платежей.</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8 изложен в редакции </w:t>
      </w:r>
      <w:bookmarkStart w:id="152" w:name="sub100387762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52"/>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153" w:name="sub100387748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53"/>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Финансирование меры поддержки в форме субсидирования осуществляется за счет средств республиканской бюджетной программы 003 «Оздоровление и усиление предпринимательского потенциала в рамках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Услуги Финансового агента оплачиваются Уполномоченным органом за счет средств республиканского бюджета».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154" w:name="SUB202"/>
      <w:bookmarkEnd w:id="154"/>
      <w:r w:rsidRPr="008B2334">
        <w:rPr>
          <w:rFonts w:ascii="Times New Roman" w:eastAsia="Times New Roman" w:hAnsi="Times New Roman" w:cs="Times New Roman"/>
          <w:i/>
          <w:iCs/>
          <w:color w:val="FF0000"/>
          <w:sz w:val="20"/>
          <w:szCs w:val="20"/>
          <w:lang w:eastAsia="ru-RU"/>
        </w:rPr>
        <w:lastRenderedPageBreak/>
        <w:t xml:space="preserve">В раздел 2 внесены изменения в соответствии с </w:t>
      </w:r>
      <w:bookmarkStart w:id="155" w:name="sub100201380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55"/>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156" w:name="sub100201380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56"/>
      <w:r w:rsidRPr="008B2334">
        <w:rPr>
          <w:rFonts w:ascii="Times New Roman" w:eastAsia="Times New Roman" w:hAnsi="Times New Roman" w:cs="Times New Roman"/>
          <w:i/>
          <w:iCs/>
          <w:color w:val="FF0000"/>
          <w:sz w:val="20"/>
          <w:szCs w:val="20"/>
          <w:lang w:eastAsia="ru-RU"/>
        </w:rPr>
        <w:t xml:space="preserve">); </w:t>
      </w:r>
      <w:bookmarkStart w:id="157" w:name="sub100238786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57"/>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158" w:name="sub100238786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58"/>
      <w:r w:rsidRPr="008B2334">
        <w:rPr>
          <w:rFonts w:ascii="Times New Roman" w:eastAsia="Times New Roman" w:hAnsi="Times New Roman" w:cs="Times New Roman"/>
          <w:i/>
          <w:iCs/>
          <w:color w:val="FF0000"/>
          <w:sz w:val="20"/>
          <w:szCs w:val="20"/>
          <w:lang w:eastAsia="ru-RU"/>
        </w:rPr>
        <w:t xml:space="preserve">); </w:t>
      </w:r>
      <w:bookmarkStart w:id="159" w:name="sub100349829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59"/>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160" w:name="sub100349829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60"/>
      <w:r w:rsidRPr="008B2334">
        <w:rPr>
          <w:rFonts w:ascii="Times New Roman" w:eastAsia="Times New Roman" w:hAnsi="Times New Roman" w:cs="Times New Roman"/>
          <w:i/>
          <w:iCs/>
          <w:color w:val="FF0000"/>
          <w:sz w:val="20"/>
          <w:szCs w:val="20"/>
          <w:lang w:eastAsia="ru-RU"/>
        </w:rPr>
        <w:t xml:space="preserve">); </w:t>
      </w:r>
      <w:bookmarkStart w:id="161" w:name="sub100387762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"jl:31505208.2022%20"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61"/>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162" w:name="sub100387762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162"/>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Термины и определения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настоящих Правилах используются следующие термины и определения: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215"/>
        <w:gridCol w:w="7356"/>
      </w:tblGrid>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АФК</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объединение юридических лиц «Ассоциация финансистов Казахстана»;</w:t>
            </w:r>
          </w:p>
        </w:tc>
      </w:tr>
      <w:tr w:rsidR="008B2334" w:rsidRPr="008B2334" w:rsidTr="008B2334">
        <w:trPr>
          <w:trHeight w:val="375"/>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второго уровня, заключивший Соглашение о сотрудничестве;</w:t>
            </w:r>
          </w:p>
        </w:tc>
      </w:tr>
      <w:tr w:rsidR="008B2334" w:rsidRPr="008B2334" w:rsidTr="008B2334">
        <w:trPr>
          <w:trHeight w:val="465"/>
        </w:trPr>
        <w:tc>
          <w:tcPr>
            <w:tcW w:w="1157" w:type="pct"/>
            <w:tcMar>
              <w:top w:w="0" w:type="dxa"/>
              <w:left w:w="108" w:type="dxa"/>
              <w:bottom w:w="0" w:type="dxa"/>
              <w:right w:w="108" w:type="dxa"/>
            </w:tcMar>
            <w:hideMark/>
          </w:tcPr>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Развития</w:t>
            </w:r>
          </w:p>
        </w:tc>
        <w:tc>
          <w:tcPr>
            <w:tcW w:w="3843" w:type="pct"/>
            <w:tcMar>
              <w:top w:w="0" w:type="dxa"/>
              <w:left w:w="108" w:type="dxa"/>
              <w:bottom w:w="0" w:type="dxa"/>
              <w:right w:w="108" w:type="dxa"/>
            </w:tcMar>
            <w:hideMark/>
          </w:tcPr>
          <w:p w:rsidR="008B2334" w:rsidRPr="008B2334" w:rsidRDefault="008B2334" w:rsidP="008B2334">
            <w:pPr>
              <w:spacing w:after="0" w:line="240" w:lineRule="auto"/>
              <w:ind w:firstLine="6"/>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«Банк Развития Казахстана», заключившее Соглашение о сотрудничестве»</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Банк Развития - кредитор</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Банк Развития, выдавший на основании Договора банковского займа, кредит Должнику;</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Государственная комиссия</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Государственная комиссия по вопросам модернизации экономики Республики Казахстан, утвержденная </w:t>
            </w:r>
            <w:bookmarkStart w:id="163" w:name="sub1000614104" w:colFirst="1" w:colLast="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"jl:30097964.0%20"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Указом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Президента Республики Казахстан от 13 апреля 2007 года № 314 «О мерах по модернизации экономики Республики Казахстан»;</w:t>
            </w:r>
          </w:p>
        </w:tc>
      </w:tr>
      <w:tr w:rsidR="008B2334" w:rsidRPr="008B2334" w:rsidTr="008B2334">
        <w:trPr>
          <w:trHeight w:val="350"/>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субсидирования</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трехстороннее письменное соглашение, заключаемое между Финансовым агентом, Банком, Банком Развития и Должником, по условиям которого Финансовый агент частично субсидирует ставку вознаграждения по кредиту Должника, выданного Банком, Банком Развития;</w:t>
            </w:r>
          </w:p>
        </w:tc>
      </w:tr>
      <w:tr w:rsidR="008B2334" w:rsidRPr="008B2334" w:rsidTr="008B2334">
        <w:trPr>
          <w:trHeight w:val="599"/>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Должник</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испытывающий затруднения по исполнению обязательств по погашению банковского (-их) кредита (-ов), и/или уплате налогов в бюджет и исполнению долговых обязательств перед внутренними кредиторами по облигациям, размещенным на Казахстанской фондовой бирже;</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Комитет кредиторов</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комиссия, формируемая АФК из представителей Банков-кредиторов, с возможностью включения представителя соответствующей отраслевой ассоциации для каждого отдельного Должника;</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определяемое решениями Акимов области, городов Астана и Алматы, структурное подразделение местного исполнительного органа, ответственное за реализацию Программы на местах по принципу «одного окна» для Должников;</w:t>
            </w:r>
          </w:p>
        </w:tc>
      </w:tr>
      <w:tr w:rsidR="008B2334" w:rsidRPr="008B2334" w:rsidTr="008B2334">
        <w:trPr>
          <w:trHeight w:val="276"/>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 реализующий внутреннюю кредитную политику Банка, Банка Развития</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постоянно действующий коллегиальный рабочий орган Банка, Банка Развития, который отвечает за управление кредитованием и является основным органом Банка, Банка Развития обеспечивающим организацию и реализацию внутренней кредитной политики Банка, Банка Развития, соответствие кредитного процесса в Банке, Банке Развития  кредитной политике;</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Уполномоченный орган</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государственное учреждение «Министерство регионального развития Республики Казахстан»;</w:t>
            </w:r>
          </w:p>
        </w:tc>
      </w:tr>
      <w:tr w:rsidR="008B2334" w:rsidRPr="008B2334" w:rsidTr="008B2334">
        <w:trPr>
          <w:trHeight w:val="892"/>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Должника, используемая для частичного возмещения расходов, уплачиваемых Должником Банку, Банку Развития в качестве вознаграждения по кредиту (-ам), в обмен на выполнение в будущем определенных условий, относящихся к операционной деятельности Должника;</w:t>
            </w:r>
          </w:p>
        </w:tc>
      </w:tr>
      <w:tr w:rsidR="008B2334" w:rsidRPr="008B2334" w:rsidTr="008B2334">
        <w:trPr>
          <w:trHeight w:val="312"/>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Субсидии</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периодические выплаты на безвозмездной безвозвратной основе, выплачиваемые Финансовым агентом Банку, Банка Развития в рамках Субсидирования на основании Договоров субсидирования;</w:t>
            </w:r>
          </w:p>
        </w:tc>
      </w:tr>
      <w:tr w:rsidR="008B2334" w:rsidRPr="008B2334" w:rsidTr="008B2334">
        <w:trPr>
          <w:trHeight w:val="218"/>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Финансовый агент</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«Фонд развития предпринимательства «Даму», привлекаемое для оказания государственной финансовой поддержки субъектам частного предпринимательства в рамках Программы;</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банковского займа</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заключенное между Банком, Банком Развития и Должником, по условиям которого Банк, Банка Развития предоставляет кредит Должнику. К Договору банковского займа также относится Соглашение об открытии кредитной линии;</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осуществляемых Должником в качестве инициативной деятельности, направленной на получение дохода и не противоречащей законодательству Республики Казахстан;</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Банковский кредит (далее - кредит)</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денежных средств, предоставляемая Банком, Банком Развития на основании Договора банковского займа Должнику на условиях срочности, платности, возвратности, обеспеченности, и целевого использования;</w:t>
            </w:r>
          </w:p>
        </w:tc>
      </w:tr>
      <w:tr w:rsidR="008B2334" w:rsidRPr="008B2334" w:rsidTr="008B2334">
        <w:trPr>
          <w:trHeight w:val="80"/>
        </w:trPr>
        <w:tc>
          <w:tcPr>
            <w:tcW w:w="1157"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Государственные </w:t>
            </w:r>
            <w:r w:rsidRPr="008B2334">
              <w:rPr>
                <w:rFonts w:ascii="Times New Roman" w:eastAsia="Times New Roman" w:hAnsi="Times New Roman" w:cs="Times New Roman"/>
                <w:color w:val="000000"/>
                <w:sz w:val="20"/>
                <w:szCs w:val="20"/>
                <w:lang w:eastAsia="ru-RU"/>
              </w:rPr>
              <w:lastRenderedPageBreak/>
              <w:t>институты развития</w:t>
            </w:r>
          </w:p>
        </w:tc>
        <w:tc>
          <w:tcPr>
            <w:tcW w:w="3843"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xml:space="preserve">национальные управляющие холдинги, национальные холдинги, акционерные </w:t>
            </w:r>
            <w:r w:rsidRPr="008B2334">
              <w:rPr>
                <w:rFonts w:ascii="Times New Roman" w:eastAsia="Times New Roman" w:hAnsi="Times New Roman" w:cs="Times New Roman"/>
                <w:color w:val="000000"/>
                <w:sz w:val="20"/>
                <w:szCs w:val="20"/>
                <w:lang w:eastAsia="ru-RU"/>
              </w:rPr>
              <w:lastRenderedPageBreak/>
              <w:t>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 за исключением Банка Развития;</w:t>
            </w:r>
          </w:p>
        </w:tc>
      </w:tr>
      <w:tr w:rsidR="008B2334" w:rsidRPr="008B2334" w:rsidTr="008B2334">
        <w:trPr>
          <w:trHeight w:val="1911"/>
        </w:trPr>
        <w:tc>
          <w:tcPr>
            <w:tcW w:w="115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Стабилизационные или антикризисные программы</w:t>
            </w:r>
          </w:p>
        </w:tc>
        <w:tc>
          <w:tcPr>
            <w:tcW w:w="384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государственные программы и мероприятия, реализуемые в рамках исполнения постановлений Правительства Республики Казахстан: </w:t>
            </w:r>
          </w:p>
          <w:p w:rsidR="008B2334" w:rsidRPr="008B2334" w:rsidRDefault="008B2334" w:rsidP="008B2334">
            <w:pPr>
              <w:spacing w:after="0" w:line="240" w:lineRule="auto"/>
              <w:ind w:firstLine="24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6 ноября 2007 года </w:t>
            </w:r>
            <w:hyperlink r:id="rId92" w:history="1">
              <w:r w:rsidRPr="008B2334">
                <w:rPr>
                  <w:rFonts w:ascii="Times New Roman" w:eastAsia="Times New Roman" w:hAnsi="Times New Roman" w:cs="Times New Roman"/>
                  <w:b/>
                  <w:bCs/>
                  <w:color w:val="000080"/>
                  <w:sz w:val="20"/>
                  <w:szCs w:val="20"/>
                  <w:u w:val="single"/>
                  <w:lang w:eastAsia="ru-RU"/>
                </w:rPr>
                <w:t>№ 1039</w:t>
              </w:r>
            </w:hyperlink>
            <w:r w:rsidRPr="008B2334">
              <w:rPr>
                <w:rFonts w:ascii="Times New Roman" w:eastAsia="Times New Roman" w:hAnsi="Times New Roman" w:cs="Times New Roman"/>
                <w:color w:val="000000"/>
                <w:sz w:val="20"/>
                <w:szCs w:val="20"/>
                <w:lang w:eastAsia="ru-RU"/>
              </w:rPr>
              <w:t xml:space="preserve"> «Об утверждении Плана первоочередных действий по обеспечению стабильности социально-экономического развития Республики Казахстан», </w:t>
            </w:r>
          </w:p>
          <w:p w:rsidR="008B2334" w:rsidRPr="008B2334" w:rsidRDefault="008B2334" w:rsidP="008B2334">
            <w:pPr>
              <w:spacing w:after="0" w:line="240" w:lineRule="auto"/>
              <w:ind w:firstLine="24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25 ноября 2008 года </w:t>
            </w:r>
            <w:hyperlink r:id="rId93" w:history="1">
              <w:r w:rsidRPr="008B2334">
                <w:rPr>
                  <w:rFonts w:ascii="Times New Roman" w:eastAsia="Times New Roman" w:hAnsi="Times New Roman" w:cs="Times New Roman"/>
                  <w:b/>
                  <w:bCs/>
                  <w:color w:val="000080"/>
                  <w:sz w:val="20"/>
                  <w:szCs w:val="20"/>
                  <w:u w:val="single"/>
                  <w:lang w:eastAsia="ru-RU"/>
                </w:rPr>
                <w:t>№ 1085</w:t>
              </w:r>
            </w:hyperlink>
            <w:r w:rsidRPr="008B2334">
              <w:rPr>
                <w:rFonts w:ascii="Times New Roman" w:eastAsia="Times New Roman" w:hAnsi="Times New Roman" w:cs="Times New Roman"/>
                <w:color w:val="000000"/>
                <w:sz w:val="20"/>
                <w:szCs w:val="20"/>
                <w:lang w:eastAsia="ru-RU"/>
              </w:rPr>
              <w:t xml:space="preserve">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w:t>
            </w:r>
          </w:p>
          <w:p w:rsidR="008B2334" w:rsidRPr="008B2334" w:rsidRDefault="008B2334" w:rsidP="008B2334">
            <w:pPr>
              <w:spacing w:after="0" w:line="240" w:lineRule="auto"/>
              <w:ind w:firstLine="24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 иные нормативно-правовые акты, утвержденные Правительством Республики Казахстан.</w:t>
            </w:r>
          </w:p>
        </w:tc>
      </w:tr>
      <w:tr w:rsidR="008B2334" w:rsidRPr="008B2334" w:rsidTr="008B2334">
        <w:trPr>
          <w:trHeight w:val="124"/>
        </w:trPr>
        <w:tc>
          <w:tcPr>
            <w:tcW w:w="1157" w:type="pct"/>
            <w:tcMar>
              <w:top w:w="0" w:type="dxa"/>
              <w:left w:w="108" w:type="dxa"/>
              <w:bottom w:w="0" w:type="dxa"/>
              <w:right w:w="108" w:type="dxa"/>
            </w:tcMar>
            <w:hideMark/>
          </w:tcPr>
          <w:p w:rsidR="008B2334" w:rsidRPr="008B2334" w:rsidRDefault="008B2334" w:rsidP="008B2334">
            <w:pPr>
              <w:spacing w:after="0" w:line="12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w:t>
            </w:r>
          </w:p>
        </w:tc>
        <w:tc>
          <w:tcPr>
            <w:tcW w:w="3843" w:type="pct"/>
            <w:tcMar>
              <w:top w:w="0" w:type="dxa"/>
              <w:left w:w="108" w:type="dxa"/>
              <w:bottom w:w="0" w:type="dxa"/>
              <w:right w:w="108" w:type="dxa"/>
            </w:tcMar>
            <w:hideMark/>
          </w:tcPr>
          <w:p w:rsidR="008B2334" w:rsidRPr="008B2334" w:rsidRDefault="008B2334" w:rsidP="008B2334">
            <w:pPr>
              <w:spacing w:after="0" w:line="12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государственное учреждение «Комитет развития предпринимательства Министерства регионального развития Республики Казахстан»;</w:t>
            </w:r>
          </w:p>
        </w:tc>
      </w:tr>
      <w:tr w:rsidR="008B2334" w:rsidRPr="008B2334" w:rsidTr="008B2334">
        <w:trPr>
          <w:trHeight w:val="124"/>
        </w:trPr>
        <w:tc>
          <w:tcPr>
            <w:tcW w:w="1157" w:type="pct"/>
            <w:tcMar>
              <w:top w:w="0" w:type="dxa"/>
              <w:left w:w="108" w:type="dxa"/>
              <w:bottom w:w="0" w:type="dxa"/>
              <w:right w:w="108" w:type="dxa"/>
            </w:tcMar>
            <w:hideMark/>
          </w:tcPr>
          <w:p w:rsidR="008B2334" w:rsidRPr="008B2334" w:rsidRDefault="008B2334" w:rsidP="008B2334">
            <w:pPr>
              <w:spacing w:after="0" w:line="12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Рабочая группа</w:t>
            </w:r>
          </w:p>
        </w:tc>
        <w:tc>
          <w:tcPr>
            <w:tcW w:w="3843" w:type="pct"/>
            <w:tcMar>
              <w:top w:w="0" w:type="dxa"/>
              <w:left w:w="108" w:type="dxa"/>
              <w:bottom w:w="0" w:type="dxa"/>
              <w:right w:w="108" w:type="dxa"/>
            </w:tcMar>
            <w:hideMark/>
          </w:tcPr>
          <w:p w:rsidR="008B2334" w:rsidRPr="008B2334" w:rsidRDefault="008B2334" w:rsidP="008B2334">
            <w:pPr>
              <w:spacing w:after="0" w:line="12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Рабочая группа при Государственной комиссии по вопросам модернизации экономики Республики Казахстан, реализации второго и четвертого направлений Программы, состав которой утверждается решением Правительства</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bookmarkStart w:id="164" w:name="SUB203"/>
      <w:bookmarkEnd w:id="164"/>
      <w:r w:rsidRPr="008B2334">
        <w:rPr>
          <w:rFonts w:ascii="Times New Roman" w:eastAsia="Times New Roman" w:hAnsi="Times New Roman" w:cs="Times New Roman"/>
          <w:b/>
          <w:bCs/>
          <w:color w:val="000000"/>
          <w:sz w:val="20"/>
          <w:szCs w:val="20"/>
          <w:lang w:eastAsia="ru-RU"/>
        </w:rPr>
        <w:t>3. Условия предоставления Субсидий</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10 изложен в редакции </w:t>
      </w:r>
      <w:bookmarkStart w:id="165" w:name="sub100349829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65"/>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166" w:name="sub100349829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Субсидированию не подлежат кредиты: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выданные на Проекты, предусматривающие выпуск подакцизных товаров;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которым прямыми кредиторами являются Государственные институты развития, за исключением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выдаваемые финансовыми институтами на переработку сельскохозяйственной продукции, а также субсидирующиеся в рамках бюджетных программ Министерства сельского хозяйства.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Должнику может быть оказана комплексная поддержка в рамках всех инструментов Программы.</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12 внесены изменения в соответствии с </w:t>
      </w:r>
      <w:bookmarkStart w:id="167" w:name="sub100349829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67"/>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9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12. Субсидированию не подлежат кредиты Должников: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в металлургической промышленности, осуществляющих переработку минерального сырья и включенных в </w:t>
      </w:r>
      <w:hyperlink r:id="rId95" w:history="1">
        <w:r w:rsidRPr="008B2334">
          <w:rPr>
            <w:rFonts w:ascii="Times New Roman" w:eastAsia="Times New Roman" w:hAnsi="Times New Roman" w:cs="Times New Roman"/>
            <w:b/>
            <w:bCs/>
            <w:color w:val="000080"/>
            <w:sz w:val="20"/>
            <w:szCs w:val="20"/>
            <w:u w:val="single"/>
            <w:lang w:eastAsia="ru-RU"/>
          </w:rPr>
          <w:t>Перечень</w:t>
        </w:r>
      </w:hyperlink>
      <w:r w:rsidRPr="008B2334">
        <w:rPr>
          <w:rFonts w:ascii="Times New Roman" w:eastAsia="Times New Roman" w:hAnsi="Times New Roman" w:cs="Times New Roman"/>
          <w:color w:val="000000"/>
          <w:sz w:val="20"/>
          <w:szCs w:val="20"/>
          <w:lang w:eastAsia="ru-RU"/>
        </w:rPr>
        <w:t xml:space="preserve"> крупных налогоплательщиков, подлежащих мониторингу в соответствии с постановлением Правительства Республики Казахстан от 29 декабря 2012 года № 1771;</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согласившиеся раскрыть полную информацию по финансово-экономическому состоянию, кредитам и иной задолженности;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согласовавшие План оздоровления с Комитетом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Участниками Программы могут быть Должники, работающие в приоритетных секторах экономики (в соответствии с общим классификатором видов экономической деятельности (далее - ОКЭД),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 согласно Приложению № 1 к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 Участниками Программы могут быть Должники, получающие государственную финансовую поддержку через банки второго уровня в рамках Стабилизационных и антикризисных программ.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15 изложен в редакции </w:t>
      </w:r>
      <w:bookmarkStart w:id="168" w:name="sub100201393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169" w:name="sub100201393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 Субсидирование осуществляется только по действующим кредитам Банков, Банка Развития (на момент одобрения) и на новую задолженность в рамках действующей кредитной линии, которая возникнет после одобрения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 действующим кредитам относятся кредиты, выданные Банками, Банком Развития до 1 января 2010 года, соответствующие критериям второго направления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процентной ставки может осуществляться только по кредитам, по которым Банки снижают ставку вознаграждения до 12%, из которых 7% оплачивает должник, а 5% - компенсирует государство. При этом, запрещается увеличение ставки вознаграждения по кредитам Банков, в случае, если действующая ставка вознаграждения ниже 12%.</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16 изложен в редакции </w:t>
      </w:r>
      <w:hyperlink r:id="rId96"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168"/>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9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16. Сумма кредита (-ов), по которому (-рым) осуществляется Субсидирование, не может превышать 4,5 млрд. тенге по каждому отдельному Проекту Должника. При этом, сумма кредита (-ов) рассчитывается отдельно на каждый проект Должника без учета задолженности по кредиту (-ам) аффилированных с ним </w:t>
      </w:r>
      <w:r w:rsidRPr="008B2334">
        <w:rPr>
          <w:rFonts w:ascii="Times New Roman" w:eastAsia="Times New Roman" w:hAnsi="Times New Roman" w:cs="Times New Roman"/>
          <w:color w:val="000000"/>
          <w:sz w:val="20"/>
          <w:szCs w:val="20"/>
          <w:lang w:eastAsia="ru-RU"/>
        </w:rPr>
        <w:lastRenderedPageBreak/>
        <w:t>лиц/компаний. В случае, если общая сумма кредита (-ов) остатка основного долга по кредиту, выданному на отдельный Проект Должника, превышает 4,5 млрд. тенге, Должник вправе получить государственную поддержку в форме Субсидирования в пределах 4,5 млрд. тенге по одному Проекту.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17. Исключен в соответствии с </w:t>
      </w:r>
      <w:bookmarkStart w:id="170" w:name="sub1002013944"/>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"jl:31031320.215%20"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bookmarkEnd w:id="170"/>
      <w:r w:rsidRPr="008B2334">
        <w:rPr>
          <w:rFonts w:ascii="Times New Roman" w:eastAsia="Times New Roman" w:hAnsi="Times New Roman" w:cs="Times New Roman"/>
          <w:color w:val="000000"/>
          <w:sz w:val="20"/>
          <w:szCs w:val="20"/>
          <w:lang w:eastAsia="ru-RU"/>
        </w:rPr>
        <w:t xml:space="preserve"> Правительства РК от 11.07.11 г. № 784 </w:t>
      </w:r>
      <w:r w:rsidRPr="008B2334">
        <w:rPr>
          <w:rFonts w:ascii="Times New Roman" w:eastAsia="Times New Roman" w:hAnsi="Times New Roman" w:cs="Times New Roman"/>
          <w:i/>
          <w:iCs/>
          <w:color w:val="FF0000"/>
          <w:sz w:val="20"/>
          <w:szCs w:val="20"/>
          <w:lang w:eastAsia="ru-RU"/>
        </w:rPr>
        <w:t>(</w:t>
      </w:r>
      <w:hyperlink r:id="rId9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18 изложен в редакции </w:t>
      </w:r>
      <w:bookmarkStart w:id="171" w:name="sub100349829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71"/>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99" w:history="1">
        <w:r w:rsidRPr="008B2334">
          <w:rPr>
            <w:rFonts w:ascii="Times New Roman" w:eastAsia="Times New Roman" w:hAnsi="Times New Roman" w:cs="Times New Roman"/>
            <w:b/>
            <w:bCs/>
            <w:color w:val="000080"/>
            <w:sz w:val="20"/>
            <w:szCs w:val="20"/>
            <w:u w:val="single"/>
            <w:lang w:eastAsia="ru-RU"/>
          </w:rPr>
          <w:t>см. стар. ред.</w:t>
        </w:r>
      </w:hyperlink>
      <w:bookmarkEnd w:id="166"/>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 Срок Субсидирования не может превышать 3 (три) года. При этом, срок субсидирования проекта исчисляется с даты заключения первоначального Договора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19 внесены изменения в соответствии с </w:t>
      </w:r>
      <w:bookmarkStart w:id="172" w:name="sub100164566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72"/>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173" w:name="sub100164566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174" w:name="sub100181116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"jl:30920638.309%20"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74"/>
      <w:r w:rsidRPr="008B2334">
        <w:rPr>
          <w:rFonts w:ascii="Times New Roman" w:eastAsia="Times New Roman" w:hAnsi="Times New Roman" w:cs="Times New Roman"/>
          <w:i/>
          <w:iCs/>
          <w:color w:val="FF0000"/>
          <w:sz w:val="20"/>
          <w:szCs w:val="20"/>
          <w:lang w:eastAsia="ru-RU"/>
        </w:rPr>
        <w:t xml:space="preserve"> Правительства РК от 31.12.10 г. № 1520 (</w:t>
      </w:r>
      <w:bookmarkStart w:id="175" w:name="sub100181116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изложен в редакции </w:t>
      </w:r>
      <w:bookmarkStart w:id="176" w:name="sub100201395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76"/>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0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177" w:name="sub100238786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"jl:31156161.119%20"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178" w:name="sub100238787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 В 2010 и 2011 годах Субсидирование может осуществляться только по кредитам с номинальной ставкой вознаграждения не более 12% годовых из которых не более 7% оплачивает Должник, а 5% - компенсирует государство. При этом, Банк не взимает какие-либо комиссии, сборы и/или иные платежи, связанные с кредитом, за исключением комиссий, сборов и/или иных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связанных с изменениями условий кредитования, инициируемыми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взимаемых по причине нарушения Предпринимателем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Субсидирование процентной ставки вознаграждения может осуществляться по валютным стандартным кредитам, не относящимся к классифицированным (в соответствии с </w:t>
      </w:r>
      <w:bookmarkStart w:id="179" w:name="sub1000604435"/>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"jl:30095378.0%20"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Правления Агентства Республики Казахстан по регулированию и надзору финансового рынка и финансовых организаций от 25 декабря 2006 года № 296), по которым Банки снижают ставку вознаграждения до 10%, из которых до 5% оплачивает должник, а 5% - компенсирует государство.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процентной ставки по действующим кредитам Банка Развития может осуществляться по кредитам со ставкой вознаграждения не более 11,5%, из которых до 6,5% оплачивает Участник Программы, а 5% - компенсирует государство. При этом Банк Развития не взимает какие-либо комиссии, сборы и/или иные платежи, связанные с кредитом, за исключением комиссий, сборов и/или иных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связанных с изменениями условий кредитования, инициируемыми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взимаемых по причине нарушения Предпринимателем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процентной ставки вознаграждения по валютным кредитам, выданным Банком Развития, осуществляется по кредитам, по которым Банк Развития снижает ставку вознаграждения до 9,5%, из которых до 4,5% оплачивает должник, а 5% - компенсирует государство.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возникновения положительной курсовой разницы ее засчитывать в счет будущих субсидий, а в случае отрицательной курсовой разницы - возмещение возложить на заемщика.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20 внесены изменения в соответствии с </w:t>
      </w:r>
      <w:bookmarkStart w:id="180" w:name="sub100201397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80"/>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0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 В случаях если номинальная ставка вознаграждения по кредиту (-ам) ниже чем 12% годовых, то 5% компенсирует государство, а разницу оплачивает Должник.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случаях, если номинальная ставка по кредиту (-ам) Банка Развития ниже чем 11,5% годовых, то 5% оплачивает государство, а разницу оплачивает Должник.</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21 внесены изменения в соответствии с </w:t>
      </w:r>
      <w:bookmarkStart w:id="181" w:name="sub100178108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"jl:30916516.200%20"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03.08.10 г. № 783 (</w:t>
      </w:r>
      <w:bookmarkStart w:id="182" w:name="sub100178109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изложен в редакции </w:t>
      </w:r>
      <w:bookmarkStart w:id="183" w:name="sub100181116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"jl:30920638.310%20"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83"/>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102" w:history="1">
        <w:r w:rsidRPr="008B2334">
          <w:rPr>
            <w:rFonts w:ascii="Times New Roman" w:eastAsia="Times New Roman" w:hAnsi="Times New Roman" w:cs="Times New Roman"/>
            <w:b/>
            <w:bCs/>
            <w:color w:val="000080"/>
            <w:sz w:val="20"/>
            <w:szCs w:val="20"/>
            <w:u w:val="single"/>
            <w:lang w:eastAsia="ru-RU"/>
          </w:rPr>
          <w:t>см. стар. ред.</w:t>
        </w:r>
      </w:hyperlink>
      <w:bookmarkEnd w:id="175"/>
      <w:r w:rsidRPr="008B2334">
        <w:rPr>
          <w:rFonts w:ascii="Times New Roman" w:eastAsia="Times New Roman" w:hAnsi="Times New Roman" w:cs="Times New Roman"/>
          <w:i/>
          <w:iCs/>
          <w:color w:val="FF0000"/>
          <w:sz w:val="20"/>
          <w:szCs w:val="20"/>
          <w:lang w:eastAsia="ru-RU"/>
        </w:rPr>
        <w:t xml:space="preserve">); </w:t>
      </w:r>
      <w:bookmarkStart w:id="184" w:name="sub100201397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84"/>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0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 В случае если Банком, Банком Развития и Должником предполагается конвертация валютного кредита в тенге, то данная конвертация проводится по курсу, установленному Национальным Банком Республики Казахстан на дату заключения договора субсидирования Должника.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22 изложен в редакции </w:t>
      </w:r>
      <w:bookmarkStart w:id="185" w:name="sub100201397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"jl:31031320.219%20"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85"/>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0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105"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177"/>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106" w:history="1">
        <w:r w:rsidRPr="008B2334">
          <w:rPr>
            <w:rFonts w:ascii="Times New Roman" w:eastAsia="Times New Roman" w:hAnsi="Times New Roman" w:cs="Times New Roman"/>
            <w:b/>
            <w:bCs/>
            <w:color w:val="000080"/>
            <w:sz w:val="20"/>
            <w:szCs w:val="20"/>
            <w:u w:val="single"/>
            <w:lang w:eastAsia="ru-RU"/>
          </w:rPr>
          <w:t>см. стар. ред.</w:t>
        </w:r>
      </w:hyperlink>
      <w:bookmarkEnd w:id="178"/>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 Рассмотрению проектов в 2012 году на участие во втором направлении Программы подлежат заявки, внесенные Банками Финансовому агенту до 31 декабря 2011 года.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23. Субсидированию могут подлежать любые действующие кредиты (с учетом ограничений, установленных настоящими Правилами), классифицированные в соответствии с </w:t>
      </w:r>
      <w:bookmarkStart w:id="186" w:name="sub100060439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"jl:30095378.100%20"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Правилами</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классификации активов, условных обязательств и создания провизии (резервов)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как: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стандартные;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1 категории;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2 категории;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3 категории;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4 категории;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5 категории;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безнадежные.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24 внесены изменения в соответствии с </w:t>
      </w:r>
      <w:hyperlink r:id="rId107"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08" w:history="1">
        <w:r w:rsidRPr="008B2334">
          <w:rPr>
            <w:rFonts w:ascii="Times New Roman" w:eastAsia="Times New Roman" w:hAnsi="Times New Roman" w:cs="Times New Roman"/>
            <w:b/>
            <w:bCs/>
            <w:color w:val="000080"/>
            <w:sz w:val="20"/>
            <w:szCs w:val="20"/>
            <w:u w:val="single"/>
            <w:lang w:eastAsia="ru-RU"/>
          </w:rPr>
          <w:t>см. стар. ред.</w:t>
        </w:r>
      </w:hyperlink>
      <w:bookmarkEnd w:id="182"/>
      <w:r w:rsidRPr="008B2334">
        <w:rPr>
          <w:rFonts w:ascii="Times New Roman" w:eastAsia="Times New Roman" w:hAnsi="Times New Roman" w:cs="Times New Roman"/>
          <w:i/>
          <w:iCs/>
          <w:color w:val="FF0000"/>
          <w:sz w:val="20"/>
          <w:szCs w:val="20"/>
          <w:lang w:eastAsia="ru-RU"/>
        </w:rPr>
        <w:t xml:space="preserve">); </w:t>
      </w:r>
      <w:bookmarkStart w:id="187" w:name="sub100164566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"jl:30844922.124%20"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87"/>
      <w:r w:rsidRPr="008B2334">
        <w:rPr>
          <w:rFonts w:ascii="Times New Roman" w:eastAsia="Times New Roman" w:hAnsi="Times New Roman" w:cs="Times New Roman"/>
          <w:i/>
          <w:iCs/>
          <w:color w:val="FF0000"/>
          <w:sz w:val="20"/>
          <w:szCs w:val="20"/>
          <w:lang w:eastAsia="ru-RU"/>
        </w:rPr>
        <w:t xml:space="preserve"> Правительства РК от 26.10.10 г. № 1111 (</w:t>
      </w:r>
      <w:hyperlink r:id="rId10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24. По решению Рабочей группы исходя из условий Плана оздоровления Должника, согласованного с Комитетом кредиторов/Банком-кредитором, может осуществляться выплата Субсидий в части субсидируемой ставки вознаграждения по кредиту Должника, по которому Банком-кредитором предоставлена отсрочка/льготный период по выплате всей/части не субсидируемой ставки вознаграждения и/или погашению основного долга.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 В случае наличия у Должника неоплаченного (просроченного) вознаграждения по Проекту, одобренному к Субсидированию, допускается капитализация такого просроченного вознаграждения к сумме основного долга Должника. При этом выплата Субсидий будет осуществляться на сумму капитализированного основного долга.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26 внесены изменения в соответствии с </w:t>
      </w:r>
      <w:bookmarkStart w:id="188" w:name="sub100164566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"jl:30844922.126%20"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88"/>
      <w:r w:rsidRPr="008B2334">
        <w:rPr>
          <w:rFonts w:ascii="Times New Roman" w:eastAsia="Times New Roman" w:hAnsi="Times New Roman" w:cs="Times New Roman"/>
          <w:i/>
          <w:iCs/>
          <w:color w:val="FF0000"/>
          <w:sz w:val="20"/>
          <w:szCs w:val="20"/>
          <w:lang w:eastAsia="ru-RU"/>
        </w:rPr>
        <w:t xml:space="preserve"> Правительства РК от 26.10.10 г. № 1111 (</w:t>
      </w:r>
      <w:hyperlink r:id="rId110" w:history="1">
        <w:r w:rsidRPr="008B2334">
          <w:rPr>
            <w:rFonts w:ascii="Times New Roman" w:eastAsia="Times New Roman" w:hAnsi="Times New Roman" w:cs="Times New Roman"/>
            <w:b/>
            <w:bCs/>
            <w:color w:val="000080"/>
            <w:sz w:val="20"/>
            <w:szCs w:val="20"/>
            <w:u w:val="single"/>
            <w:lang w:eastAsia="ru-RU"/>
          </w:rPr>
          <w:t>см. стар. ред.</w:t>
        </w:r>
      </w:hyperlink>
      <w:bookmarkEnd w:id="173"/>
      <w:r w:rsidRPr="008B2334">
        <w:rPr>
          <w:rFonts w:ascii="Times New Roman" w:eastAsia="Times New Roman" w:hAnsi="Times New Roman" w:cs="Times New Roman"/>
          <w:i/>
          <w:iCs/>
          <w:color w:val="FF0000"/>
          <w:sz w:val="20"/>
          <w:szCs w:val="20"/>
          <w:lang w:eastAsia="ru-RU"/>
        </w:rPr>
        <w:t xml:space="preserve">); </w:t>
      </w:r>
      <w:bookmarkStart w:id="189" w:name="sub100201398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89"/>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11" w:history="1">
        <w:r w:rsidRPr="008B2334">
          <w:rPr>
            <w:rFonts w:ascii="Times New Roman" w:eastAsia="Times New Roman" w:hAnsi="Times New Roman" w:cs="Times New Roman"/>
            <w:b/>
            <w:bCs/>
            <w:color w:val="000080"/>
            <w:sz w:val="20"/>
            <w:szCs w:val="20"/>
            <w:u w:val="single"/>
            <w:lang w:eastAsia="ru-RU"/>
          </w:rPr>
          <w:t>см. стар. ред.</w:t>
        </w:r>
      </w:hyperlink>
      <w:bookmarkEnd w:id="16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26. Обязательным условием участия в Программе является наличие у Банка-кредитора документов, подтверждающих целевое использование Должником кредита, по которому планируется осуществлять Субсидирование за исключением кредитов, выданных на пополнение оборотных средств.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Если целевым назначением кредита Должника является рефинансирование, кроме документов, подтверждающих целевое использование средств по данному кредиту, Банком-кредитором предоставляются документы, подтверждающие первичное целевое использование рефинансированного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bookmarkStart w:id="190" w:name="SUB204"/>
      <w:bookmarkEnd w:id="190"/>
      <w:r w:rsidRPr="008B2334">
        <w:rPr>
          <w:rFonts w:ascii="Times New Roman" w:eastAsia="Times New Roman" w:hAnsi="Times New Roman" w:cs="Times New Roman"/>
          <w:b/>
          <w:bCs/>
          <w:color w:val="000000"/>
          <w:sz w:val="20"/>
          <w:szCs w:val="20"/>
          <w:lang w:eastAsia="ru-RU"/>
        </w:rPr>
        <w:t>4. Порядок взаимодействия участников Программы</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для предоставления Субсидий</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27 внесены изменения в соответствии с </w:t>
      </w:r>
      <w:bookmarkStart w:id="191" w:name="sub100164566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"jl:30844922.127%20"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91"/>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192" w:name="sub100164566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193" w:name="sub100201398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194" w:name="sub100201398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 Должник обращается в Банк, Банк Развития в котором имеется наибольшая задолженность (если у Должника имеется одинаковая задолженность в нескольких Банках-кредиторах, он обращается в один из них по собственному выбору) с заявлением на оздоровление к которому прилагает: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заявление на отсрочку по уплате налогов и других обязательных платежей в бюджет (в случае наличия таковых и намерения Должника получить отсрочку), кроме индивидуального подоходного налога, удерживаемого у источника выплаты, без начисления пени;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 оздоровления на три года.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27-1 в соответствии с </w:t>
      </w:r>
      <w:bookmarkStart w:id="195" w:name="sub100152753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"jl:30790993.23%20"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95"/>
      <w:r w:rsidRPr="008B2334">
        <w:rPr>
          <w:rFonts w:ascii="Times New Roman" w:eastAsia="Times New Roman" w:hAnsi="Times New Roman" w:cs="Times New Roman"/>
          <w:i/>
          <w:iCs/>
          <w:color w:val="FF0000"/>
          <w:sz w:val="20"/>
          <w:szCs w:val="20"/>
          <w:lang w:eastAsia="ru-RU"/>
        </w:rPr>
        <w:t xml:space="preserve"> Правительства РК от 13.07.10 г. № 711; изложен в редакции </w:t>
      </w:r>
      <w:bookmarkStart w:id="196" w:name="sub100164566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"jl:30844922.1271%20"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196"/>
      <w:r w:rsidRPr="008B2334">
        <w:rPr>
          <w:rFonts w:ascii="Times New Roman" w:eastAsia="Times New Roman" w:hAnsi="Times New Roman" w:cs="Times New Roman"/>
          <w:i/>
          <w:iCs/>
          <w:color w:val="FF0000"/>
          <w:sz w:val="20"/>
          <w:szCs w:val="20"/>
          <w:lang w:eastAsia="ru-RU"/>
        </w:rPr>
        <w:t xml:space="preserve"> Правительства РК от 26.10.10 г. № 1111 (</w:t>
      </w:r>
      <w:hyperlink r:id="rId11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113"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1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27.1. План оздоровления в обязательном порядке должен содержать следующие сведения и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проектам с суммой кредита (остатка по основному долгу) до 750,0 млн. тенге: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Общая характеристика предприятия: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общая характеристика предприятия;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краткое описание Проекта должника (с обязательным условием соответствия целевого назначения кредита приоритетной отрасли, согласно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 деятельности, а также указание подотрасли деятельности должника (с указанием кода ОКЭД);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описание причин, в силу которых должник не исполняет обязательства по погашению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Мероприятия по оздоровлению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мероприятия по оздоровлению предприятия со стороны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планируемое увеличение числа рабочих мест, в т.ч. женщин, в течение 3 лет (в разбивке по годам);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планируемое увеличение налоговых отчислений в бюджет.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Мероприятия по оздоровлению должника со стороны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списание штрафов и пени;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предоставление отсрочки по погашению основного долга;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снижение ставки вознаграждения.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Прогнозная оценка результатов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планируемые показатели роста в результате выполнения плана оздоровления (мощность, объем выпускаемой продукции, прибыль, отчисления в бюджет и т.д.);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прогнозный отчет о движении денежных средств (поквартально) на срок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размер и срок субсидирования на 2010 год и на 3 года.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проектам с суммой кредита свыше 750,0 млн. тенге: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Общая характеристика предприятия: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общая характеристика предприятия;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краткое описание Проекта должника (с обязательным условием соответствия целевого назначения кредита приоритетной отрасли, согласно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статус должника - субъект малого или среднего предпринимательства, субъект крупного предпринимательства;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сведения об участниках/акционерах должника (с разбивкой по долям);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соответствие приоритетам программы. Краткое описание видов деятельности (с указанием вида деятельности, а также подотрасли деятельности должника в соответствии с ОКЭД).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Информация о действующих кредитах: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 кредита, сумма кредита, остаток задолженности по основному долгу, срок кредита, действующая ставка вознаграждения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информация о предоставленной отсрочке либо о льготном периоде по погашению основного долга и вознаграждения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дней просрочки по погашению кредита на дату подачи Заявления на оздоровление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размер начисленных штрафов, пени на дату подачи заявления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классификация кредита на последнюю отчетную дату перед подачей заявления на субсидирование в соответствии с </w:t>
      </w:r>
      <w:hyperlink r:id="rId115" w:history="1">
        <w:r w:rsidRPr="008B2334">
          <w:rPr>
            <w:rFonts w:ascii="Times New Roman" w:eastAsia="Times New Roman" w:hAnsi="Times New Roman" w:cs="Times New Roman"/>
            <w:b/>
            <w:bCs/>
            <w:color w:val="000080"/>
            <w:sz w:val="20"/>
            <w:szCs w:val="20"/>
            <w:u w:val="single"/>
            <w:lang w:eastAsia="ru-RU"/>
          </w:rPr>
          <w:t>Правилами</w:t>
        </w:r>
      </w:hyperlink>
      <w:r w:rsidRPr="008B2334">
        <w:rPr>
          <w:rFonts w:ascii="Times New Roman" w:eastAsia="Times New Roman" w:hAnsi="Times New Roman" w:cs="Times New Roman"/>
          <w:color w:val="000000"/>
          <w:sz w:val="20"/>
          <w:szCs w:val="20"/>
          <w:lang w:eastAsia="ru-RU"/>
        </w:rPr>
        <w:t xml:space="preserve"> классификации активов, условных обязательств и создания провизии (резервов)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«Об утверждении Правил классификации активов, условных обязательств и создания провизии (резервов) против них»;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описание причин, в силу которых должник не исполняет обязательства по погашению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Описание финансового состояния предприятия: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информация о задолженности перед третьими лицами (контрагентами, другими Банками, иными финансовыми учреждениями, держателями ценных бумаг и т.д.), включая задолженность по оплате труда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информация об уплаченных налогах и других обязательных платежей в бюджет за предыдущий финансовый год, и за отчетные периоды текущего года.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Мероприятия по оздоровлению должника (план производства):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мероприятия по оздоровлению предприятия со стороны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планируемые организационные и структурные изменения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ставки вознаграждения с указанием сроков и размера (в процентном выражении) субсидий;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отсрочка по погашению налоговой задолженности в бюджет (при намерении);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иные меры государственной поддержки (при намерении);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другие меры.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Мероприятия по оздоровлению должника со стороны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списание штрафов и пени;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предоставление отсрочки по погашению основного долга;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снижение ставки вознаграждения;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другие меры.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Прогнозная оценка результатов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планируемые показатели роста в результате выполнения плана оздоровления (мощность, объем выпускаемой продукции, прибыль, отчисления в бюджет и т.д.);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прогнозный отчет о движении денежных средств (поквартально) на срок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размер и срок субсидирования на 2010 год и на 3 года.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27-2 в соответствии с </w:t>
      </w:r>
      <w:bookmarkStart w:id="197" w:name="sub100164566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"jl:30844922.1272%20"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26.10.10 г. № 1111; внесены изменения в соответствии с </w:t>
      </w:r>
      <w:hyperlink r:id="rId116"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1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27.2. К Плану оздоровления должны быть приложены: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копии учредительных документов должника (Устав, Свидетельство о государственной регистрации (перерегистрации) юридического лица, Свидетельство о государственной регистрации индивидуального предпринимателя (для индивидуального предпринимателя), Свидетельство о государственной регистрации в качестве налогоплательщика Республики Казахстан, Свидетельство о постановке на учет по налогу на добавленную стоимость);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копии бухгалтерского баланса, отчета о прибылях и убытках и отчета о движении денежных средств за предыдущий отчетный период, подтвержденных налоговыми органами (при наличии согласно налоговому законодательству);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копии документов, подтверждающих целевое использование кредита (акт целевого использования кредита), за исключением кредитов, выданных на пополнение оборотных средств (заверенная печатью Банка, Банка Развития).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27-3 в соответствии с </w:t>
      </w:r>
      <w:hyperlink r:id="rId118"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197"/>
      <w:r w:rsidRPr="008B2334">
        <w:rPr>
          <w:rFonts w:ascii="Times New Roman" w:eastAsia="Times New Roman" w:hAnsi="Times New Roman" w:cs="Times New Roman"/>
          <w:i/>
          <w:iCs/>
          <w:color w:val="FF0000"/>
          <w:sz w:val="20"/>
          <w:szCs w:val="20"/>
          <w:lang w:eastAsia="ru-RU"/>
        </w:rPr>
        <w:t xml:space="preserve"> Правительства РК от 26.10.10 г. № 1111; внесены изменения в соответствии с </w:t>
      </w:r>
      <w:hyperlink r:id="rId119"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193"/>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20" w:history="1">
        <w:r w:rsidRPr="008B2334">
          <w:rPr>
            <w:rFonts w:ascii="Times New Roman" w:eastAsia="Times New Roman" w:hAnsi="Times New Roman" w:cs="Times New Roman"/>
            <w:b/>
            <w:bCs/>
            <w:color w:val="000080"/>
            <w:sz w:val="20"/>
            <w:szCs w:val="20"/>
            <w:u w:val="single"/>
            <w:lang w:eastAsia="ru-RU"/>
          </w:rPr>
          <w:t>см. стар. ред.</w:t>
        </w:r>
      </w:hyperlink>
      <w:bookmarkEnd w:id="19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27.3. Пакет документов предоставляется в виде досье с описью в прошитом виде с пронумерованными и парафированными страницами и скрепленный печатью Банка, Банка Развития и должен содержать следующие документы (строго в приведенном порядке):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копия выписки из Решения Банка, Банка Развития об изменении условий финансирования должника и утверждении Плана оздоровления, заверенная печатью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Заявления на оздоровление, заверенная печатью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Плана оздоровления (подписанного должником, утвержденного Банком и заверенного печатью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Соглашения о полном раскрытии информации (подготовленного по форме, разработанной Банком, 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копии соглашения о предоставлении кредитной линии и Договора/ов банковского/их займа/мов с должником, заверенные печатью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копии документов, подтверждающих целевое использование кредита (акт целевого использования кредита), за исключением кредитов, выданных на пополнение оборотных средств (заверенная печатью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свидетельства о государственной регистрации (перерегистрации) юридического лица, для физических лиц - копия документа о регистрации в качестве субъекта предпринимательства;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Устава должника (для юридических лиц);</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свидетельства о регистрации должника в качестве налогоплательщика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свидетельства о постановке на учет должника по налогу на добавленную стоимость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28. Банк, получивший заявление от Должника на оздоровление, проводит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рассматривает поступившее заявление на оздоровление Должника и План оздоровления, осуществляет проверку соответствия предоставленного Плана оздоровления установленным требованиям;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выявления не соответствия предоставленного Плана оздоровления установленным требованиям, Банк совместно с Должником отрабатывает выявленные несоответствия;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отсутствия замечаний и предложений и соответствия Плана оздоровления установленным требованиям, принимает к рассмотрению предоставленное заявление на оздоровление и предоставленные с ним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 извещает АФК о факте обращения Должника за оздоровлением с приложением предоставленного Должником пакета документов и сообщает АФК дополнительную информацию (в случае наличия) которая может быть необходимой при определении состава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29. АФК после получения информации и пакета документов от Банка-кредитора к которому обратился Должник рассматривает предоставленные документы и информацию, подписывает с Должником и Банком-кредитором (-ами) Соглашение о полном раскрытии информации, предусматривающее в том числе, положения об ответственности Должника в случае не предоставления требуемых документов и сведений, а также предоставления не достоверной информации. В случае необходимости после формирования Комитета кредиторов Соглашение о полном раскрытии информации может быть подписано Должником с каждым Банком-кредитором, а в случаях, когда Комитет кредиторов не формируется Соглашение о полном раскрытии информации, должно быть подписано только с отдельным Банком-кредитором.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30. После подписания Соглашения о полном раскрытии информации АФК в срок не более 10 (десяти) рабочих дней осуществляет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рассматривает необходимость формирования состава Комитета кредиторов, (при наличии только одного Банка-кредитора);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извещает о факте обращения за оздоровлением другие Банки - кредиторы и Финансового агента путем направления им уведомлений с приложением копий всех полученных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формирует состав Комитета кредиторов, имеющих в совокупности 100% (сто процентов) задолженности Должника по выданным кредитам;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определяет дату, место и время проведения заседания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направляет Должнику соответствующее уведомление о дате, месте и времени заседания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 При наличии задолженности у Должника только в одном Банке-кредиторе Комитет кредиторов не формируется, а вопросы принятия решения по обращению Должника рассматриваются Банком самостоятельно, в соответствии с процедурами и условиями, установленными в настоящих Правилах, за исключением привлечения АФК.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 В случаях, когда Должник имеет кредиты в разных Банках-кредиторах, которые погашаются своевременно, но испытывает трудности (имеет просроченную задолженность) с погашением кредита только в одном Банке-кредиторе, в данном случае Комитет кредиторов может не создаваться, а заявление на оздоровление рассматривает только Банк-кредитор кредит которого предполагается к Субсидированию.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По просьбе Должника письменно предоставленной в АФК до момента формирования состава Комитета кредиторов в него может быть включен представитель соответствующей отраслевой ассоциации.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34. В случае отказа Банка - кредитора от участия в Комитете кредиторов, такой Банк-кредитор должен в письменной форме, с указанием причин и замечаний, известить об этом АФК в течение 3 (трех) рабочих дней с момента получения уведомления. В данном случае АФК возвращает заявление Должнику и уведомляет об этом другие Банки-кредиторы а также Финансового агента. При этом Должник в случае </w:t>
      </w:r>
      <w:r w:rsidRPr="008B2334">
        <w:rPr>
          <w:rFonts w:ascii="Times New Roman" w:eastAsia="Times New Roman" w:hAnsi="Times New Roman" w:cs="Times New Roman"/>
          <w:color w:val="000000"/>
          <w:sz w:val="20"/>
          <w:szCs w:val="20"/>
          <w:lang w:eastAsia="ru-RU"/>
        </w:rPr>
        <w:lastRenderedPageBreak/>
        <w:t>проведения с данным Банком-кредитором необходимых переговоров и достижения согласия (устранения замечаний) вправе обратиться в соответствующий Банк-кредитор с повторным заявлением на оздоровление.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35 внесены изменения в соответствии с </w:t>
      </w:r>
      <w:hyperlink r:id="rId121"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bookmarkStart w:id="198" w:name="sub100178122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199" w:name="sub100164566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"jl:30844922.135%20"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199"/>
      <w:r w:rsidRPr="008B2334">
        <w:rPr>
          <w:rFonts w:ascii="Times New Roman" w:eastAsia="Times New Roman" w:hAnsi="Times New Roman" w:cs="Times New Roman"/>
          <w:i/>
          <w:iCs/>
          <w:color w:val="FF0000"/>
          <w:sz w:val="20"/>
          <w:szCs w:val="20"/>
          <w:lang w:eastAsia="ru-RU"/>
        </w:rPr>
        <w:t xml:space="preserve"> Правительства РК от 26.10.10 г. № 1111 (</w:t>
      </w:r>
      <w:hyperlink r:id="rId122" w:history="1">
        <w:r w:rsidRPr="008B2334">
          <w:rPr>
            <w:rFonts w:ascii="Times New Roman" w:eastAsia="Times New Roman" w:hAnsi="Times New Roman" w:cs="Times New Roman"/>
            <w:b/>
            <w:bCs/>
            <w:color w:val="000080"/>
            <w:sz w:val="20"/>
            <w:szCs w:val="20"/>
            <w:u w:val="single"/>
            <w:lang w:eastAsia="ru-RU"/>
          </w:rPr>
          <w:t>см. стар. ред.</w:t>
        </w:r>
      </w:hyperlink>
      <w:bookmarkEnd w:id="192"/>
      <w:r w:rsidRPr="008B2334">
        <w:rPr>
          <w:rFonts w:ascii="Times New Roman" w:eastAsia="Times New Roman" w:hAnsi="Times New Roman" w:cs="Times New Roman"/>
          <w:i/>
          <w:iCs/>
          <w:color w:val="FF0000"/>
          <w:sz w:val="20"/>
          <w:szCs w:val="20"/>
          <w:lang w:eastAsia="ru-RU"/>
        </w:rPr>
        <w:t xml:space="preserve">); </w:t>
      </w:r>
      <w:bookmarkStart w:id="200" w:name="sub100349829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00"/>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01" w:name="sub100349829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35. До момента заседания Комитета кредиторов каждый Банк-кредитор осуществляет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предварительно рассматривает в соответствии с действующими внутренними процедурами, а также законодательством Республики Казахстан вопрос о порядке согласования Плана оздоровления предоставленного Должником;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 рамках рассмотрения Банк-кредитор проводит необходимые экспертизы в соответствии с действующими внутренними процедурами для вынесения вопроса на рассмотрение Рабочего органа, реализующего внутреннюю кредитную политику Банка, и/или иного органа Банка, решение которого необходимо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Банк-кредитор вправе в рамках рассмотрения запрашивать от Должника дополнительные документы и информацию, необходимые для рассмотрения и принятия решения Рабочим органом, реализующим внутреннюю кредитную политику Банка и/или иным органом Банка, решение которого необходимо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одновременно с утверждением Плана оздоровления каждый Банк-кредитор принимает соответствующее решение об изменении условий кредитования Должника в соответствии с условиями, указанными в Плане оздоровления и предусмотренных в нем мероприятиях, при условии одобрения Рабочей группой участия Должника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 решение Банка должно содержать: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решение Банка об утверждении Плана оздоровления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остаток задолженности по основному долгу, срок кредита, дата выдачи кредита, и действующая ставка вознаграждения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назначение кредита (инвестиции, пополнение оборотных средств);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классификация кредита в соответствии с </w:t>
      </w:r>
      <w:hyperlink r:id="rId123" w:history="1">
        <w:r w:rsidRPr="008B2334">
          <w:rPr>
            <w:rFonts w:ascii="Times New Roman" w:eastAsia="Times New Roman" w:hAnsi="Times New Roman" w:cs="Times New Roman"/>
            <w:b/>
            <w:bCs/>
            <w:color w:val="000080"/>
            <w:sz w:val="20"/>
            <w:szCs w:val="20"/>
            <w:u w:val="single"/>
            <w:lang w:eastAsia="ru-RU"/>
          </w:rPr>
          <w:t>Правилами</w:t>
        </w:r>
      </w:hyperlink>
      <w:r w:rsidRPr="008B2334">
        <w:rPr>
          <w:rFonts w:ascii="Times New Roman" w:eastAsia="Times New Roman" w:hAnsi="Times New Roman" w:cs="Times New Roman"/>
          <w:color w:val="000000"/>
          <w:sz w:val="20"/>
          <w:szCs w:val="20"/>
          <w:lang w:eastAsia="ru-RU"/>
        </w:rPr>
        <w:t xml:space="preserve"> классификации активов, условных обязательств и создания провизии (резервов)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информация о предоставленной отсрочке либо о льготном периоде по погашению основного долга и вознаграждения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решение о понижении ставки вознаграждения по кредиту должника до уровня, установленного Программой, в случае одобрения Рабочей группой участия должника в Программе (в случае, если ставка вознаграждения превышает предельные размеры, установленные Программой);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источник финансирования по действующему кредиту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решение о переводе валюты кредита в тенге по курсу, установленному Национальным Банком Республики Казахстан на дату заключения Договора субсидирования Банком (в случае выдачи валютного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решение о капитализации вознаграждения к сумме основного долга должника и сумме капитализации вознаграждения к сумме основного долга на дату принятия решения о капитализации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решение Банка о списании штрафов и пени на дату заключения Договора субсидирования с указанием размера списанных штрафов и пени;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информация о размере субсидирования в процентном выражении и сроке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действия решения;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иные сведения, предусмотренные внутренними документами Банка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4-2) Банк/Банк Развития самостоятельно несет ответственность за исполнение/неисполнение содержания решения Банка/Банка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по результатам рассмотрения Рабочим органом, реализующим внутреннюю кредитную политику Банка, и/или иным органом Банка, решение которого необходимо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принятия положительного решения План оздоровления согласовывается конкретным Банком-кредитором, и информация об этом должна быть сообщена на заседании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принятия отрицательного решения АФК и Должник извещаются о принятом решении, с указанием причин. В данном случае Должник проводит необходимые мероприятия для получения согласования Банка-кредитора до даты заседания Комитета кредиторов, а в случае не получения одобрения Банка-кредитора до даты заседания Комитета кредиторов и в связи с этим невозможностью согласования Плана оздоровления Комитетом кредиторов, Должник не может принять участие во втором направлении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36. После индивидуального предварительного одобрения каждым Банком-кредитором Плана оздоровления Должника на заседании Комитет кредиторов дополнительно проводит рассмотрение и оценку </w:t>
      </w:r>
      <w:r w:rsidRPr="008B2334">
        <w:rPr>
          <w:rFonts w:ascii="Times New Roman" w:eastAsia="Times New Roman" w:hAnsi="Times New Roman" w:cs="Times New Roman"/>
          <w:color w:val="000000"/>
          <w:sz w:val="20"/>
          <w:szCs w:val="20"/>
          <w:lang w:eastAsia="ru-RU"/>
        </w:rPr>
        <w:lastRenderedPageBreak/>
        <w:t>финансово-экономической состоятельности Должника, его соответствия критериям Программы, дополнительную информацию, предоставленную Банком-кредитором (-ами) и рассматривает План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37. Количество заседаний, их регламент, перечень необходимых документов и сведений для принятия решения определяются Комитетом кредиторов. При этом максимальный срок рассмотрения заявления Должника при условии достаточности документов и информации не должен превышать 30 (тридцати) календарных дней с даты подачи заявления на оздоровление.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38. Комитет кредиторов после рассмотрения всех документов, представленных Должником оформляет принятое решение в форме соответствующего протокола, который подписывается членами Комитета кредиторов и Должником (не зависимо от удовлетворения заявления Должника или отказа).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39. В случае отказа Комитета кредиторов (не удовлетворения заявления Должника и не утверждения Плана оздоровления) Должник утрачивает право на участие во втором направлении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40. В принятом решении Комитета кредиторов в обязательном порядке указываются все рекомендуемые способы финансово-экономического оздоровления Должника - Субсидирование по кредиту (-ам) Должника, и/или предоставление Должнику отсрочки по погашению налоговой задолженности в бюджет (кроме индивидуального подоходного налога, удерживаемого у источника выплаты) без начисления пени, и/или другие конкретные мероприятия, необходимые для оздоровления Должника.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41 внесены изменения в соответствии с </w:t>
      </w:r>
      <w:hyperlink r:id="rId124"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2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 Решение Комитета кредиторов (включая утверждение Плана оздоровления) вступает в силу только с момента одобрения Рабочей группой участия Должника в Программе.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42 внесены изменения в соответствии с </w:t>
      </w:r>
      <w:hyperlink r:id="rId126"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2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42. Решение Комитета кредиторов не подлежит пересмотру. В случае выставления Банком-кредитором (-ами) дополнительных требований либо требования внесения изменений в порядок исполнения обязательств, по которым уже достигнуто согласие, после одобрения Рабочей группой данные требования рассматриваются как недействительные (включая требования о внесении изменений и дополнений в План оздоровления в части положений, касающихся погашения задолженности). В случае возникновения указанной ситуации, Банк-кредитор и/или Должник обязаны уведомить об этом АФК, Комитет кредиторов, Финансового агента и Уполномоченный орган.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43. После принятия решения Комитетом кредиторов об удовлетворении заявления Должника и утверждении Плана оздоровления АФК направляет следующие документы Должнику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протокол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документы, предоставленные Должником в рамках рассмотрения заявления и Плана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 оздоровления Должника, согласованный Комитетом кредиторов.</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44 изложен в редакции </w:t>
      </w:r>
      <w:bookmarkStart w:id="202" w:name="sub100349829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"jl:31395979.344%20"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2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 После получения документов от АФК Финансовый агент осуществляет рассмотрение информации о Должнике, вырабатывает рекомендации по его Субсидированию/несубсидированию и направляет все материалы в Рабочий орган.</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45 изложен в редакции </w:t>
      </w:r>
      <w:hyperlink r:id="rId129"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3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45. Министерство сельского хозяйства Республики Казахстан ежемесячно представляет Рабочему органу перечень субъектов частного предпринимательства, получающих от него государственную поддержку в форме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46 внесены изменения в соответствии с </w:t>
      </w:r>
      <w:hyperlink r:id="rId131"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3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hyperlink r:id="rId133"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202"/>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3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46. Рабочий орган после получения всех документов и информации выносит материалы Должников, согласовавших Планы оздоровления с Комитетом кредиторов, со своими рекомендациями на рассмотрение Рабочей группы.</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47 внесены изменения в соответствии с </w:t>
      </w:r>
      <w:hyperlink r:id="rId135"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3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03" w:name="sub100349829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"jl:31395979.347%20"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03"/>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37" w:history="1">
        <w:r w:rsidRPr="008B2334">
          <w:rPr>
            <w:rFonts w:ascii="Times New Roman" w:eastAsia="Times New Roman" w:hAnsi="Times New Roman" w:cs="Times New Roman"/>
            <w:b/>
            <w:bCs/>
            <w:color w:val="000080"/>
            <w:sz w:val="20"/>
            <w:szCs w:val="20"/>
            <w:u w:val="single"/>
            <w:lang w:eastAsia="ru-RU"/>
          </w:rPr>
          <w:t>см. стар. ред.</w:t>
        </w:r>
      </w:hyperlink>
      <w:bookmarkEnd w:id="201"/>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47. Рабочий орган до момента направления документов на Рабочую группу проводит: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необходимости процедуры согласования по Проектам Должников с другими заинтересованными отраслевыми государственными органами и организациями, и получает от них соответствующие заключения;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проверку участия Должника в других государственных программах, использовании иных мер государственной поддержки через Государственные институты развития.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48 внесены изменения в соответствии с </w:t>
      </w:r>
      <w:hyperlink r:id="rId13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3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204" w:name="sub100180248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"jl:30921382.13%20"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04"/>
      <w:r w:rsidRPr="008B2334">
        <w:rPr>
          <w:rFonts w:ascii="Times New Roman" w:eastAsia="Times New Roman" w:hAnsi="Times New Roman" w:cs="Times New Roman"/>
          <w:i/>
          <w:iCs/>
          <w:color w:val="FF0000"/>
          <w:sz w:val="20"/>
          <w:szCs w:val="20"/>
          <w:lang w:eastAsia="ru-RU"/>
        </w:rPr>
        <w:t xml:space="preserve"> Правительства РК от 21.01.11 г. № 26 (</w:t>
      </w:r>
      <w:bookmarkStart w:id="205" w:name="sub100180244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"jl:30921411.200%20"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206" w:name="sub100181117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06"/>
      <w:r w:rsidRPr="008B2334">
        <w:rPr>
          <w:rFonts w:ascii="Times New Roman" w:eastAsia="Times New Roman" w:hAnsi="Times New Roman" w:cs="Times New Roman"/>
          <w:i/>
          <w:iCs/>
          <w:color w:val="FF0000"/>
          <w:sz w:val="20"/>
          <w:szCs w:val="20"/>
          <w:lang w:eastAsia="ru-RU"/>
        </w:rPr>
        <w:t xml:space="preserve"> Правительства РК от 31.12.10 г. № 1520 (</w:t>
      </w:r>
      <w:bookmarkStart w:id="207" w:name="sub100181117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07"/>
      <w:r w:rsidRPr="008B2334">
        <w:rPr>
          <w:rFonts w:ascii="Times New Roman" w:eastAsia="Times New Roman" w:hAnsi="Times New Roman" w:cs="Times New Roman"/>
          <w:i/>
          <w:iCs/>
          <w:color w:val="FF0000"/>
          <w:sz w:val="20"/>
          <w:szCs w:val="20"/>
          <w:lang w:eastAsia="ru-RU"/>
        </w:rPr>
        <w:t xml:space="preserve">); изложен в редакции </w:t>
      </w:r>
      <w:bookmarkStart w:id="208" w:name="sub100201403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08"/>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4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48. Рабочая группа рассматривает материалы потенциальных участников Программы и по итогам рассмотрения одобряет или отклоняет участие должника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Должника, подлежащая к Субсидированию, указанная в протоколе Рабочей группы может быть изменена Банком при заключении Договора банковского займа/Договора субсидирования в сторону увеличения/уменьшения с учетом капитализации просроченного и/или накопленного вознаграждения к сумме основного долга Должника/конвертации валютного кредита в тенге/реструктуризации кредита/рефинансировании кредита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49. Исключен в соответствии с </w:t>
      </w:r>
      <w:bookmarkStart w:id="209" w:name="sub100178124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"jl:30916516.201%20"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Правительства РК от 03.08.10 г. № 783 </w:t>
      </w:r>
      <w:r w:rsidRPr="008B2334">
        <w:rPr>
          <w:rFonts w:ascii="Times New Roman" w:eastAsia="Times New Roman" w:hAnsi="Times New Roman" w:cs="Times New Roman"/>
          <w:i/>
          <w:iCs/>
          <w:color w:val="FF0000"/>
          <w:sz w:val="20"/>
          <w:szCs w:val="20"/>
          <w:lang w:eastAsia="ru-RU"/>
        </w:rPr>
        <w:t>(</w:t>
      </w:r>
      <w:hyperlink r:id="rId14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50. Исключен в соответствии с </w:t>
      </w:r>
      <w:hyperlink r:id="rId142"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209"/>
      <w:r w:rsidRPr="008B2334">
        <w:rPr>
          <w:rFonts w:ascii="Times New Roman" w:eastAsia="Times New Roman" w:hAnsi="Times New Roman" w:cs="Times New Roman"/>
          <w:color w:val="000000"/>
          <w:sz w:val="20"/>
          <w:szCs w:val="20"/>
          <w:lang w:eastAsia="ru-RU"/>
        </w:rPr>
        <w:t xml:space="preserve"> Правительства РК от 03.08.10 г. № 783 </w:t>
      </w:r>
      <w:r w:rsidRPr="008B2334">
        <w:rPr>
          <w:rFonts w:ascii="Times New Roman" w:eastAsia="Times New Roman" w:hAnsi="Times New Roman" w:cs="Times New Roman"/>
          <w:i/>
          <w:iCs/>
          <w:color w:val="FF0000"/>
          <w:sz w:val="20"/>
          <w:szCs w:val="20"/>
          <w:lang w:eastAsia="ru-RU"/>
        </w:rPr>
        <w:t>(</w:t>
      </w:r>
      <w:hyperlink r:id="rId14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51 внесены изменения в соответствии с </w:t>
      </w:r>
      <w:hyperlink r:id="rId144"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4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10" w:name="sub100180248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"jl:30921382.14%20"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21.01.11 г. № 26 (</w:t>
      </w:r>
      <w:hyperlink r:id="rId14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333399"/>
          <w:sz w:val="20"/>
          <w:szCs w:val="20"/>
          <w:u w:val="single"/>
          <w:lang w:eastAsia="ru-RU"/>
        </w:rPr>
        <w:t>.</w:t>
      </w:r>
      <w:r w:rsidRPr="008B2334">
        <w:rPr>
          <w:rFonts w:ascii="Times New Roman" w:eastAsia="Times New Roman" w:hAnsi="Times New Roman" w:cs="Times New Roman"/>
          <w:i/>
          <w:iCs/>
          <w:color w:val="FF0000"/>
          <w:sz w:val="20"/>
          <w:szCs w:val="20"/>
          <w:lang w:eastAsia="ru-RU"/>
        </w:rPr>
        <w:t xml:space="preserve">); изложен в редакции </w:t>
      </w:r>
      <w:bookmarkStart w:id="211" w:name="sub100201404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11"/>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4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51. Финансовый агент после получения решения Рабочей группы информирует о принятом решении АФК при создании Комитета кредиторов, которая в течение 3 (трех) рабочих дней информирует Банки-кредиторы или Банка-кредитора в случае согласования Плана оздоровления непосредственно самим Банком-кредитором.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52 внесены изменения в соответствии с </w:t>
      </w:r>
      <w:hyperlink r:id="rId14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4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150"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21.01.11 г. № 26 (</w:t>
      </w:r>
      <w:hyperlink r:id="rId15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333399"/>
          <w:sz w:val="20"/>
          <w:szCs w:val="20"/>
          <w:u w:val="single"/>
          <w:lang w:eastAsia="ru-RU"/>
        </w:rPr>
        <w:t>.</w:t>
      </w:r>
      <w:r w:rsidRPr="008B2334">
        <w:rPr>
          <w:rFonts w:ascii="Times New Roman" w:eastAsia="Times New Roman" w:hAnsi="Times New Roman" w:cs="Times New Roman"/>
          <w:i/>
          <w:iCs/>
          <w:color w:val="FF0000"/>
          <w:sz w:val="20"/>
          <w:szCs w:val="20"/>
          <w:lang w:eastAsia="ru-RU"/>
        </w:rPr>
        <w:t xml:space="preserve">); изложен в редакции </w:t>
      </w:r>
      <w:bookmarkStart w:id="212" w:name="sub100201404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12"/>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5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52. В случае одобрения Рабочей группой Банки-кредиторы и Должник перезаключают договоры по долговым обязательствам (заключают дополнительные соглашения, либо новые Договоры банковского займа), в котором определяют следующие условия: номинальная процентная ставка по кредитам фиксируется на уровне не выше 12% годовых, из которых не более 7% платит Должник, а 5% - компенсируется государством. Если номинальная ставка вознаграждения по кредиту будет ниже чем 12% годовых, то 5% - компенсирует государство, а разницу оплачивает Должник.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одобрения Рабочей группой Банк Развития и Должник перезаключают договоры по долговым обязательствам (заключают дополнительные соглашения, либо новые Договоры банковского займа), в котором определяют следующие условия: номинальная процентная ставка по кредитам фиксируется на уровне не выше 11,5% годовых, из которых не более 6,5% платит Должник, а 5% - компенсируется государством. Если номинальная ставка вознаграждения по кредиту будет ниже чем 11,5% годовых, то 5% - компенсирует государство, а разницу оплачивает Должник.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53. Дополнительно Банку - кредитору (-ам) запрещается требовать с Должника предоставления дополнительного залогового обеспечения исполнения обязательств, заключения договоров страхования, связанных с кредитом, если они не будут предусмотрены в Плане оздоровления, Должника.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54 внесены изменения в соответствии с </w:t>
      </w:r>
      <w:hyperlink r:id="rId153"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54" w:history="1">
        <w:r w:rsidRPr="008B2334">
          <w:rPr>
            <w:rFonts w:ascii="Times New Roman" w:eastAsia="Times New Roman" w:hAnsi="Times New Roman" w:cs="Times New Roman"/>
            <w:b/>
            <w:bCs/>
            <w:color w:val="000080"/>
            <w:sz w:val="20"/>
            <w:szCs w:val="20"/>
            <w:u w:val="single"/>
            <w:lang w:eastAsia="ru-RU"/>
          </w:rPr>
          <w:t>см. стар. ред.</w:t>
        </w:r>
      </w:hyperlink>
      <w:bookmarkEnd w:id="198"/>
      <w:r w:rsidRPr="008B2334">
        <w:rPr>
          <w:rFonts w:ascii="Times New Roman" w:eastAsia="Times New Roman" w:hAnsi="Times New Roman" w:cs="Times New Roman"/>
          <w:i/>
          <w:iCs/>
          <w:color w:val="FF0000"/>
          <w:sz w:val="20"/>
          <w:szCs w:val="20"/>
          <w:lang w:eastAsia="ru-RU"/>
        </w:rPr>
        <w:t xml:space="preserve">); </w:t>
      </w:r>
      <w:hyperlink r:id="rId155"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21.01.11 г. № 26 (</w:t>
      </w:r>
      <w:hyperlink r:id="rId15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54. При необходимости по мере исполнения Плана оздоровления, в том числе в случае отклонения Должника от утвержденного Плана оздоровления и не исполнения последним предусмотренных Планом оздоровления мероприятий допускается пересмотр Плана и внесение в него корректировок с последующим утверждением Рабочей группой или Государственной комиссией, в порядке установленном настоящим Правилами.</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bookmarkStart w:id="213" w:name="SUB205"/>
      <w:bookmarkEnd w:id="213"/>
      <w:r w:rsidRPr="008B2334">
        <w:rPr>
          <w:rFonts w:ascii="Times New Roman" w:eastAsia="Times New Roman" w:hAnsi="Times New Roman" w:cs="Times New Roman"/>
          <w:b/>
          <w:bCs/>
          <w:color w:val="000000"/>
          <w:sz w:val="20"/>
          <w:szCs w:val="20"/>
          <w:lang w:eastAsia="ru-RU"/>
        </w:rPr>
        <w:t>5. Механизм Субсидирования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55 внесены изменения в соответствии с </w:t>
      </w:r>
      <w:hyperlink r:id="rId157"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bookmarkStart w:id="214" w:name="sub100152754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hyperlink r:id="rId15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21.01.11 г. № 26 (</w:t>
      </w:r>
      <w:hyperlink r:id="rId15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333399"/>
          <w:sz w:val="20"/>
          <w:szCs w:val="20"/>
          <w:u w:val="single"/>
          <w:lang w:eastAsia="ru-RU"/>
        </w:rPr>
        <w:t>.</w:t>
      </w:r>
      <w:r w:rsidRPr="008B2334">
        <w:rPr>
          <w:rFonts w:ascii="Times New Roman" w:eastAsia="Times New Roman" w:hAnsi="Times New Roman" w:cs="Times New Roman"/>
          <w:i/>
          <w:iCs/>
          <w:color w:val="FF0000"/>
          <w:sz w:val="20"/>
          <w:szCs w:val="20"/>
          <w:lang w:eastAsia="ru-RU"/>
        </w:rPr>
        <w:t xml:space="preserve">); </w:t>
      </w:r>
      <w:bookmarkStart w:id="215" w:name="sub100181117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"jl:30920638.312%20"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15"/>
      <w:r w:rsidRPr="008B2334">
        <w:rPr>
          <w:rFonts w:ascii="Times New Roman" w:eastAsia="Times New Roman" w:hAnsi="Times New Roman" w:cs="Times New Roman"/>
          <w:i/>
          <w:iCs/>
          <w:color w:val="FF0000"/>
          <w:sz w:val="20"/>
          <w:szCs w:val="20"/>
          <w:lang w:eastAsia="ru-RU"/>
        </w:rPr>
        <w:t xml:space="preserve"> Правительства РК от 31.12.10 г. № 1520 (</w:t>
      </w:r>
      <w:bookmarkStart w:id="216" w:name="sub100181118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217" w:name="sub100201406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218" w:name="sub100201306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55. После получения Банком, Банком Развития решения Рабочей группы или Государственной комиссии между Банком, Банком Развития, Должником и Финансовым агентом заключается Договор субсидирования, согласно которому Должник осуществляет выплату Банку, Банку Развития не субсидируемой части ставки вознаграждения, в соответствии с графиком погашения к Договору банковского займа, а Финансовый агент выплачивает Банку, Банку Развития субсидируемую часть ставки вознаграждения согласно условиям Договора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субсидирования заключается в соответствии с формой, установленной Правилами: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Банком, 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7 рабочих дней с момента получения решения Рабочей группы по типовым проектам;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20 рабочих дней с момента получения решения Рабочей группы по проектам, имеющих особые условия.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3 рабочих дней с момента получения Договора субсидирования от Банка, Банка Развития по типовым проектам;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в течение 10 рабочих дней с момента получения Договора субсидирования от Банка, Банка Развития по проектам, имеющих особые условия.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субсидирования вступает в силу с даты подписания его Банком, Банком Развития и Должником, независимо от даты его подписания Финансовым агентом, при условии его соответствия установленной форме, требованиям Программы и решению Рабочей группы. При этом дата вступления в силу Договора субсидирования не подлежит корректировке со стороны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Банк Развития в течение 1 (одного) рабочего дня с даты заключения Договора субсидирования направляет ответственному работнику Финансового агента в электронном виде (в формате Excel) приложение 1 к Договору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Период субсидирования начинается с момента подписания договора субсидирования Банком, Банком Развития и Должником. Дата выплаты субсидируемой части ставки вознаграждения определяется Банком, Банком Развития и Должником самостоятельно.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наступления даты выплаты субсидий до подписания Договора субсидирования Финансовым агентом, Финансовый агент возмещает уплаченную/неуплаченную Должником сумму субсидии за период, прошедший с момента подписания договора субсидирования Банком, Банком Развития и Должником.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уплаты Должником суммы субсидий самостоятельно, в последующем Банк, Банк Развития вправе произвести списание соответствующей суммы субсидий с текущего счета Финансового агента, открытого в Банке, Банке Развития для перечисления на текущий счет Должника в счет возмещения.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Также в случае наступления даты выплаты субсидий по кредиту и Договор субсидирования заключен между Банком, Банком Развития и Должником, но не заключен Финансовым агентом в сроки предусмотренные </w:t>
      </w:r>
      <w:bookmarkStart w:id="219" w:name="sub1001811183"/>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"jl:30769585.205%20"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подпунктом 2) пункта 55</w:t>
      </w:r>
      <w:r w:rsidRPr="008B2334">
        <w:rPr>
          <w:rFonts w:ascii="Times New Roman" w:eastAsia="Times New Roman" w:hAnsi="Times New Roman" w:cs="Times New Roman"/>
          <w:color w:val="000000"/>
          <w:sz w:val="20"/>
          <w:szCs w:val="20"/>
          <w:lang w:eastAsia="ru-RU"/>
        </w:rPr>
        <w:fldChar w:fldCharType="end"/>
      </w:r>
      <w:bookmarkEnd w:id="219"/>
      <w:r w:rsidRPr="008B2334">
        <w:rPr>
          <w:rFonts w:ascii="Times New Roman" w:eastAsia="Times New Roman" w:hAnsi="Times New Roman" w:cs="Times New Roman"/>
          <w:color w:val="000000"/>
          <w:sz w:val="20"/>
          <w:szCs w:val="20"/>
          <w:lang w:eastAsia="ru-RU"/>
        </w:rPr>
        <w:t xml:space="preserve"> настоящих Правил, то Банк, Банк Развития вправе в случае наличия и достаточности средств на текущем счете Финансового агента произвести списание средств в счет погашения субсидируемой части ставки вознаграждения по кредиту данного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если начисление вознаграждения по кредиту начинается со дня, следующего за днем подписания Договора субсидирования Банком и Должником, в период субсидирования не включается день подписания Договора субсидирования Банком и Должником.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56 внесены изменения в соответствии с </w:t>
      </w:r>
      <w:bookmarkStart w:id="220" w:name="sub100181118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"jl:30920638.313%20"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20"/>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16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161"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6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56. Банк, Банк Развития открывает Финансовому агенту текущий счет для перечисления сумм Субсидий по заключенным Договорам субсидирования. Банк, Банк Развития осуществляет списание с текущего счета Финансового агента сумм Субсидий, в порядке, установленном настоящими Правилами.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Суммы субсидий уплачивается финансовым агентом в тенге по курсу, установленному Национальным Банком Республики Казахстан на дату перечисления сумм субсидий.</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57 внесены изменения в соответствии с </w:t>
      </w:r>
      <w:bookmarkStart w:id="221" w:name="sub100152753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"jl:30790993.24%20"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21"/>
      <w:r w:rsidRPr="008B2334">
        <w:rPr>
          <w:rFonts w:ascii="Times New Roman" w:eastAsia="Times New Roman" w:hAnsi="Times New Roman" w:cs="Times New Roman"/>
          <w:i/>
          <w:iCs/>
          <w:color w:val="FF0000"/>
          <w:sz w:val="20"/>
          <w:szCs w:val="20"/>
          <w:lang w:eastAsia="ru-RU"/>
        </w:rPr>
        <w:t xml:space="preserve"> Правительства РК от 13.07.10 г. № 711 (</w:t>
      </w:r>
      <w:hyperlink r:id="rId16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22" w:name="sub100181118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"jl:30920638.314%20"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16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223" w:name="sub100201540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23"/>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6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24" w:name="sub100349830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"jl:31395979.357%20"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24"/>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25" w:name="sub100349806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226" w:name="sub100387764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"jl:31505208.2025%20"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26"/>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27" w:name="sub100387751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57. Перечисление средств, предусмотренных для субсидирования, осуществляется Финансовым агентом на текущий счет в Банке/Банке Развития ежемесячно авансовыми платежами с учетом графика платежей к Договору субсидирования. При этом после перечисления средств Финансовый агент одновременно направляет уведомление Банку/Банку Развития. В уведомлении указывается наименование Банка, регион, наименование Должника, сумма субсидий и период, за который осуществлена выплата.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Банк/Банк Развития на основании уведомления Финансового агента осуществляет списание с текущего счета Финансового агента суммы субсидий по проектам Должника. Банк/Банк Развития не имеет право списывать с общих текущих остатков средств на счетах.</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58 внесены изменения в соответствии с </w:t>
      </w:r>
      <w:hyperlink r:id="rId166"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16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16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6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58. По факту проведения Должником полной выплаты не субсидируемой части ставки вознаграждения Банк, Банк Развития осуществляет списание денег с текущего счета Финансового агента, в счет погашения субсидируемой части ставки вознаграждения по кредиту Должника.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59 внесены изменения в соответствии с </w:t>
      </w:r>
      <w:hyperlink r:id="rId170"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222"/>
      <w:r w:rsidRPr="008B2334">
        <w:rPr>
          <w:rFonts w:ascii="Times New Roman" w:eastAsia="Times New Roman" w:hAnsi="Times New Roman" w:cs="Times New Roman"/>
          <w:i/>
          <w:iCs/>
          <w:color w:val="FF0000"/>
          <w:sz w:val="20"/>
          <w:szCs w:val="20"/>
          <w:lang w:eastAsia="ru-RU"/>
        </w:rPr>
        <w:t xml:space="preserve"> Правительства РК от 31.12.10 г. № 1520 (</w:t>
      </w:r>
      <w:hyperlink r:id="rId171" w:history="1">
        <w:r w:rsidRPr="008B2334">
          <w:rPr>
            <w:rFonts w:ascii="Times New Roman" w:eastAsia="Times New Roman" w:hAnsi="Times New Roman" w:cs="Times New Roman"/>
            <w:b/>
            <w:bCs/>
            <w:color w:val="000080"/>
            <w:sz w:val="20"/>
            <w:szCs w:val="20"/>
            <w:u w:val="single"/>
            <w:lang w:eastAsia="ru-RU"/>
          </w:rPr>
          <w:t>см. стар. ред.</w:t>
        </w:r>
      </w:hyperlink>
      <w:bookmarkEnd w:id="216"/>
      <w:r w:rsidRPr="008B2334">
        <w:rPr>
          <w:rFonts w:ascii="Times New Roman" w:eastAsia="Times New Roman" w:hAnsi="Times New Roman" w:cs="Times New Roman"/>
          <w:i/>
          <w:iCs/>
          <w:color w:val="FF0000"/>
          <w:sz w:val="20"/>
          <w:szCs w:val="20"/>
          <w:lang w:eastAsia="ru-RU"/>
        </w:rPr>
        <w:t xml:space="preserve">); </w:t>
      </w:r>
      <w:hyperlink r:id="rId172"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7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228" w:name="sub100349830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"jl:31395979.359%20"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28"/>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7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29" w:name="sub100387764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"jl:31505208.20259%20"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29"/>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175" w:history="1">
        <w:r w:rsidRPr="008B2334">
          <w:rPr>
            <w:rFonts w:ascii="Times New Roman" w:eastAsia="Times New Roman" w:hAnsi="Times New Roman" w:cs="Times New Roman"/>
            <w:b/>
            <w:bCs/>
            <w:color w:val="000080"/>
            <w:sz w:val="20"/>
            <w:szCs w:val="20"/>
            <w:u w:val="single"/>
            <w:lang w:eastAsia="ru-RU"/>
          </w:rPr>
          <w:t>см. стар. ред.</w:t>
        </w:r>
      </w:hyperlink>
      <w:bookmarkEnd w:id="227"/>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59. Банк/Банк Развития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 соответствующим письмом об этом Финансового агента в течение 2 (два) рабочих дней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несвоевременного погашения предпринимателем платежа по кредиту, в том числе по погашению не субсидируемой части ставки вознаграждения, перед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неисполнения предпринимателем в течение 3 (три) месяцев подряд обязательств по оплате платежей перед Банком/Банком Развития.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lastRenderedPageBreak/>
        <w:t xml:space="preserve">В пункт 60 внесены изменения в соответствии с </w:t>
      </w:r>
      <w:hyperlink r:id="rId176"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7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60. Банк, Банк Развития ежемесячно предоставляет Финансовому агенту отчет о субсидировании Должников.</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61 внесены изменения в соответствии с </w:t>
      </w:r>
      <w:hyperlink r:id="rId17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7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61. В случае частичного/полного досрочного погашения основного долга по кредиту Должником, Банк, Банк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уведомляет Финансового агента о факте частичного/ полного досрочного погашения основного долга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одновременно в случае частичного досрочного погашения Должником основного долга по кредиту Банка,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пересчитывает и выдает Должнику новый график погашения к Договору банковского займа и заключает между Банком, Должником и Финансовым агентом Дополнительное соглашение к ранее действовавшему Договору субсидирования или новый Договор субсидирование в связи с изменением графика погашения;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отображает новые данные в информации о начисленном вознаграждении и о произведенной оплате Должником предоставляемой Финансовому агенту</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62 внесены изменения в соответствии с </w:t>
      </w:r>
      <w:hyperlink r:id="rId180"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8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62. Финансовый агент после получения от Банка, Банка Развития отчета о субсидировании Должников, осуществляет его рассмотрение и в случае необходимости изменяет размер Субсидий (при частичном досрочном погашении).</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63 внесены изменения в соответствии с </w:t>
      </w:r>
      <w:hyperlink r:id="rId182"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83" w:history="1">
        <w:r w:rsidRPr="008B2334">
          <w:rPr>
            <w:rFonts w:ascii="Times New Roman" w:eastAsia="Times New Roman" w:hAnsi="Times New Roman" w:cs="Times New Roman"/>
            <w:b/>
            <w:bCs/>
            <w:color w:val="000080"/>
            <w:sz w:val="20"/>
            <w:szCs w:val="20"/>
            <w:u w:val="single"/>
            <w:lang w:eastAsia="ru-RU"/>
          </w:rPr>
          <w:t>см. стар. ред.</w:t>
        </w:r>
      </w:hyperlink>
      <w:bookmarkEnd w:id="214"/>
      <w:r w:rsidRPr="008B2334">
        <w:rPr>
          <w:rFonts w:ascii="Times New Roman" w:eastAsia="Times New Roman" w:hAnsi="Times New Roman" w:cs="Times New Roman"/>
          <w:i/>
          <w:iCs/>
          <w:color w:val="FF0000"/>
          <w:sz w:val="20"/>
          <w:szCs w:val="20"/>
          <w:lang w:eastAsia="ru-RU"/>
        </w:rPr>
        <w:t xml:space="preserve">); </w:t>
      </w:r>
      <w:hyperlink r:id="rId184"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210"/>
      <w:r w:rsidRPr="008B2334">
        <w:rPr>
          <w:rFonts w:ascii="Times New Roman" w:eastAsia="Times New Roman" w:hAnsi="Times New Roman" w:cs="Times New Roman"/>
          <w:i/>
          <w:iCs/>
          <w:color w:val="FF0000"/>
          <w:sz w:val="20"/>
          <w:szCs w:val="20"/>
          <w:lang w:eastAsia="ru-RU"/>
        </w:rPr>
        <w:t xml:space="preserve"> Правительства РК от 21.01.11 г. № 26 (</w:t>
      </w:r>
      <w:hyperlink r:id="rId185" w:history="1">
        <w:r w:rsidRPr="008B2334">
          <w:rPr>
            <w:rFonts w:ascii="Times New Roman" w:eastAsia="Times New Roman" w:hAnsi="Times New Roman" w:cs="Times New Roman"/>
            <w:b/>
            <w:bCs/>
            <w:color w:val="000080"/>
            <w:sz w:val="20"/>
            <w:szCs w:val="20"/>
            <w:u w:val="single"/>
            <w:lang w:eastAsia="ru-RU"/>
          </w:rPr>
          <w:t>см. стар. ред</w:t>
        </w:r>
      </w:hyperlink>
      <w:bookmarkEnd w:id="205"/>
      <w:r w:rsidRPr="008B2334">
        <w:rPr>
          <w:rFonts w:ascii="Times New Roman" w:eastAsia="Times New Roman" w:hAnsi="Times New Roman" w:cs="Times New Roman"/>
          <w:i/>
          <w:iCs/>
          <w:color w:val="333399"/>
          <w:sz w:val="20"/>
          <w:szCs w:val="20"/>
          <w:u w:val="single"/>
          <w:lang w:eastAsia="ru-RU"/>
        </w:rPr>
        <w:t>.</w:t>
      </w:r>
      <w:r w:rsidRPr="008B2334">
        <w:rPr>
          <w:rFonts w:ascii="Times New Roman" w:eastAsia="Times New Roman" w:hAnsi="Times New Roman" w:cs="Times New Roman"/>
          <w:i/>
          <w:iCs/>
          <w:color w:val="FF0000"/>
          <w:sz w:val="20"/>
          <w:szCs w:val="20"/>
          <w:lang w:eastAsia="ru-RU"/>
        </w:rPr>
        <w:t xml:space="preserve">); </w:t>
      </w:r>
      <w:hyperlink r:id="rId186"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217"/>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87" w:history="1">
        <w:r w:rsidRPr="008B2334">
          <w:rPr>
            <w:rFonts w:ascii="Times New Roman" w:eastAsia="Times New Roman" w:hAnsi="Times New Roman" w:cs="Times New Roman"/>
            <w:b/>
            <w:bCs/>
            <w:color w:val="000080"/>
            <w:sz w:val="20"/>
            <w:szCs w:val="20"/>
            <w:u w:val="single"/>
            <w:lang w:eastAsia="ru-RU"/>
          </w:rPr>
          <w:t>см. стар. ред.</w:t>
        </w:r>
      </w:hyperlink>
      <w:bookmarkEnd w:id="218"/>
      <w:r w:rsidRPr="008B2334">
        <w:rPr>
          <w:rFonts w:ascii="Times New Roman" w:eastAsia="Times New Roman" w:hAnsi="Times New Roman" w:cs="Times New Roman"/>
          <w:i/>
          <w:iCs/>
          <w:color w:val="FF0000"/>
          <w:sz w:val="20"/>
          <w:szCs w:val="20"/>
          <w:lang w:eastAsia="ru-RU"/>
        </w:rPr>
        <w:t xml:space="preserve">); изложен в редакции </w:t>
      </w:r>
      <w:bookmarkStart w:id="230" w:name="sub100238787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"jl:31156161.120%20"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30"/>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231" w:name="sub100238780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"jl:31157082.205%20"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31"/>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63. В соответствии с условиями Договора банковского займа Должника, Плана оздоровления и решения Рабочей группы или Государственной комиссии Финансовый агент вправе осуществлять перечисление Субсидий в части субсидируемой ставки вознаграждения по кредиту (-ам) Должника, по которому Банком, Банк Развития предоставлен льготный период по выплате не субсидируемой части ставки вознаграждения и/или погашению основного долга.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63-1 изложен в редакции </w:t>
      </w:r>
      <w:bookmarkStart w:id="232" w:name="sub100349830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"jl:31395979.363%20"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32"/>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188" w:history="1">
        <w:r w:rsidRPr="008B2334">
          <w:rPr>
            <w:rFonts w:ascii="Times New Roman" w:eastAsia="Times New Roman" w:hAnsi="Times New Roman" w:cs="Times New Roman"/>
            <w:b/>
            <w:bCs/>
            <w:color w:val="000080"/>
            <w:sz w:val="20"/>
            <w:szCs w:val="20"/>
            <w:u w:val="single"/>
            <w:lang w:eastAsia="ru-RU"/>
          </w:rPr>
          <w:t>см. стар. ред.</w:t>
        </w:r>
      </w:hyperlink>
      <w:bookmarkEnd w:id="225"/>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63-1. В случае, если Банк/Банк Развития меняют условия действующего Договора банковского займа (сумму кредита, ставку вознаграждения, срок выплаты вознаграждения, предоставление отсрочки по выплате основного долга и/или вознаграждения), Финансовый агент на основании соответствующего письма, полученного от Банка/Банка Развития, уведомляют Рабочий орган. При этом, в письме Финансового агента должны быть четко отражены все изменения условия действующего Договора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233" w:name="SUB206"/>
      <w:bookmarkEnd w:id="233"/>
      <w:r w:rsidRPr="008B2334">
        <w:rPr>
          <w:rFonts w:ascii="Times New Roman" w:eastAsia="Times New Roman" w:hAnsi="Times New Roman" w:cs="Times New Roman"/>
          <w:b/>
          <w:bCs/>
          <w:color w:val="000000"/>
          <w:sz w:val="20"/>
          <w:szCs w:val="20"/>
          <w:lang w:eastAsia="ru-RU"/>
        </w:rPr>
        <w:t>6. Порядок приостановления, прекращения 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возобновления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64 внесены изменения в соответствии с </w:t>
      </w:r>
      <w:hyperlink r:id="rId189"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bookmarkStart w:id="234" w:name="sub100178123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"jl:30791403.206%20"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64. Решение о прекращении или возобновлении Субсидирования принимается только Рабочей группой.</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65 изложен в редакции </w:t>
      </w:r>
      <w:bookmarkStart w:id="235" w:name="sub100201540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"jl:31031320.229%20"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35"/>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236" w:name="sub100201541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"jl:31031721.206%20"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237" w:name="sub100238787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"jl:31156161.121%20"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37"/>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238" w:name="sub100238787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"jl:31157082.206%20"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38"/>
      <w:r w:rsidRPr="008B2334">
        <w:rPr>
          <w:rFonts w:ascii="Times New Roman" w:eastAsia="Times New Roman" w:hAnsi="Times New Roman" w:cs="Times New Roman"/>
          <w:i/>
          <w:iCs/>
          <w:color w:val="FF0000"/>
          <w:sz w:val="20"/>
          <w:szCs w:val="20"/>
          <w:lang w:eastAsia="ru-RU"/>
        </w:rPr>
        <w:t xml:space="preserve">); изложен в редакции </w:t>
      </w:r>
      <w:bookmarkStart w:id="239" w:name="sub100387764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"jl:31505208.20265%20"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39"/>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40" w:name="sub100387765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65. Финансовый агент имеет право приостановить субсидирование Должника в случае установления следующих случаев: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неисполнения Должником в течение 3 (три) месяцев подряд обязательств по оплате платежей перед Банком, Банком Развития согласно графику погашения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ареста счетов участника Программы и/или прохождения судебных разбирательств;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неисполнения плана оздоровления по основным 3 (три) планируемым показателям, в случае отказа Рабочей группой в пересмотре плана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объем выпускаемой продукции в стоимостном выражении;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увеличение числа рабочих мест;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отчисления в бюджет, по данным, предоставленным АФК/Банком-кредитором, либо установленным Финансовым агентом в ходе мониторинга;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несоответствие проекта и/или Должника условиям Программы и/или решению Рабочей группы.</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lastRenderedPageBreak/>
        <w:t xml:space="preserve">В пункт 66 внесены изменения в соответствии с </w:t>
      </w:r>
      <w:hyperlink r:id="rId190"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9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41" w:name="sub100201541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"jl:31031320.230%20"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9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42" w:name="sub100349830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"jl:31395979.366%20"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42"/>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43" w:name="sub100349830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"jl:31396167.206%20"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66. В случае приостановления выплат Субсидий Финансовый агент уведомляет: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АФК, Банк, Банк Развития и Должника, с указанием причин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 для вынесения вопроса на рассмотрение Рабочей группы для принятия решения о прекращении/возобновлении Субсидирования путем направления письма с информацией об основаниях приостановления.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67 внесены изменения в соответствии с </w:t>
      </w:r>
      <w:hyperlink r:id="rId193"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9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bookmarkStart w:id="244" w:name="sub100387765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"jl:31505208.20267%20"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44"/>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19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67. Рабочий орган после получения информации от Финансового агента рассматривает письмо со сведениями об основаниях приостановления субсидирования, и направляет ходатайство на рассмотрение Рабочей группы, которая принимает решение о прекращении либо возобновлении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68 внесены изменения в соответствии с </w:t>
      </w:r>
      <w:hyperlink r:id="rId196"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19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19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19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68. По результатам рассмотрения Рабочей группой, Финансовый агент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принятия решения о возобновлении Субсидирования Должника: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уведомляет Банк, Банк Развития и Должника о возобновлении выплат Субсидий;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производит все необходимые выплаты Субсидий Банку, подлежащих выплате с момента приостановления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 принятия решения о прекращении Субсидирования Должника: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направляет уведомление об одностороннем расторжении Договора субсидирования Должнику и Банку, Банку Развития в котором указывает дату расторжения Договора субсидирования и причину расторжения.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69 внесены изменения в соответствии с </w:t>
      </w:r>
      <w:hyperlink r:id="rId200"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181"/>
      <w:r w:rsidRPr="008B2334">
        <w:rPr>
          <w:rFonts w:ascii="Times New Roman" w:eastAsia="Times New Roman" w:hAnsi="Times New Roman" w:cs="Times New Roman"/>
          <w:i/>
          <w:iCs/>
          <w:color w:val="FF0000"/>
          <w:sz w:val="20"/>
          <w:szCs w:val="20"/>
          <w:lang w:eastAsia="ru-RU"/>
        </w:rPr>
        <w:t xml:space="preserve"> Правительства РК от 03.08.10 г. № 783 (</w:t>
      </w:r>
      <w:hyperlink r:id="rId201" w:history="1">
        <w:r w:rsidRPr="008B2334">
          <w:rPr>
            <w:rFonts w:ascii="Times New Roman" w:eastAsia="Times New Roman" w:hAnsi="Times New Roman" w:cs="Times New Roman"/>
            <w:b/>
            <w:bCs/>
            <w:color w:val="000080"/>
            <w:sz w:val="20"/>
            <w:szCs w:val="20"/>
            <w:u w:val="single"/>
            <w:lang w:eastAsia="ru-RU"/>
          </w:rPr>
          <w:t>см. стар. ред.</w:t>
        </w:r>
      </w:hyperlink>
      <w:bookmarkEnd w:id="234"/>
      <w:r w:rsidRPr="008B2334">
        <w:rPr>
          <w:rFonts w:ascii="Times New Roman" w:eastAsia="Times New Roman" w:hAnsi="Times New Roman" w:cs="Times New Roman"/>
          <w:i/>
          <w:iCs/>
          <w:color w:val="FF0000"/>
          <w:sz w:val="20"/>
          <w:szCs w:val="20"/>
          <w:lang w:eastAsia="ru-RU"/>
        </w:rPr>
        <w:t xml:space="preserve">); </w:t>
      </w:r>
      <w:hyperlink r:id="rId202"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241"/>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203" w:history="1">
        <w:r w:rsidRPr="008B2334">
          <w:rPr>
            <w:rFonts w:ascii="Times New Roman" w:eastAsia="Times New Roman" w:hAnsi="Times New Roman" w:cs="Times New Roman"/>
            <w:b/>
            <w:bCs/>
            <w:color w:val="000080"/>
            <w:sz w:val="20"/>
            <w:szCs w:val="20"/>
            <w:u w:val="single"/>
            <w:lang w:eastAsia="ru-RU"/>
          </w:rPr>
          <w:t>см. стар. ред.</w:t>
        </w:r>
      </w:hyperlink>
      <w:bookmarkEnd w:id="236"/>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69. Выплаты Субсидий прекращаются, а Договор субсидирования признается расторгнутым, с даты указанной в уведомлении, направленном Банку, Банку Развития и Должнику от Финансового агента в следующих случаях: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полного досрочного погашения кредита Должником по Договору банковского займа перед Банком, Банком Развития Датой прекращения Субсидирования будет считаться дата полного погашения Должником денежных средств по кредиту Банку, Банку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принятия решения Рабочей группой о прекращении Субсидирования/оказания иных мер государственной поддержки Должника.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70 изложен в редакции </w:t>
      </w:r>
      <w:bookmarkStart w:id="245" w:name="sub100349830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"jl:31395979.370%20"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45"/>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04" w:history="1">
        <w:r w:rsidRPr="008B2334">
          <w:rPr>
            <w:rFonts w:ascii="Times New Roman" w:eastAsia="Times New Roman" w:hAnsi="Times New Roman" w:cs="Times New Roman"/>
            <w:b/>
            <w:bCs/>
            <w:color w:val="000080"/>
            <w:sz w:val="20"/>
            <w:szCs w:val="20"/>
            <w:u w:val="single"/>
            <w:lang w:eastAsia="ru-RU"/>
          </w:rPr>
          <w:t>см. стар. ред.</w:t>
        </w:r>
      </w:hyperlink>
      <w:bookmarkEnd w:id="243"/>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70. В случае прекращения Субсидирования Банк/Банк Развития вправе по действующему кредиту установить Должнику ранее действовавшие условия финансирования (в том числе ставку вознаграждения, комиссии, сборы и/или иные платежи и прочие условия), до заключения Договора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70-1 в соответствии с </w:t>
      </w:r>
      <w:bookmarkStart w:id="246" w:name="sub100349830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"jl:31395979.3701%20"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46"/>
      <w:r w:rsidRPr="008B2334">
        <w:rPr>
          <w:rFonts w:ascii="Times New Roman" w:eastAsia="Times New Roman" w:hAnsi="Times New Roman" w:cs="Times New Roman"/>
          <w:i/>
          <w:iCs/>
          <w:color w:val="FF0000"/>
          <w:sz w:val="20"/>
          <w:szCs w:val="20"/>
          <w:lang w:eastAsia="ru-RU"/>
        </w:rPr>
        <w:t xml:space="preserve"> Правительства РК от 17.05.13 г. № 498; изложен в редакции </w:t>
      </w:r>
      <w:bookmarkStart w:id="247" w:name="sub100387766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"jl:31505208.202701%20"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05" w:history="1">
        <w:r w:rsidRPr="008B2334">
          <w:rPr>
            <w:rFonts w:ascii="Times New Roman" w:eastAsia="Times New Roman" w:hAnsi="Times New Roman" w:cs="Times New Roman"/>
            <w:b/>
            <w:bCs/>
            <w:color w:val="000080"/>
            <w:sz w:val="20"/>
            <w:szCs w:val="20"/>
            <w:u w:val="single"/>
            <w:lang w:eastAsia="ru-RU"/>
          </w:rPr>
          <w:t>см. стар. ред.</w:t>
        </w:r>
      </w:hyperlink>
      <w:bookmarkEnd w:id="240"/>
      <w:r w:rsidRPr="008B2334">
        <w:rPr>
          <w:rFonts w:ascii="Times New Roman" w:eastAsia="Times New Roman" w:hAnsi="Times New Roman" w:cs="Times New Roman"/>
          <w:i/>
          <w:iCs/>
          <w:color w:val="FF0000"/>
          <w:sz w:val="20"/>
          <w:szCs w:val="20"/>
          <w:lang w:eastAsia="ru-RU"/>
        </w:rPr>
        <w:t xml:space="preserve">)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70-1. В случае прекращения субсидирования ставки вознаграждения по кредиту Должника, частичного/полного досрочного погашения основного долга по кредиту Должника, Банк/Банк Развития в течение 7 (семь) рабочих дней представляет акт сверки взаиморасчетов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Банк/Банк Развития в акте сверки указывает суммы и даты фактического списания субсидий, а Финансовый агент указывает суммы и даты перечисления субсидий.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center"/>
        <w:rPr>
          <w:rFonts w:ascii="Times New Roman" w:eastAsia="Times New Roman" w:hAnsi="Times New Roman" w:cs="Times New Roman"/>
          <w:color w:val="000000"/>
          <w:sz w:val="20"/>
          <w:szCs w:val="20"/>
          <w:lang w:eastAsia="ru-RU"/>
        </w:rPr>
      </w:pPr>
      <w:bookmarkStart w:id="248" w:name="SUB207"/>
      <w:bookmarkEnd w:id="248"/>
      <w:r w:rsidRPr="008B2334">
        <w:rPr>
          <w:rFonts w:ascii="Times New Roman" w:eastAsia="Times New Roman" w:hAnsi="Times New Roman" w:cs="Times New Roman"/>
          <w:b/>
          <w:bCs/>
          <w:color w:val="000000"/>
          <w:sz w:val="20"/>
          <w:szCs w:val="20"/>
          <w:lang w:eastAsia="ru-RU"/>
        </w:rPr>
        <w:t>7. Мониторинг Программы</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71 изложен в редакции </w:t>
      </w:r>
      <w:bookmarkStart w:id="249" w:name="sub100349830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"jl:31395979.371%20"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49"/>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50" w:name="sub100349830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"jl:31396167.207%20"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50"/>
      <w:r w:rsidRPr="008B2334">
        <w:rPr>
          <w:rFonts w:ascii="Times New Roman" w:eastAsia="Times New Roman" w:hAnsi="Times New Roman" w:cs="Times New Roman"/>
          <w:i/>
          <w:iCs/>
          <w:color w:val="FF0000"/>
          <w:sz w:val="20"/>
          <w:szCs w:val="20"/>
          <w:lang w:eastAsia="ru-RU"/>
        </w:rPr>
        <w:t xml:space="preserve">); </w:t>
      </w:r>
      <w:hyperlink r:id="rId206"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247"/>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51" w:name="sub100387767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51"/>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71. Мониторинг реализации Программы осуществляется Финансовым агентом, к функциям которого относятся: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мониторинг платежной дисциплины Должника на основании данных, представляемых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мониторинг соответствия проекта и/или Должника условиям Программы и/или решению Рабочей группы;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мониторинг исполнения плана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72. Для осуществления функций мониторинга Финансовый агент вправе запрашивать у Должника и Банка все необходимые документы и информацию, в том числе составляющую коммерческую и банковскую тайны, осуществлять мониторинг реализации Проекта с выездом на место.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73. Порядок и сроки мониторинга, а также формы отчетности предусматриваются Соглашением о сотрудничестве.</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bookmarkStart w:id="252" w:name="SUB208"/>
      <w:bookmarkEnd w:id="252"/>
      <w:r w:rsidRPr="008B2334">
        <w:rPr>
          <w:rFonts w:ascii="Times New Roman" w:eastAsia="Times New Roman" w:hAnsi="Times New Roman" w:cs="Times New Roman"/>
          <w:b/>
          <w:bCs/>
          <w:color w:val="000000"/>
          <w:sz w:val="20"/>
          <w:szCs w:val="20"/>
          <w:lang w:eastAsia="ru-RU"/>
        </w:rPr>
        <w:t>8. Предоставление отсрочки по выплате налогов и других обязательных платежей в бюджет и других мер государственной поддержки по оздоровлению</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74. Отсрочка по выплате налогов и других обязательных платежей в бюджет (кроме индивидуального подоходного налога, удерживаемого у источника выплаты) без начисления пени, может предоставляться только Должникам, одобренным Государственной комиссией для Субсидирования в рамках второго направления реализации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75. Отсрочка будет предоставляться по налоговой задолженности, сформировавшейся в период с 1 января 2008 года до момента принятия соответствующего постановления Правительства Республики Казахстан, в порядке установленном налоговым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76. При этом отсрочка не должна представляться по налоговой задолженности, образованной в рамках деятельности по недропользованию, а также по результатам налоговой проверки.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77. Должник, в отношении налоговой задолженности которого принято решение об отсрочке её погашения, не вправе на её переуступку.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78. Предоставление меры государственной поддержки в форме отсрочки уплаты налогов и других обязательных платежей в бюджет осуществляется в порядке предусмотренном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79. Решение о предоставлении отсрочки погашения налоговой задолженности в случае реорганизации Должника путем присоединения, слияния, выделения, разделения может быть отменено в порядке установленном законодательством Республики Казахстан.</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80 внесены изменения в соответствии с </w:t>
      </w:r>
      <w:bookmarkStart w:id="253" w:name="sub100178124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"jl:30916516.202%20"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53"/>
      <w:r w:rsidRPr="008B2334">
        <w:rPr>
          <w:rFonts w:ascii="Times New Roman" w:eastAsia="Times New Roman" w:hAnsi="Times New Roman" w:cs="Times New Roman"/>
          <w:i/>
          <w:iCs/>
          <w:color w:val="FF0000"/>
          <w:sz w:val="20"/>
          <w:szCs w:val="20"/>
          <w:lang w:eastAsia="ru-RU"/>
        </w:rPr>
        <w:t xml:space="preserve"> Правительства РК от 03.08.10 г. № 783 (</w:t>
      </w:r>
      <w:bookmarkStart w:id="254" w:name="sub100178124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"jl:30791403.208%20"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5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80. Другие меры государственной поддержки оздоровления Должника осуществляются на индивидуальной основе, по решению Государственной комиссии, которая будет осуществлять отбор Должников, исходя из соответствия критериям Программы, приоритетам ГПФИИР, системообразующего характера их деятельности для регионов.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bookmarkStart w:id="255" w:name="SUB300"/>
      <w:bookmarkEnd w:id="255"/>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Исключены в соответствии с </w:t>
      </w:r>
      <w:hyperlink r:id="rId207"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8"/>
      <w:r w:rsidRPr="008B2334">
        <w:rPr>
          <w:rFonts w:ascii="Times New Roman" w:eastAsia="Times New Roman" w:hAnsi="Times New Roman" w:cs="Times New Roman"/>
          <w:i/>
          <w:iCs/>
          <w:color w:val="FF0000"/>
          <w:sz w:val="20"/>
          <w:szCs w:val="20"/>
          <w:lang w:eastAsia="ru-RU"/>
        </w:rPr>
        <w:t xml:space="preserve"> Правительства РК от 31.12.10 г. № 1520 (</w:t>
      </w:r>
      <w:bookmarkStart w:id="256" w:name="sub100180244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"jl:30921411.300%20"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56"/>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Правила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ставки вознаграждения по кредитам банков второго уровня субъектам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частного предпринимательства в рамках третьего направления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«Поддержка экспортоориентированных производств»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257" w:name="SUB400"/>
      <w:bookmarkEnd w:id="257"/>
      <w:r w:rsidRPr="008B2334">
        <w:rPr>
          <w:rFonts w:ascii="Times New Roman" w:eastAsia="Times New Roman" w:hAnsi="Times New Roman" w:cs="Times New Roman"/>
          <w:i/>
          <w:iCs/>
          <w:color w:val="FF0000"/>
          <w:sz w:val="20"/>
          <w:szCs w:val="20"/>
          <w:lang w:eastAsia="ru-RU"/>
        </w:rPr>
        <w:t xml:space="preserve">Правила изложены в редакции </w:t>
      </w:r>
      <w:bookmarkStart w:id="258" w:name="sub100241341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"jl:31185011.202%20"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58"/>
      <w:r w:rsidRPr="008B2334">
        <w:rPr>
          <w:rFonts w:ascii="Times New Roman" w:eastAsia="Times New Roman" w:hAnsi="Times New Roman" w:cs="Times New Roman"/>
          <w:i/>
          <w:iCs/>
          <w:color w:val="FF0000"/>
          <w:sz w:val="20"/>
          <w:szCs w:val="20"/>
          <w:lang w:eastAsia="ru-RU"/>
        </w:rPr>
        <w:t xml:space="preserve"> Правительства РК от 28.04.12 г. № 541 (</w:t>
      </w:r>
      <w:bookmarkStart w:id="259" w:name="sub100241336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"jl:31188002.400%20"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5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Утверждены</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hyperlink r:id="rId20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10 июня 2010 года № 556</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Правила гарантирования по кредитам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банков второго уровня субъектам частного предпринимательства 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рамках первого направления «Поддержка новых бизнес - инициатив»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260" w:name="SUB401"/>
      <w:bookmarkEnd w:id="260"/>
      <w:r w:rsidRPr="008B2334">
        <w:rPr>
          <w:rFonts w:ascii="Times New Roman" w:eastAsia="Times New Roman" w:hAnsi="Times New Roman" w:cs="Times New Roman"/>
          <w:b/>
          <w:bCs/>
          <w:color w:val="000000"/>
          <w:sz w:val="20"/>
          <w:szCs w:val="20"/>
          <w:lang w:eastAsia="ru-RU"/>
        </w:rPr>
        <w:t>1. Общие положения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Настоящие Правила гарантирования по кредитам банков второго уровня субъектам частного предпринимательства в рамках первого направления «Поддержка новых бизнес - инициатив» Программы «Дорожная карта бизнеса 2020» (далее - Правила) разработаны в соответствии с Законом Республики Казахстан от 31 января 2006 года «О частном предпринимательстве» и определяют механизм и условия предоставления гарантий в качестве частичного обеспечения исполнения обязательств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 Гарантирование по кредитам Предпринимателей осуществляется в рамках Программы «Дорожная карта бизнеса 2020», утвержденной постановлением Правительства Республики Казахстан от 13 апреля 2010 года № 301 года (далее - Программа), которая является одним из механизмов реализации Государственной </w:t>
      </w:r>
      <w:r w:rsidRPr="008B2334">
        <w:rPr>
          <w:rFonts w:ascii="Times New Roman" w:eastAsia="Times New Roman" w:hAnsi="Times New Roman" w:cs="Times New Roman"/>
          <w:color w:val="000000"/>
          <w:sz w:val="20"/>
          <w:szCs w:val="20"/>
          <w:lang w:eastAsia="ru-RU"/>
        </w:rPr>
        <w:lastRenderedPageBreak/>
        <w:t>программы по форсированному индустриально-инновационному развитию Республики Казахстан на 2010 - 2014 годы.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Гарантирование является инструментом финансовой поддержки субъектов частного предпринимательства и используется для расширения и обеспечения доступа Предпринимателей к кредитным ресурсам.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Для упорядочения взаимоотношений между Уполномоченным органом, Местным исполнительным органом, Финансовым агентом и Банками заключается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«Дорожная карта бизнеса 2020» (далее - Соглашение о сотрудничестве).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261" w:name="SUB402"/>
      <w:bookmarkEnd w:id="261"/>
      <w:r w:rsidRPr="008B2334">
        <w:rPr>
          <w:rFonts w:ascii="Times New Roman" w:eastAsia="Times New Roman" w:hAnsi="Times New Roman" w:cs="Times New Roman"/>
          <w:i/>
          <w:iCs/>
          <w:color w:val="FF0000"/>
          <w:sz w:val="20"/>
          <w:szCs w:val="20"/>
          <w:lang w:eastAsia="ru-RU"/>
        </w:rPr>
        <w:t xml:space="preserve">В раздел 2 внесены изменения в соответствии с </w:t>
      </w:r>
      <w:bookmarkStart w:id="262" w:name="sub100349831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62"/>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63" w:name="sub100349831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"jl:31396167.402%20"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63"/>
      <w:r w:rsidRPr="008B2334">
        <w:rPr>
          <w:rFonts w:ascii="Times New Roman" w:eastAsia="Times New Roman" w:hAnsi="Times New Roman" w:cs="Times New Roman"/>
          <w:i/>
          <w:iCs/>
          <w:color w:val="FF0000"/>
          <w:sz w:val="20"/>
          <w:szCs w:val="20"/>
          <w:lang w:eastAsia="ru-RU"/>
        </w:rPr>
        <w:t xml:space="preserve">); </w:t>
      </w:r>
      <w:bookmarkStart w:id="264" w:name="sub100387767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264"/>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65" w:name="sub100387767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"jl:31508344.402%20"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65"/>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Термины и определения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настоящих Правилах используются следующие понятия и определения: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956"/>
        <w:gridCol w:w="6615"/>
      </w:tblGrid>
      <w:tr w:rsidR="008B2334" w:rsidRPr="008B2334" w:rsidTr="008B2334">
        <w:tc>
          <w:tcPr>
            <w:tcW w:w="15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3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второго уровня, заключивший Соглашение о сотрудничестве;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Развития</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«Банк Развития Казахстана», заключившие Соглашение о сотрудничестве;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Предприниматель</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Начинающий предприниматель</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срок государственной регистрации которого в качестве индивидуального предпринимателя или юридического лица составляет на момент обращения в Банк за кредитом менее одного календарного года, не имеющий кредитной истории, связанной с предпринимательской деятельностью. Допускается аффилиированность Начинающего предпринимателя с действующими субъектами частного предпринимательства при условии создания нового вида деятельности, отличающегося от текущей деятельности действующего аффилированного субъекта частного предпринимательства;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институты развития</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определяемое решениями акимов областей, городов Астаны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Уполномоченный орган</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Государственное учреждение «Министерство регионального развития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 реализующий внутреннюю кредитную политику Банка</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постоянно действующий коллегиальный рабочий орган Банка, который отвечает за управление кредитованием и является основным органом Банка, обеспечивающим организацию и реализацию внутренней кредитной политики Банка, соответствие кредитного процесса в Банке кредитной политике;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Региональный координационный совет (далее - РКС)</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консультативно-совещательный орган, возглавляемый акимами областей, городов Астаны и Алматы, с участием представителей местных исполнительных органов, Банков, бизнес -сообщества и независимых экспертов;</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Финансовый агент</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«Фонд развития предпринимательства «Даму», привлекаемое для оказания государственной финансовой поддержки субъектам частного предпринимательства в рамках Программы;</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Гарантирование</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поддержки Предпринимателей, используемая в виде предоставления частичной гарантии в качестве обеспечения исполнения обязательств по кредиту предпринимателя, на условиях, определяемых Программой, настоящими Правилами и Договором гарантии;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гарантии</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заключенное между Финансовым агентом, Банком и Предпринимателем о предоставлении гарантии;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Стабилизационные или антикризисные программы</w:t>
            </w:r>
          </w:p>
        </w:tc>
        <w:tc>
          <w:tcPr>
            <w:tcW w:w="33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программы и мероприятия, реализуемые в рамках исполнения антикризисных программ и мероприятий.</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266" w:name="SUB403"/>
      <w:bookmarkEnd w:id="266"/>
      <w:r w:rsidRPr="008B2334">
        <w:rPr>
          <w:rFonts w:ascii="Times New Roman" w:eastAsia="Times New Roman" w:hAnsi="Times New Roman" w:cs="Times New Roman"/>
          <w:b/>
          <w:bCs/>
          <w:color w:val="000000"/>
          <w:sz w:val="20"/>
          <w:szCs w:val="20"/>
          <w:lang w:eastAsia="ru-RU"/>
        </w:rPr>
        <w:t>3. Условия предоставления гарантий</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5 изложен в редакции </w:t>
      </w:r>
      <w:bookmarkStart w:id="267" w:name="sub100349831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67"/>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68" w:name="sub100349831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"jl:31396167.403%20"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269" w:name="sub100387767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69"/>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70" w:name="sub100387767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"jl:31508344.403%20"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Гарантированию не подлежат кредиты: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направленные на реализацию Проектов, предусматривающих выпуск подакцизных товаров;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которым прямым кредитором являются Государственные институты развития, за исключением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 реализующие проекты в металлургической промышленности, которые включены в </w:t>
      </w:r>
      <w:hyperlink r:id="rId209" w:history="1">
        <w:r w:rsidRPr="008B2334">
          <w:rPr>
            <w:rFonts w:ascii="Times New Roman" w:eastAsia="Times New Roman" w:hAnsi="Times New Roman" w:cs="Times New Roman"/>
            <w:b/>
            <w:bCs/>
            <w:color w:val="000080"/>
            <w:sz w:val="20"/>
            <w:szCs w:val="20"/>
            <w:u w:val="single"/>
            <w:lang w:eastAsia="ru-RU"/>
          </w:rPr>
          <w:t>Перечень</w:t>
        </w:r>
      </w:hyperlink>
      <w:r w:rsidRPr="008B2334">
        <w:rPr>
          <w:rFonts w:ascii="Times New Roman" w:eastAsia="Times New Roman" w:hAnsi="Times New Roman" w:cs="Times New Roman"/>
          <w:color w:val="000000"/>
          <w:sz w:val="20"/>
          <w:szCs w:val="20"/>
          <w:lang w:eastAsia="ru-RU"/>
        </w:rPr>
        <w:t xml:space="preserve"> крупных налогоплательщиков, подлежащих мониторингу в соответствии с постановлением Правительства Республики Казахстан от 29 декабря 2012 года № 1771;</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ставка вознаграждения по которым была удешевлена за счет бюджетных средств;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направленные на выкуп долей, акций организаций.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Предпринимателю может быть оказана комплексная поддержка в рамках всех инструментов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Гарантированию подлежат Предприниматели: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работающие в приоритетных секторах экономики в соответствии с общим классификатором видов экономической деятельности (далее - ОКЭД),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 согласно приложению 1 к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не имеющие просроченной задолженности на дату обращения за кредитом/гарантией по текущим кредитам, договорам лизинга;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не имеющие на последнюю отчетную дату, перед датой обращения за получением кредита, задолженности по уплате налогов, задолженности по обязательным пенсионным взносам и социальным отчислениям в бюджет (допускается задолженность не более 10 МРП).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Участниками Программы могут быть Предприниматели, получающие государственную финансовую поддержку через Банки в рамках Стабилизационных и антикризисных программ.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9 изложен в редакции </w:t>
      </w:r>
      <w:bookmarkStart w:id="271" w:name="sub100349831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"jl:31395979.409%20"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71"/>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1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72" w:name="sub100387768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72"/>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1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Гарантирование предоставляется только по новым кредитам, выдаваемым Банками/Банком развития для реализации новых проектов, а также по реализуемым проектам, направленным на инвестиции, модернизацию и расширение производства.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допускается Гарантирование кредитов: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направленных на рефинансирование ранее полученных кредитов;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сумма которых недостаточна (с учетом собственного участия) для реализации Проекта (по инвестиционным Проектам).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10. Исключен в соответствии с </w:t>
      </w:r>
      <w:bookmarkStart w:id="273" w:name="sub1003498316"/>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"jl:31395979.410%20"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bookmarkEnd w:id="273"/>
      <w:r w:rsidRPr="008B2334">
        <w:rPr>
          <w:rFonts w:ascii="Times New Roman" w:eastAsia="Times New Roman" w:hAnsi="Times New Roman" w:cs="Times New Roman"/>
          <w:color w:val="000000"/>
          <w:sz w:val="20"/>
          <w:szCs w:val="20"/>
          <w:lang w:eastAsia="ru-RU"/>
        </w:rPr>
        <w:t xml:space="preserve"> Правительства РК от 17.05.13 г. № 498 </w:t>
      </w:r>
      <w:r w:rsidRPr="008B2334">
        <w:rPr>
          <w:rFonts w:ascii="Times New Roman" w:eastAsia="Times New Roman" w:hAnsi="Times New Roman" w:cs="Times New Roman"/>
          <w:i/>
          <w:iCs/>
          <w:color w:val="FF0000"/>
          <w:sz w:val="20"/>
          <w:szCs w:val="20"/>
          <w:lang w:eastAsia="ru-RU"/>
        </w:rPr>
        <w:t>(</w:t>
      </w:r>
      <w:hyperlink r:id="rId21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11 изложен в редакции </w:t>
      </w:r>
      <w:bookmarkStart w:id="274" w:name="sub100349831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1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275" w:name="sub100387768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75"/>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1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Гарантирование кредитов Начинающих предпринимателей в размере не более 20 млн. тенге осуществляется на следующих условиях: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сумма кредита (-ов), по которому (-рым) осуществляется гарантирование, не может превышать 20 млн. тенге для одного начинающего предпринимателя. При этом сумма кредита (-ов) рассчитывается для </w:t>
      </w:r>
      <w:r w:rsidRPr="008B2334">
        <w:rPr>
          <w:rFonts w:ascii="Times New Roman" w:eastAsia="Times New Roman" w:hAnsi="Times New Roman" w:cs="Times New Roman"/>
          <w:color w:val="000000"/>
          <w:sz w:val="20"/>
          <w:szCs w:val="20"/>
          <w:lang w:eastAsia="ru-RU"/>
        </w:rPr>
        <w:lastRenderedPageBreak/>
        <w:t>одного начинающего предпринимателя без учета задолженности по кредиту (-ам) аффилиированных с ним лиц/компаний.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максимальный размер гарантии не может быть выше 70 % от суммы кредита, при этом начинающий предприниматель предоставляет обеспечение по кредиту (залоговой) стоимостью в размере не менее 30 % от суммы кредита. Не допускается предоставление в составе указанного обеспечения кредита имущества, уже являющегося предметом еще одного залога в обеспечение других требований (последующий залог имущества). При этом при расчете достаточности размера обеспечения для участия в Программе, имущество, поступающее в залог в будущем, залог права требования, залог долей участия в уставном капитале хозяйственных товариществ, не учитывается.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срок предоставления гарантии не может превышать 5 (пять) лет.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Допускается гарантирование кредита, направленного 100 % на пополнение оборотных средств (кроме проведения расчетов по заработной плате, налоговым и иным обязательным платежам, оплате текущих платежей по обслуживанию кредитов, займов или договоров лизинга и иные цели, не связанные с осуществлением начинающим предпринимателем основной деятельности). Срок предоставления гарантии по данным кредитам не может превышать 3 (три) лет.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Обязательным условием предоставления гарантии является прохождение Начинающими предпринимателями обучения в рамках обучающих проектов предусмотренных Программой или программой «Дорожная карта занятости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Гарантирование кредитов Начинающих предпринимателей в размере более 20 млн. тенге осуществляется на условиях, изложенных в пунктах 12 и 13 настоящего раздела Правил.</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12 изложен в редакции </w:t>
      </w:r>
      <w:hyperlink r:id="rId215"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1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Условия предоставления гарантий по кредитам в размере не более 60 млн. тенге: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сумма кредита(-ов), по которому(-ым) осуществляется Гарантирование, не может превышать 60 млн. тенге по каждому отдельному Проекту Предпринимателя. Сумма кредита(-ов) рассчитывается отдельно на каждый проект Предпринимателя без учета задолженности по кредиту (-ам) аффилиированных с ним лиц/компаний, при этом общая сумма кредитов не должна превышать 300 млн. тенге для одного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максимальный размер гарантии не может быть выше 50 % от суммы кредита, при этом Предприниматель предоставляет обеспечение по кредиту (залоговой) стоимостью, в размере не менее 50 % от суммы кредита. Не допускается предоставление в составе указанного обеспечения кредита, имущества, уже являющегося предметом еще одного залога в обеспечение других требований (последующий залог имущества). При этом, при расчете достаточности размера обеспечения для участия в Программе, имущество, поступающее в залог в будущем, залог права требования, залог долей участия в уставном капитале хозяйственных товариществ, не учитывается.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срок предоставления гарантии не может превышать 5 (пяти) лет.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Допускается Гарантирование кредита, направленного 100 % на пополнение оборотных средств (кроме проведения расчетов по заработной плате, налоговых и иных обязательных платежей, оплате текущих платежей по обслуживанию кредитов, займов или договоров лизинга и иные цели, не связанных с осуществлением Предпринимателем основной деятельности). Срок предоставления гарантии по данным кредитам не может превышать 3 (трех) лет.</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13 изложен в редакции </w:t>
      </w:r>
      <w:hyperlink r:id="rId217"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274"/>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1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Условия предоставления гарантий по кредитам Предпринимателей в размере от 60,0 до 300 млн. тенге (включительно):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сумма кредита(-ов), по которому (-рым) осуществляется Гарантирование, не может превышать 300 млн. тенге для одного Предпринимателя. При этом сумма кредита(-ов) рассчитывается для одного Предпринимателя без учета задолженности по кредиту (-ам) аффилиированных с ним лиц/компаний.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максимальный размер гарантии не может быть выше 50 % от суммы кредита, при этом Предприниматель предоставляет обеспечение по кредиту (залоговой) стоимостью, в размере не менее 50 % от суммы кредита. При этом, при расчете достаточности размера обеспечения для участия в Программе, имущество, поступающее в залог в будущем, залог права требования, залог долей участия в уставном капитале хозяйственных товариществ, не учитывается.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Предприниматель должен обеспечить участие в реализации Проекта собственными денежными средствами на уровне не ниже 10 % от общей стоимости реализации Проекта либо собственным движимым/недвижимым имуществом (в т.ч. имуществом третьих лиц, предоставляемым в обеспечение) на уровне не ниже 20% от общей стоимости реализации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срок предоставления гарантии не может превышать 3 (трех) лет;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Гарантирование не может осуществляться по кредитам, выдаваемым на пополнение оборотных средств, за исключением случаев, когда финансирование оборотных средств осуществляется в рамках кредита на инвестиции, приобретение и/или модернизацию основных средств, но не более 30 % от общей суммы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14. Исключен в соответствии с </w:t>
      </w:r>
      <w:bookmarkStart w:id="276" w:name="sub100349831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"jl:31395979.414%20"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bookmarkEnd w:id="276"/>
      <w:r w:rsidRPr="008B2334">
        <w:rPr>
          <w:rFonts w:ascii="Times New Roman" w:eastAsia="Times New Roman" w:hAnsi="Times New Roman" w:cs="Times New Roman"/>
          <w:color w:val="000000"/>
          <w:sz w:val="20"/>
          <w:szCs w:val="20"/>
          <w:lang w:eastAsia="ru-RU"/>
        </w:rPr>
        <w:t xml:space="preserve"> Правительства РК от 17.05.13 г. № 498 </w:t>
      </w:r>
      <w:r w:rsidRPr="008B2334">
        <w:rPr>
          <w:rFonts w:ascii="Times New Roman" w:eastAsia="Times New Roman" w:hAnsi="Times New Roman" w:cs="Times New Roman"/>
          <w:i/>
          <w:iCs/>
          <w:color w:val="FF0000"/>
          <w:sz w:val="20"/>
          <w:szCs w:val="20"/>
          <w:lang w:eastAsia="ru-RU"/>
        </w:rPr>
        <w:t>(</w:t>
      </w:r>
      <w:hyperlink r:id="rId21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15 изложен в редакции </w:t>
      </w:r>
      <w:bookmarkStart w:id="277" w:name="sub100349831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"jl:31395979.415%20"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2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15. Кредит, по которому заключается Договор гарантии, должен быть оформлен в виде самостоятельного договора банковского займа/соглашения об открытии кредитной линии.</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16 изложен в редакции </w:t>
      </w:r>
      <w:hyperlink r:id="rId221"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277"/>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2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 Предприниматель до подписания Договора гарантии оплачивает Финансовому агенту комиссию за предоставление гарантии в зависимости от срока предоставления гарантии: до 2 (двух) лет включительно - 0,5 % от суммы гарантии; свыше 2 (двух) лет - 1 % от суммы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 Гарантирование может осуществляться только по кредитам с номинальной ставкой вознаграждения не более 14 % годовых. Ставка вознаграждения Банка Развития по кредитам, по которым осуществляется гарантирование, не может быть выше 13 % годовых. При этом Банк/Банк Развития не взимает какие-либо комиссии, сборы и/или иные платежи, связанные с кредитом, за исключением: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связанных с изменениями условий кредитования, инициируемыми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взимаемых по причине нарушения Предпринимателем обязательств по кредиту.</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18 изложен в редакции </w:t>
      </w:r>
      <w:bookmarkStart w:id="278" w:name="sub100349832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"jl:31395979.418%20"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78"/>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23" w:history="1">
        <w:r w:rsidRPr="008B2334">
          <w:rPr>
            <w:rFonts w:ascii="Times New Roman" w:eastAsia="Times New Roman" w:hAnsi="Times New Roman" w:cs="Times New Roman"/>
            <w:b/>
            <w:bCs/>
            <w:color w:val="000080"/>
            <w:sz w:val="20"/>
            <w:szCs w:val="20"/>
            <w:u w:val="single"/>
            <w:lang w:eastAsia="ru-RU"/>
          </w:rPr>
          <w:t>см. стар. ред.</w:t>
        </w:r>
      </w:hyperlink>
      <w:bookmarkEnd w:id="268"/>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 Стоимость гарантии, которую оплачивает Координатор Программы на местном уровне Финансовому агенту, составляет 20 % от суммы гарантии. При этом Финансовый агент вправе по своему усмотрению разместить полученные средства в различные финансовые инструменты.</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19 изложен в редакции </w:t>
      </w:r>
      <w:bookmarkStart w:id="279" w:name="sub100387769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"jl:31505208.20319%20"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79"/>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24" w:history="1">
        <w:r w:rsidRPr="008B2334">
          <w:rPr>
            <w:rFonts w:ascii="Times New Roman" w:eastAsia="Times New Roman" w:hAnsi="Times New Roman" w:cs="Times New Roman"/>
            <w:b/>
            <w:bCs/>
            <w:color w:val="000080"/>
            <w:sz w:val="20"/>
            <w:szCs w:val="20"/>
            <w:u w:val="single"/>
            <w:lang w:eastAsia="ru-RU"/>
          </w:rPr>
          <w:t>см. стар. ред.</w:t>
        </w:r>
      </w:hyperlink>
      <w:bookmarkEnd w:id="270"/>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 При превышении объема, выплаченных Финансовым агентом требований Банка/Банка Развития, порога свыше 8 (восьми) % от объема (остатка задолженности) кредитного портфеля, сформированного под гарантию Финансового агента, дальнейшая выдача гарантий приостанавливается. При этом Банк/Банк Развития оплачивает Финансовому агенту комиссию в размере 0,5 % от суммы выплаченных Финансовым агентом средств Банку/Банку Развития по выставленному требованию.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280" w:name="SUB404"/>
      <w:bookmarkEnd w:id="280"/>
      <w:r w:rsidRPr="008B2334">
        <w:rPr>
          <w:rFonts w:ascii="Times New Roman" w:eastAsia="Times New Roman" w:hAnsi="Times New Roman" w:cs="Times New Roman"/>
          <w:b/>
          <w:bCs/>
          <w:color w:val="000000"/>
          <w:sz w:val="20"/>
          <w:szCs w:val="20"/>
          <w:lang w:eastAsia="ru-RU"/>
        </w:rPr>
        <w:t>4. Порядок взаимодействия участников Программы</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для предоставления гарантии</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 Предприниматель обращается в Банк/Банк Развития с заявлением на получение кредита.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21 изложен в редакции </w:t>
      </w:r>
      <w:bookmarkStart w:id="281" w:name="sub100349832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"jl:31395979.421%20"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1"/>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82" w:name="sub100349832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"jl:31396167.404%20"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283" w:name="sub100387769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"jl:31505208.20321%20"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3"/>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84" w:name="sub100387769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"jl:31508344.404%20"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 Банк/Банк Развития самостоятельно в соответствии с процедурой, установленной внутренними документами Банка/Банка Развития, рассматривает заявление Предпринимателя, анализирует представленные им документы, финансовое состояние предпринимателя, на основе представленного предпринимателем заключения об оценке залогового имущества, проводит оценку залоговой стоимости обеспечения предпринимателя и, в случае недостаточности обеспечения, выносит проект на рассмотрение Рабочего органа, реализующего внутреннюю кредитную политику Банка/Банка Развития, для принятия решения о возможности предоставления кредита под частичную гарантию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 В случае принятия положительного решения, Банк/Банк Развития в течение 5 (пяти) рабочих дней направляет Финансовому агенту необходимые документы для принятия решения о предоставлении гарантии.</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23 изложен в редакции </w:t>
      </w:r>
      <w:bookmarkStart w:id="285" w:name="sub100349832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"jl:31395979.423%20"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5"/>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25" w:history="1">
        <w:r w:rsidRPr="008B2334">
          <w:rPr>
            <w:rFonts w:ascii="Times New Roman" w:eastAsia="Times New Roman" w:hAnsi="Times New Roman" w:cs="Times New Roman"/>
            <w:b/>
            <w:bCs/>
            <w:color w:val="000080"/>
            <w:sz w:val="20"/>
            <w:szCs w:val="20"/>
            <w:u w:val="single"/>
            <w:lang w:eastAsia="ru-RU"/>
          </w:rPr>
          <w:t>см. стар. ред.</w:t>
        </w:r>
      </w:hyperlink>
      <w:bookmarkEnd w:id="282"/>
      <w:r w:rsidRPr="008B2334">
        <w:rPr>
          <w:rFonts w:ascii="Times New Roman" w:eastAsia="Times New Roman" w:hAnsi="Times New Roman" w:cs="Times New Roman"/>
          <w:i/>
          <w:iCs/>
          <w:color w:val="FF0000"/>
          <w:sz w:val="20"/>
          <w:szCs w:val="20"/>
          <w:lang w:eastAsia="ru-RU"/>
        </w:rPr>
        <w:t xml:space="preserve">); </w:t>
      </w:r>
      <w:bookmarkStart w:id="286" w:name="sub100387769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6"/>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2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 Финансовый агент после получения документов от Банка/Банка Развития в течение 5 (пять) рабочих дней по кредитам не более 60 млн. тенге и 15 (пятнадцать) рабочих дней по кредитам свыше 60 млн.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предоставлении/непредоставлении гарантии. В случае если совокупная задолженность предпринимателя и аффилированных с ним лиц/компаний по кредитам, полученным под гарантию Финансового агента, составит более 60 млн. тенге, то рассмотрение последующих проектов осуществляется в течение 15 (пятнадцать) рабочих дней.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случаях наличия замечаний к представленным документам и/или необходимости представления дополнительной информации, выявленные замечания и/или запрос о представлении информации Финансовым агентом направляются Банку/Банку Развития для устранения и/или представления информации в течение 5 (пять) рабочих дней. При этом срок рассмотрения документов, указанный выше для Финансового агента, возобновляется.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 В случае принятия Финансовым агентом положительного решения о предоставлении гарантии, Финансовый агент направляет в Банк/Банк Развития письмо с положительным решением Финансового агента о возможности гарантирования.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 После получения письма Банком/Банком Развития с положительным решением Финансового агента Банк/Банк Развития представляет Предпринимателю соответствующее письмо об условиях заключаемого кредита с указанием расчета необходимой суммы гарантии.</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26 изложен в редакции </w:t>
      </w:r>
      <w:bookmarkStart w:id="287" w:name="sub100387769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"jl:31505208.20326%20"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7"/>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2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26. После получения письма от Банка/Банка Развития, предприниматель обращается к Координатору Программы на местном уровне с заявлением, к которому прилагает следующие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 свидетельство о государственной регистрации предпринимателя/справка о государственной регистрации (перерегистрации) юридического лица (копия, заверенная печатью/подписью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лицензию - если вид деятельности лицензируемый (копия, заверенная печатью /подписью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устав, учредительный договор (при наличии одного учредителя учредительный договор не нужен). При заключении договора с акционерным обществом дополнительно представляется проспект эмиссии акций и выписка из реестра акционеров (копия, заверенная печатью/подписью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справку с налогового комитета об отсутствии/наличии задолженности по обязательным платежам в бюджет, выданную не позднее чем за 30 (тридцать) календарных дней до даты обращения;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копию финансовых отчетов предпринимателя за последний финансовый год с приложением копии налоговой декларации и/или размещенную на интернет-ресурсах информацию, позволяющую сделать анализ о финансовом состоянии, с расшифровками дебиторской и кредиторской задолженности (в т.ч. суммы, даты возникновения задолженности и наименование товаров и услуг), заверенные его руководителями (для юридических лиц);</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письмо Банка/Банка Развития с положительным решением о возможности кредитования предпринимателя с расчетом суммы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копию письма Финансового агента с положительным решением о возможности гарантирования предпринимателя (заверенная печатью Банка/Банка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бизнес-план реализации проекта предпринимателя, содержащий прогнозные сроки, условия реализации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 Координатор Программы на местном уровне после получения заявления от Предпринимателя осуществляет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полноты представляемых совместно с заявлением обязательных документов, в случае представления не полного пакета документов либо представления документов, не соответствующих установленным формам, Координатор Программы на местном уровне возвращает Предпринимателю представленные документы, с указанием конкретных недостатков по представленным документам для доработки;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предварительное рассмотрение Проекта и выработку рекомендаций для РКС по Проекту;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формирование предложений, повестки дня, определение даты, времени и места проведения заседания РКС, о чем уведомляет всех членов РКС. Заседание РКС проводится ежемесячно по мере формирования Проектов;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проверку участия Предпринимателя в других государственных программах, использования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вносит на рассмотрение список Проектов Предпринимателей для рассмотрения РКС с приложением полного пакета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28. Координатор Программы на местном уровне в течение 5 (пяти) рабочих дней с момента получения всех документов и информации выносит материалы Предпринимателя на рассмотрение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29. В рамках проводимого заседания РКС осуществляет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соответствия Предпринимателей и их Проектов критериям Программы и местным программам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рассматривает Проекты Предпринимателей, реализуемые в приоритетных для региона секторах экономики, а также информацию, указанную в заявлении Предпринимателя, изучает пакет документов по каждому Предпринимателю, предоставленных совместно с заявлением;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проводит обсуждение между членами РКС Проекта Предпринимателя и представленных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по результатам рассмотрения Проектов Предпринимателей принимает решение о возможности/невозможности предоставления гарантии по кредиту Предпринимателя, которое оформляется протоколом, при этом в протоколе обязательно должна быть указана причина отклонения отдельных Предпринимателей от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30. Координатор Программы на местном уровне в течение 2 (двух) рабочих дней после заседания РКС направляет: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протокол РКС Банку/Банку Развития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письменное уведомление Предпринимателю о результатах рассмотрения Проекта на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 После получения протокола РКС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Банк/Банк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 Проекты, не согласованные с РКС, отклоняются.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После получения предварительного гарантийного письма Банк/Банк Развития и Предприниматель заключают Договор банковского займа, договор (-ы) залога (-ов), копии которых направляют Финансовому агенту. После получения предварительного гарантийного письма на усмотрение Банка/Банка Развития допускается частичная выдача до 30 % от суммы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34. После получения копии Договора банковского займа, договора (-ов) залога (-ов) Финансовый агент оформляет и подписывает проект Договора гарантии, который направляет Банку/Банку Развития. До </w:t>
      </w:r>
      <w:r w:rsidRPr="008B2334">
        <w:rPr>
          <w:rFonts w:ascii="Times New Roman" w:eastAsia="Times New Roman" w:hAnsi="Times New Roman" w:cs="Times New Roman"/>
          <w:color w:val="000000"/>
          <w:sz w:val="20"/>
          <w:szCs w:val="20"/>
          <w:lang w:eastAsia="ru-RU"/>
        </w:rPr>
        <w:lastRenderedPageBreak/>
        <w:t>подписания Договора гарантии Предприниматель осуществляет перечисление средств по оплате гарантии на текущий счет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35. Банк/Банк Развития подписывает Договор гарантии, обеспечивает его подписание Предпринимателем и направляет подписанный Договор гарантии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36. Банк/Банк Развития после получения от Финансового агента подписанного Договора гарантии осуществляет фактическую выдачу кредита Предпринимателю.</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37 изложен в редакции </w:t>
      </w:r>
      <w:bookmarkStart w:id="288" w:name="sub100387769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"jl:31505208.20337%20"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8"/>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2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37. В целях оплаты за выпущенные гарантий Координатор Программы на местном уровне в начале очередного года перечисляет Финансовому агенту 50 % суммы целевых трансфертов, выделенных на гарантирование кредитов.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Остальная часть целевых трансфертов перечисляется Финансовому агенту после полного освоения первой половины средств, перечисленных Финансовому агенту в начале года, по мере заключения договоров гарантии следующим образом: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после заключения Договора гарантии Финансовый агент направляет соответствующее уведомление Координатору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Координатор Программы на местном уровне с момента получения письма от Финансового агента о заключении Договора гарантии, осуществляет перечисление средств в размере 20 % от суммы гарантии на текущий счет Финансового агента.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38 изложен в редакции </w:t>
      </w:r>
      <w:bookmarkStart w:id="289" w:name="sub100387770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"jl:31505208.20338%20"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89"/>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29" w:history="1">
        <w:r w:rsidRPr="008B2334">
          <w:rPr>
            <w:rFonts w:ascii="Times New Roman" w:eastAsia="Times New Roman" w:hAnsi="Times New Roman" w:cs="Times New Roman"/>
            <w:b/>
            <w:bCs/>
            <w:color w:val="000080"/>
            <w:sz w:val="20"/>
            <w:szCs w:val="20"/>
            <w:u w:val="single"/>
            <w:lang w:eastAsia="ru-RU"/>
          </w:rPr>
          <w:t>см. стар. ред.</w:t>
        </w:r>
      </w:hyperlink>
      <w:bookmarkEnd w:id="28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38. Координатор Программы на местном уровне принимает документы по проектам и выносит их на рассмотрение РКС только в пределах бюджетных средств, выделенных для оплаты Финансовому агенту по заключаемым договорам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290" w:name="SUB405"/>
      <w:bookmarkEnd w:id="290"/>
      <w:r w:rsidRPr="008B2334">
        <w:rPr>
          <w:rFonts w:ascii="Times New Roman" w:eastAsia="Times New Roman" w:hAnsi="Times New Roman" w:cs="Times New Roman"/>
          <w:b/>
          <w:bCs/>
          <w:color w:val="000000"/>
          <w:sz w:val="20"/>
          <w:szCs w:val="20"/>
          <w:lang w:eastAsia="ru-RU"/>
        </w:rPr>
        <w:t>5. Мониторинг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39 Мониторинг реализации Программы осуществляется Финансовым агентом, к функциям которого относятся: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мониторинг целевого использования кредита Предпринимателем, с которым заключен Договор гарантии, на основании данных и документов, представляемых Банком/Банком Развития и/или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мониторинг платежной дисциплины Предпринимателя на основании данных представляемых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мониторинг реализации бизнес-плана (реализации Проекта)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мониторинг досрочного погашения гарантируемого кредита Предпринимателя по Договору банковского займа на основании данных, представляемых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40. Для осуществления функций мониторинга Финансовый агент вправе запрашивать у Предпринимателя и Банка/Банка Развития все необходимые документы и информацию, в том числе составляющую коммерческую и банковскую тайны, осуществлять мониторинг реализации Проекта с выездом на место.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 Порядок и сроки мониторинга, а также формы отчетности предусматриваются Соглашением о сотрудничестве.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bookmarkStart w:id="291" w:name="SUB500"/>
      <w:bookmarkEnd w:id="291"/>
      <w:r w:rsidRPr="008B2334">
        <w:rPr>
          <w:rFonts w:ascii="Times New Roman" w:eastAsia="Times New Roman" w:hAnsi="Times New Roman" w:cs="Times New Roman"/>
          <w:color w:val="000000"/>
          <w:sz w:val="20"/>
          <w:szCs w:val="20"/>
          <w:lang w:eastAsia="ru-RU"/>
        </w:rPr>
        <w:t>Утверждены</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hyperlink r:id="rId230"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10 июня 2010 года № 556</w:t>
      </w:r>
    </w:p>
    <w:p w:rsidR="008B2334" w:rsidRPr="008B2334" w:rsidRDefault="008B2334" w:rsidP="008B2334">
      <w:pPr>
        <w:spacing w:after="0" w:line="240" w:lineRule="auto"/>
        <w:ind w:firstLine="6804"/>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6804"/>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Правила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ставки вознаграждения по кредитам банков второго уровня субъектам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частного предпринимательства в рамках третьего направления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«Снижение валютных рисков предпринимателей»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292" w:name="SUB501"/>
      <w:bookmarkEnd w:id="292"/>
      <w:r w:rsidRPr="008B2334">
        <w:rPr>
          <w:rFonts w:ascii="Times New Roman" w:eastAsia="Times New Roman" w:hAnsi="Times New Roman" w:cs="Times New Roman"/>
          <w:b/>
          <w:bCs/>
          <w:color w:val="000000"/>
          <w:sz w:val="20"/>
          <w:szCs w:val="20"/>
          <w:lang w:eastAsia="ru-RU"/>
        </w:rPr>
        <w:t>1. Общие положения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 изложен в редакции </w:t>
      </w:r>
      <w:bookmarkStart w:id="293" w:name="sub100349832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93"/>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294" w:name="sub100349832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"jl:31396167.501%20"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Настоящие Правила субсидирования ставки вознаграждения по кредитам банков второго уровня субъектам частного предпринимательства в рамках третьего направления «Снижение валютных рисков предпринимателей» Программы «Дорожная карта бизнеса 2020» (далее - Правила) разработаны в </w:t>
      </w:r>
      <w:r w:rsidRPr="008B2334">
        <w:rPr>
          <w:rFonts w:ascii="Times New Roman" w:eastAsia="Times New Roman" w:hAnsi="Times New Roman" w:cs="Times New Roman"/>
          <w:color w:val="000000"/>
          <w:sz w:val="20"/>
          <w:szCs w:val="20"/>
          <w:lang w:eastAsia="ru-RU"/>
        </w:rPr>
        <w:lastRenderedPageBreak/>
        <w:t xml:space="preserve">соответствии с </w:t>
      </w:r>
      <w:hyperlink r:id="rId231" w:history="1">
        <w:r w:rsidRPr="008B2334">
          <w:rPr>
            <w:rFonts w:ascii="Times New Roman" w:eastAsia="Times New Roman" w:hAnsi="Times New Roman" w:cs="Times New Roman"/>
            <w:b/>
            <w:bCs/>
            <w:color w:val="000080"/>
            <w:sz w:val="20"/>
            <w:szCs w:val="20"/>
            <w:u w:val="single"/>
            <w:lang w:eastAsia="ru-RU"/>
          </w:rPr>
          <w:t>Законом</w:t>
        </w:r>
      </w:hyperlink>
      <w:bookmarkEnd w:id="22"/>
      <w:r w:rsidRPr="008B2334">
        <w:rPr>
          <w:rFonts w:ascii="Times New Roman" w:eastAsia="Times New Roman" w:hAnsi="Times New Roman" w:cs="Times New Roman"/>
          <w:color w:val="000000"/>
          <w:sz w:val="20"/>
          <w:szCs w:val="20"/>
          <w:lang w:eastAsia="ru-RU"/>
        </w:rPr>
        <w:t xml:space="preserve"> Республики Казахстан «О частном предпринимательстве» и определяют условия и механизм субсидирования части ставки вознаграждения по кредитам субъектов частного предпринимательства, выданным банками второго уровня.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 Субсидирование Предпринимателей осуществляется в рамках </w:t>
      </w:r>
      <w:hyperlink r:id="rId232"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 утвержденной постановлением Правительства Республики Казахстан от 13 апреля 2010 года № 301 (далее - Программа), которая является одним из механизмов реализации </w:t>
      </w:r>
      <w:hyperlink r:id="rId233" w:history="1">
        <w:r w:rsidRPr="008B2334">
          <w:rPr>
            <w:rFonts w:ascii="Times New Roman" w:eastAsia="Times New Roman" w:hAnsi="Times New Roman" w:cs="Times New Roman"/>
            <w:b/>
            <w:bCs/>
            <w:color w:val="000080"/>
            <w:sz w:val="20"/>
            <w:szCs w:val="20"/>
            <w:u w:val="single"/>
            <w:lang w:eastAsia="ru-RU"/>
          </w:rPr>
          <w:t>Государственной программы</w:t>
        </w:r>
      </w:hyperlink>
      <w:r w:rsidRPr="008B2334">
        <w:rPr>
          <w:rFonts w:ascii="Times New Roman" w:eastAsia="Times New Roman" w:hAnsi="Times New Roman" w:cs="Times New Roman"/>
          <w:color w:val="000000"/>
          <w:sz w:val="20"/>
          <w:szCs w:val="20"/>
          <w:lang w:eastAsia="ru-RU"/>
        </w:rPr>
        <w:t xml:space="preserve"> по форсированному индустриально-инновационному развитию Республики Казахстан на 2010 - 2014 годы.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Субсидирование используется для возмещения части расходов, уплачиваемых Предпринимателями в качестве вознаграждения по кредитам и осуществляется через эффективные механизмы взаимодействия государства с бизнесом.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 изложен в редакции </w:t>
      </w:r>
      <w:bookmarkStart w:id="295" w:name="sub100238788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296" w:name="sub100238788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"jl:31157082.501%20"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296"/>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Для упорядочения взаимоотношений между Уполномоченным органом, Местным исполнительным органом, Финансовым агентом и Банками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направления Программы «Дорожная карта бизнеса 2020» (далее - Соглашение о сотрудничестве).</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5 изложен в редакции </w:t>
      </w:r>
      <w:bookmarkStart w:id="297" w:name="sub100388599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97"/>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298" w:name="sub100387751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"jl:31508344.500%20"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Услуги Финансового агента оплачиваются Уполномоченным органом за счет средств республиканского бюджета.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6 изложен в редакции </w:t>
      </w:r>
      <w:bookmarkStart w:id="299" w:name="sub100349832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299"/>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34" w:history="1">
        <w:r w:rsidRPr="008B2334">
          <w:rPr>
            <w:rFonts w:ascii="Times New Roman" w:eastAsia="Times New Roman" w:hAnsi="Times New Roman" w:cs="Times New Roman"/>
            <w:b/>
            <w:bCs/>
            <w:color w:val="000080"/>
            <w:sz w:val="20"/>
            <w:szCs w:val="20"/>
            <w:u w:val="single"/>
            <w:lang w:eastAsia="ru-RU"/>
          </w:rPr>
          <w:t>см. стар. ред.</w:t>
        </w:r>
      </w:hyperlink>
      <w:bookmarkEnd w:id="29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Средства, предусмотренные для Субсидирования, перечисляются Координатором Программы на местном уровне Финансовому агенту на основе Договора о субсидировании и гарантировании в рамках Программы «Дорожная карта бизнеса 2020», заключаемого между ними, за счет средств целевого трансферта, направленного в местный бюджет.</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7 изложен в редакции </w:t>
      </w:r>
      <w:bookmarkStart w:id="300" w:name="sub100388599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00"/>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35" w:history="1">
        <w:r w:rsidRPr="008B2334">
          <w:rPr>
            <w:rFonts w:ascii="Times New Roman" w:eastAsia="Times New Roman" w:hAnsi="Times New Roman" w:cs="Times New Roman"/>
            <w:b/>
            <w:bCs/>
            <w:color w:val="000080"/>
            <w:sz w:val="20"/>
            <w:szCs w:val="20"/>
            <w:u w:val="single"/>
            <w:lang w:eastAsia="ru-RU"/>
          </w:rPr>
          <w:t>см. стар. ред.</w:t>
        </w:r>
      </w:hyperlink>
      <w:bookmarkEnd w:id="298"/>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Финансирование меры поддержки в форме субсидирования осуществляется за счет средств республиканской бюджетной программы 013 «Целевые текущие трансферты областным бюджетам, бюджетам городов Астаны и Алматы на поддержку частного предпринимательства в регионах в рамках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01" w:name="SUB502"/>
      <w:bookmarkEnd w:id="301"/>
      <w:r w:rsidRPr="008B2334">
        <w:rPr>
          <w:rFonts w:ascii="Times New Roman" w:eastAsia="Times New Roman" w:hAnsi="Times New Roman" w:cs="Times New Roman"/>
          <w:i/>
          <w:iCs/>
          <w:color w:val="FF0000"/>
          <w:sz w:val="20"/>
          <w:szCs w:val="20"/>
          <w:lang w:eastAsia="ru-RU"/>
        </w:rPr>
        <w:t xml:space="preserve">В раздел 2 внесены изменения в соответствии с </w:t>
      </w:r>
      <w:bookmarkStart w:id="302" w:name="sub100201562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"jl:31031320.231%20"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02"/>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303" w:name="sub100201562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"jl:31031721.502%20"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03"/>
      <w:r w:rsidRPr="008B2334">
        <w:rPr>
          <w:rFonts w:ascii="Times New Roman" w:eastAsia="Times New Roman" w:hAnsi="Times New Roman" w:cs="Times New Roman"/>
          <w:i/>
          <w:iCs/>
          <w:color w:val="FF0000"/>
          <w:sz w:val="20"/>
          <w:szCs w:val="20"/>
          <w:lang w:eastAsia="ru-RU"/>
        </w:rPr>
        <w:t xml:space="preserve">); </w:t>
      </w:r>
      <w:bookmarkStart w:id="304" w:name="sub100388600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04"/>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05" w:name="sub100388600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"jl:31508344.502%20"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05"/>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851"/>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Термины и определения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настоящих Правилах используются следующие термины и определения: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615"/>
        <w:gridCol w:w="6820"/>
      </w:tblGrid>
      <w:tr w:rsidR="008B2334" w:rsidRPr="008B2334" w:rsidTr="008B2334">
        <w:trPr>
          <w:trHeight w:val="88"/>
        </w:trPr>
        <w:tc>
          <w:tcPr>
            <w:tcW w:w="1386" w:type="pct"/>
            <w:tcMar>
              <w:top w:w="0" w:type="dxa"/>
              <w:left w:w="40" w:type="dxa"/>
              <w:bottom w:w="0" w:type="dxa"/>
              <w:right w:w="40" w:type="dxa"/>
            </w:tcMar>
            <w:hideMark/>
          </w:tcPr>
          <w:p w:rsidR="008B2334" w:rsidRPr="008B2334" w:rsidRDefault="008B2334" w:rsidP="008B2334">
            <w:pPr>
              <w:spacing w:after="0" w:line="88"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второго уровня, заключивший Соглашение о сотрудничестве;</w:t>
            </w:r>
          </w:p>
          <w:p w:rsidR="008B2334" w:rsidRPr="008B2334" w:rsidRDefault="008B2334" w:rsidP="008B2334">
            <w:pPr>
              <w:spacing w:after="0" w:line="88"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039"/>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субсидирования</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трехстороннее письменное соглашение, заключаемое между Финансовым агентом, Банком, Банком Развития и Предпринимателем, по условиям которого Финансовый агент частично субсидирует ставку вознаграждения по кредиту Предпринимателя, выданному Банком, Банком Развития; </w:t>
            </w:r>
          </w:p>
        </w:tc>
      </w:tr>
      <w:tr w:rsidR="008B2334" w:rsidRPr="008B2334" w:rsidTr="008B2334">
        <w:trPr>
          <w:trHeight w:val="787"/>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Предприниматель</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имеющий валютную выручку в размере не менее 10% от общего объема денежной выручки за соответствующий финансовый год.</w:t>
            </w:r>
          </w:p>
        </w:tc>
      </w:tr>
      <w:tr w:rsidR="008B2334" w:rsidRPr="008B2334" w:rsidTr="008B2334">
        <w:trPr>
          <w:trHeight w:val="1072"/>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уроне</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определяемое решениями Акимов областей, городов Астана и Алматы структурное подразделение местного исполнительного органа, ответственное за реализацию Программы на местах по принципу «одного окна» для Предпринимателей;</w:t>
            </w:r>
          </w:p>
        </w:tc>
      </w:tr>
      <w:tr w:rsidR="008B2334" w:rsidRPr="008B2334" w:rsidTr="008B2334">
        <w:trPr>
          <w:trHeight w:val="497"/>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Уполномоченный орган</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государственное учреждение «Министерство регионального развития Республики Казахстан»;</w:t>
            </w:r>
          </w:p>
        </w:tc>
      </w:tr>
      <w:tr w:rsidR="008B2334" w:rsidRPr="008B2334" w:rsidTr="008B2334">
        <w:trPr>
          <w:trHeight w:val="1063"/>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Региональный координационный совет (далее - РКС)</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консультативно-совещательный орган, возглавляемый акимами областей, городов Астана и Алматы, с участием представителей местных исполнительных органов, Банков, Банка Развития бизнес-сообщества и независимых экспертов;</w:t>
            </w:r>
          </w:p>
        </w:tc>
      </w:tr>
      <w:tr w:rsidR="008B2334" w:rsidRPr="008B2334" w:rsidTr="008B2334">
        <w:trPr>
          <w:trHeight w:val="1264"/>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Предпринимателей, используемая для частичного возмещения расходов, уплачиваемых Предпринимателем Банку, Банку Развития в качестве вознаграждения по кредитам, в обмен на выполнение в будущем определенных условий, относящихся к операционной деятельности Предпринимателя;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837"/>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Субсидии</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периодические выплаты на безвозмездной и безвозвратной основе, выплачиваемые Финансовым агентом Банку, Банку Развития в рамках Субсидирования на основании Договоров субсидирования;</w:t>
            </w:r>
          </w:p>
        </w:tc>
      </w:tr>
      <w:tr w:rsidR="008B2334" w:rsidRPr="008B2334" w:rsidTr="008B2334">
        <w:trPr>
          <w:trHeight w:val="1122"/>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Финансовый агент</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«Фонд развития предпринимательства «Даму», привлекаемое для оказания государственной финансовой поддержки субъектам частного предпринимательства в рамках Программы;</w:t>
            </w:r>
          </w:p>
        </w:tc>
      </w:tr>
      <w:tr w:rsidR="008B2334" w:rsidRPr="008B2334" w:rsidTr="008B2334">
        <w:trPr>
          <w:trHeight w:val="1114"/>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банковского займа</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заключенное между Банком, Банком Развития и Предпринимателем, по условиям которого Банк, Банк Развития предоставляет кредит Предпринимателю. К Договору банковского займа также относится Соглашение об открытии кредитной линии;</w:t>
            </w:r>
          </w:p>
        </w:tc>
      </w:tr>
      <w:tr w:rsidR="008B2334" w:rsidRPr="008B2334" w:rsidTr="008B2334">
        <w:trPr>
          <w:trHeight w:val="1248"/>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осуществляемые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tc>
      </w:tr>
      <w:tr w:rsidR="008B2334" w:rsidRPr="008B2334" w:rsidTr="008B2334">
        <w:trPr>
          <w:trHeight w:val="1088"/>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Банковский кредит (далее - кредит)</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денежных средств, предоставляемая Банком, Банком Развития на основании Договора банковского займа Предпринимателю на условиях срочности, платности, возвратности, обеспеченности и целевого использования;</w:t>
            </w:r>
          </w:p>
        </w:tc>
      </w:tr>
      <w:tr w:rsidR="008B2334" w:rsidRPr="008B2334" w:rsidTr="008B2334">
        <w:trPr>
          <w:trHeight w:val="1364"/>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институты развития</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 за исключением Банка Развития;</w:t>
            </w:r>
          </w:p>
        </w:tc>
      </w:tr>
      <w:tr w:rsidR="008B2334" w:rsidRPr="008B2334" w:rsidTr="008B2334">
        <w:trPr>
          <w:trHeight w:val="2585"/>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Стабилизационные или антикризисные программы</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программы и мероприятия, реализуемые в рамках исполнения постановлений Правительства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6 ноября 2007 года </w:t>
            </w:r>
            <w:hyperlink r:id="rId236" w:history="1">
              <w:r w:rsidRPr="008B2334">
                <w:rPr>
                  <w:rFonts w:ascii="Times New Roman" w:eastAsia="Times New Roman" w:hAnsi="Times New Roman" w:cs="Times New Roman"/>
                  <w:b/>
                  <w:bCs/>
                  <w:color w:val="000080"/>
                  <w:sz w:val="20"/>
                  <w:szCs w:val="20"/>
                  <w:u w:val="single"/>
                  <w:lang w:eastAsia="ru-RU"/>
                </w:rPr>
                <w:t>№ 1039</w:t>
              </w:r>
            </w:hyperlink>
            <w:r w:rsidRPr="008B2334">
              <w:rPr>
                <w:rFonts w:ascii="Times New Roman" w:eastAsia="Times New Roman" w:hAnsi="Times New Roman" w:cs="Times New Roman"/>
                <w:color w:val="000000"/>
                <w:sz w:val="20"/>
                <w:szCs w:val="20"/>
                <w:lang w:eastAsia="ru-RU"/>
              </w:rPr>
              <w:t xml:space="preserve"> «Об утверждении Плана первоочередных действий по обеспечению стабильности социально-экономического развития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25 ноября 2008 года </w:t>
            </w:r>
            <w:hyperlink r:id="rId237" w:history="1">
              <w:r w:rsidRPr="008B2334">
                <w:rPr>
                  <w:rFonts w:ascii="Times New Roman" w:eastAsia="Times New Roman" w:hAnsi="Times New Roman" w:cs="Times New Roman"/>
                  <w:b/>
                  <w:bCs/>
                  <w:color w:val="000080"/>
                  <w:sz w:val="20"/>
                  <w:szCs w:val="20"/>
                  <w:u w:val="single"/>
                  <w:lang w:eastAsia="ru-RU"/>
                </w:rPr>
                <w:t>№ 1085</w:t>
              </w:r>
            </w:hyperlink>
            <w:r w:rsidRPr="008B2334">
              <w:rPr>
                <w:rFonts w:ascii="Times New Roman" w:eastAsia="Times New Roman" w:hAnsi="Times New Roman" w:cs="Times New Roman"/>
                <w:color w:val="000000"/>
                <w:sz w:val="20"/>
                <w:szCs w:val="20"/>
                <w:lang w:eastAsia="ru-RU"/>
              </w:rPr>
              <w:t xml:space="preserve">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2009 - 2010 годы»</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 иные нормативные правовые акты, утверждаемые Правительством Республики Казахстан;</w:t>
            </w:r>
          </w:p>
        </w:tc>
      </w:tr>
      <w:tr w:rsidR="008B2334" w:rsidRPr="008B2334" w:rsidTr="008B2334">
        <w:trPr>
          <w:trHeight w:val="352"/>
        </w:trPr>
        <w:tc>
          <w:tcPr>
            <w:tcW w:w="1386" w:type="pct"/>
            <w:tcMar>
              <w:top w:w="0" w:type="dxa"/>
              <w:left w:w="40" w:type="dxa"/>
              <w:bottom w:w="0" w:type="dxa"/>
              <w:right w:w="40" w:type="dxa"/>
            </w:tcMar>
            <w:hideMark/>
          </w:tcPr>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Развития</w:t>
            </w:r>
          </w:p>
        </w:tc>
        <w:tc>
          <w:tcPr>
            <w:tcW w:w="3614" w:type="pct"/>
            <w:tcMar>
              <w:top w:w="0" w:type="dxa"/>
              <w:left w:w="40" w:type="dxa"/>
              <w:bottom w:w="0" w:type="dxa"/>
              <w:right w:w="40" w:type="dxa"/>
            </w:tcMar>
            <w:hideMark/>
          </w:tcPr>
          <w:p w:rsidR="008B2334" w:rsidRPr="008B2334" w:rsidRDefault="008B2334" w:rsidP="008B2334">
            <w:pPr>
              <w:spacing w:after="0" w:line="240" w:lineRule="auto"/>
              <w:ind w:firstLine="9"/>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«Банк Развития Казахстана, заключившее Соглашение о сотрудничестве»;</w:t>
            </w:r>
          </w:p>
        </w:tc>
      </w:tr>
      <w:tr w:rsidR="008B2334" w:rsidRPr="008B2334" w:rsidTr="008B2334">
        <w:trPr>
          <w:trHeight w:val="352"/>
        </w:trPr>
        <w:tc>
          <w:tcPr>
            <w:tcW w:w="1386"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w:t>
            </w:r>
          </w:p>
        </w:tc>
        <w:tc>
          <w:tcPr>
            <w:tcW w:w="3614"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государственное учреждение «Комитет развития предпринимательства Министерства регионального развития Республики Казахстан».</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306" w:name="SUB503"/>
      <w:bookmarkEnd w:id="306"/>
      <w:r w:rsidRPr="008B2334">
        <w:rPr>
          <w:rFonts w:ascii="Times New Roman" w:eastAsia="Times New Roman" w:hAnsi="Times New Roman" w:cs="Times New Roman"/>
          <w:b/>
          <w:bCs/>
          <w:color w:val="000000"/>
          <w:sz w:val="20"/>
          <w:szCs w:val="20"/>
          <w:lang w:eastAsia="ru-RU"/>
        </w:rPr>
        <w:t>3. Условия предоставления Субсидий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8 внесены изменения в соответствии с </w:t>
      </w:r>
      <w:hyperlink r:id="rId238"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307" w:name="sub100238789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"jl:31157082.503%20"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изложен в редакции </w:t>
      </w:r>
      <w:bookmarkStart w:id="308" w:name="sub100349832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"jl:31395979.508%20"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309" w:name="sub100349833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"jl:31396167.503%20"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w:t>
      </w:r>
      <w:bookmarkStart w:id="310" w:name="sub100388600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10"/>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11" w:name="sub100388600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"jl:31508344.503%20"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Субсидированию не подлежат кредиты: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выданные на проекты, предусматривающие выпуск подакцизных товаров;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которым прямым кредитором являются Государственные институты развития, за исключением Банка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 предпринимателей, занятых в металлургической промышленности и включенных в </w:t>
      </w:r>
      <w:hyperlink r:id="rId239" w:history="1">
        <w:r w:rsidRPr="008B2334">
          <w:rPr>
            <w:rFonts w:ascii="Times New Roman" w:eastAsia="Times New Roman" w:hAnsi="Times New Roman" w:cs="Times New Roman"/>
            <w:b/>
            <w:bCs/>
            <w:color w:val="000080"/>
            <w:sz w:val="20"/>
            <w:szCs w:val="20"/>
            <w:u w:val="single"/>
            <w:lang w:eastAsia="ru-RU"/>
          </w:rPr>
          <w:t>перечень</w:t>
        </w:r>
      </w:hyperlink>
      <w:bookmarkEnd w:id="50"/>
      <w:r w:rsidRPr="008B2334">
        <w:rPr>
          <w:rFonts w:ascii="Times New Roman" w:eastAsia="Times New Roman" w:hAnsi="Times New Roman" w:cs="Times New Roman"/>
          <w:color w:val="000000"/>
          <w:sz w:val="20"/>
          <w:szCs w:val="20"/>
          <w:lang w:eastAsia="ru-RU"/>
        </w:rPr>
        <w:t xml:space="preserve"> крупных налогоплательщиков, подлежащих мониторингу в соответствии с постановлением Правительства Республики Казахстан от 29 декабря 2012 года № 1771;</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предпринимателей, осуществляющих свою деятельность в горнодобывающей промышленности;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ставка вознаграждения по которым была удешевлена за счет бюджетных средств.</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lastRenderedPageBreak/>
        <w:t xml:space="preserve">В пункт 9 внесены изменения в соответствии с </w:t>
      </w:r>
      <w:hyperlink r:id="rId240"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24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hyperlink r:id="rId242"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08"/>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4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Субсидирование может осуществляться по кредитам, выданным на приобретение и/или модернизацию основных средств и/или расширение производства и/или пополнение оборотных и/или рефинансирование.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допускается субсидирование кредитов на пополнение оборотных средств, выданные на возобновляемой основе. Условие возможности возобновления кредита на пополнение оборотных средств в рамках кредита на приобретение и/или модернизацию основных средств и/или расширение производства должно быть указано в решении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10 внесены изменения в соответствии с </w:t>
      </w:r>
      <w:bookmarkStart w:id="312" w:name="sub100201564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"jl:31031320.233%20"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313" w:name="sub100201564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"jl:31031721.503%20"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Участниками Программы могут быть Предприниматели, получающие государственную финансовую поддержку через Банки, Банк Развития в рамках Стабилизационных и антикризисных программ.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11 изложен в редакции </w:t>
      </w:r>
      <w:bookmarkStart w:id="314" w:name="sub100201565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"jl:31031320.234%20"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14"/>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244" w:history="1">
        <w:r w:rsidRPr="008B2334">
          <w:rPr>
            <w:rFonts w:ascii="Times New Roman" w:eastAsia="Times New Roman" w:hAnsi="Times New Roman" w:cs="Times New Roman"/>
            <w:b/>
            <w:bCs/>
            <w:color w:val="000080"/>
            <w:sz w:val="20"/>
            <w:szCs w:val="20"/>
            <w:u w:val="single"/>
            <w:lang w:eastAsia="ru-RU"/>
          </w:rPr>
          <w:t>см. стар. ред.</w:t>
        </w:r>
      </w:hyperlink>
      <w:bookmarkEnd w:id="41"/>
      <w:r w:rsidRPr="008B2334">
        <w:rPr>
          <w:rFonts w:ascii="Times New Roman" w:eastAsia="Times New Roman" w:hAnsi="Times New Roman" w:cs="Times New Roman"/>
          <w:i/>
          <w:iCs/>
          <w:color w:val="FF0000"/>
          <w:sz w:val="20"/>
          <w:szCs w:val="20"/>
          <w:lang w:eastAsia="ru-RU"/>
        </w:rPr>
        <w:t xml:space="preserve">); изложен в редакции </w:t>
      </w:r>
      <w:bookmarkStart w:id="315" w:name="sub100349833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4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316" w:name="sub100388600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4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Сумма кредита, по которому осуществляется субсидирование ставки вознаграждения, не может превышать 4,5 млрд. тенге для одного предпринимателя и рассчитывается без учета задолженности по кредиту аффилированных с ним лиц/компаний.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ставки вознаграждения по кредитам/Договорам финансового лизинга от 750 млн. до 4,5 млрд. тенге осуществляется при условии создания не менее 10 % новых (постоянных) рабочих мест по отношению к действующим.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50 % от вновь создаваемых рабочих мест рекомендуется создавать для молодых людей, зарегистрированных в центрах занятости населения.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проектам, сумма кредитов которых превышает 1,5 млрд. тенге субсидированию ставки вознаграждения подлежат проекты, включенные в карту индустриализации.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Суммы по валютным кредитам, по которым осуществляется субсидирование ставки вознаграждения, не могут превышать эквивалентного размера 4,5 млрд. тенге для одного Предпринимателя.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12 изложен в редакции </w:t>
      </w:r>
      <w:hyperlink r:id="rId247"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24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249"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5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251"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16"/>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52" w:history="1">
        <w:r w:rsidRPr="008B2334">
          <w:rPr>
            <w:rFonts w:ascii="Times New Roman" w:eastAsia="Times New Roman" w:hAnsi="Times New Roman" w:cs="Times New Roman"/>
            <w:b/>
            <w:bCs/>
            <w:color w:val="000080"/>
            <w:sz w:val="20"/>
            <w:szCs w:val="20"/>
            <w:u w:val="single"/>
            <w:lang w:eastAsia="ru-RU"/>
          </w:rPr>
          <w:t>см. стар. ред.</w:t>
        </w:r>
      </w:hyperlink>
      <w:bookmarkEnd w:id="311"/>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Срок субсидирования по кредитам составляет до 3 (три) лет с возможностью пролонгации до 10 (десять) лет.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агентом первого Договора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Банке-кредиторе, с которого осуществлялось рефинансирование.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Продление срока действия Договора субсидирования по истечении 3 (три) лет осуществляется ежегодно и одобряется решением РКС на основании соответствующего письма Банка/Банка Развития только при наличии средств для субсидирования из республиканского бюджета на момент одобрения РКС. К письму прилагается решение Банка/Банка Развития о продлении срока субсидирования предпринимателя.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13 внесены изменения в соответствии с </w:t>
      </w:r>
      <w:hyperlink r:id="rId253"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254"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hyperlink r:id="rId255"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25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257"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15"/>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5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Субсидирование может осуществляться только по кредитам Банка с номинальной ставкой вознаграждения не более 14% годовых, из которых 6% оплачивает Предприниматель, а разницу компенсирует государство. При этом Банк не взимает какие-либо комиссии, сборы и/или иные платежи, связанные с кредитом, за исключением комиссий, сборов и/или иных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связанных с изменениями условий кредитования, инициируемыми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взимаемых по причине нарушения Предпринимателем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ставки вознаграждения может осуществляться по валютным стандартным кредитам Банка, не относящимся к классифицированным (в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с номинальной ставкой вознаграждения не более 12%, из которых до 5% оплачивает Предприниматель, а разницу компенсирует государство.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 ставки вознаграждения по кредитам Банка Развития может осуществляться по кредитам с номинальной ставкой вознаграждения не более 13%, из которых 5% оплачивает Предприниматель, а разницу компенсирует государство. При этом, Банк Развития не взимает какие-либо комиссии, сборы и/или иные платежи, связанные с кредитом, за исключением: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связанных с изменениями условий кредитования, инициируемыми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2) взимаемых по причине нарушения Предпринимателем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Субсидирование ставки вознаграждения может осуществляться по валютным стандартным кредитам Банка Развития, не относящимся к классифицированным (в соответствии с </w:t>
      </w:r>
      <w:hyperlink r:id="rId259"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179"/>
      <w:r w:rsidRPr="008B2334">
        <w:rPr>
          <w:rFonts w:ascii="Times New Roman" w:eastAsia="Times New Roman" w:hAnsi="Times New Roman" w:cs="Times New Roman"/>
          <w:color w:val="000000"/>
          <w:sz w:val="20"/>
          <w:szCs w:val="20"/>
          <w:lang w:eastAsia="ru-RU"/>
        </w:rPr>
        <w:t xml:space="preserve"> Правления Агентства Республики Казахстан по регулированию и надзору финансового рынка и финансовых организаций от 25 декабря 2006 года № 296), по которым Банк Развития снижает ставку вознаграждения до 11%, из которых 4% оплачивает Предприниматель, а разницу компенсирует государство.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возникновения положительной курсовой разницы, ее засчитывают в счет будущих субсидий, а в случае отрицательной курсовой разницы - возмещение возлагается на заемщика.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14. Исключен в соответствии с </w:t>
      </w:r>
      <w:bookmarkStart w:id="317" w:name="sub100183778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"jl:30938762.14%20"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bookmarkEnd w:id="317"/>
      <w:r w:rsidRPr="008B2334">
        <w:rPr>
          <w:rFonts w:ascii="Times New Roman" w:eastAsia="Times New Roman" w:hAnsi="Times New Roman" w:cs="Times New Roman"/>
          <w:color w:val="000000"/>
          <w:sz w:val="20"/>
          <w:szCs w:val="20"/>
          <w:lang w:eastAsia="ru-RU"/>
        </w:rPr>
        <w:t xml:space="preserve"> Правительства РК от 31.01.11 г. № 63 </w:t>
      </w:r>
      <w:r w:rsidRPr="008B2334">
        <w:rPr>
          <w:rFonts w:ascii="Times New Roman" w:eastAsia="Times New Roman" w:hAnsi="Times New Roman" w:cs="Times New Roman"/>
          <w:i/>
          <w:iCs/>
          <w:color w:val="FF0000"/>
          <w:sz w:val="20"/>
          <w:szCs w:val="20"/>
          <w:lang w:eastAsia="ru-RU"/>
        </w:rPr>
        <w:t>(</w:t>
      </w:r>
      <w:bookmarkStart w:id="318" w:name="sub100183778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"jl:30938950.503%20"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18"/>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15 внесены изменения в соответствии с </w:t>
      </w:r>
      <w:bookmarkStart w:id="319" w:name="sub100201567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"jl:31031320.236%20"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19"/>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26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изложен в редакции </w:t>
      </w:r>
      <w:hyperlink r:id="rId261"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295"/>
      <w:r w:rsidRPr="008B2334">
        <w:rPr>
          <w:rFonts w:ascii="Times New Roman" w:eastAsia="Times New Roman" w:hAnsi="Times New Roman" w:cs="Times New Roman"/>
          <w:i/>
          <w:iCs/>
          <w:color w:val="FF0000"/>
          <w:sz w:val="20"/>
          <w:szCs w:val="20"/>
          <w:lang w:eastAsia="ru-RU"/>
        </w:rPr>
        <w:t xml:space="preserve"> Правительства РК от 27.03.12 г. № 357 (</w:t>
      </w:r>
      <w:hyperlink r:id="rId262" w:history="1">
        <w:r w:rsidRPr="008B2334">
          <w:rPr>
            <w:rFonts w:ascii="Times New Roman" w:eastAsia="Times New Roman" w:hAnsi="Times New Roman" w:cs="Times New Roman"/>
            <w:b/>
            <w:bCs/>
            <w:color w:val="000080"/>
            <w:sz w:val="20"/>
            <w:szCs w:val="20"/>
            <w:u w:val="single"/>
            <w:lang w:eastAsia="ru-RU"/>
          </w:rPr>
          <w:t>см. стар. ред.</w:t>
        </w:r>
      </w:hyperlink>
      <w:bookmarkEnd w:id="307"/>
      <w:r w:rsidRPr="008B2334">
        <w:rPr>
          <w:rFonts w:ascii="Times New Roman" w:eastAsia="Times New Roman" w:hAnsi="Times New Roman" w:cs="Times New Roman"/>
          <w:i/>
          <w:iCs/>
          <w:color w:val="FF0000"/>
          <w:sz w:val="20"/>
          <w:szCs w:val="20"/>
          <w:lang w:eastAsia="ru-RU"/>
        </w:rPr>
        <w:t xml:space="preserve">); </w:t>
      </w:r>
      <w:bookmarkStart w:id="320" w:name="sub100349833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"jl:31395979.515%20"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20"/>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63" w:history="1">
        <w:r w:rsidRPr="008B2334">
          <w:rPr>
            <w:rFonts w:ascii="Times New Roman" w:eastAsia="Times New Roman" w:hAnsi="Times New Roman" w:cs="Times New Roman"/>
            <w:b/>
            <w:bCs/>
            <w:color w:val="000080"/>
            <w:sz w:val="20"/>
            <w:szCs w:val="20"/>
            <w:u w:val="single"/>
            <w:lang w:eastAsia="ru-RU"/>
          </w:rPr>
          <w:t>см. стар. ред.</w:t>
        </w:r>
      </w:hyperlink>
      <w:bookmarkEnd w:id="30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 В случае, если ставка вознаграждения по кредиту Банка ниже чем 14% годовых, то 6% оплачивает Предприниматель, а разницу компенсирует государство, а по валютным кредитам ниже чем 12% годовых, то 5% оплачивает Предприниматель, а разницу компенсирует государство.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случаях, если ставка вознаграждения по кредиту Банка Развития ниже чем 13% годовых, то 5% оплачивает Предприниматель, а разницу - компенсирует государство, а по валютным кредитам ниже чем 11% годовых, то 4% оплачивает Предприниматель, а разницу - компенсирует государство.</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16 внесены изменения в соответствии с </w:t>
      </w:r>
      <w:hyperlink r:id="rId264"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312"/>
      <w:r w:rsidRPr="008B2334">
        <w:rPr>
          <w:rFonts w:ascii="Times New Roman" w:eastAsia="Times New Roman" w:hAnsi="Times New Roman" w:cs="Times New Roman"/>
          <w:i/>
          <w:iCs/>
          <w:color w:val="FF0000"/>
          <w:sz w:val="20"/>
          <w:szCs w:val="20"/>
          <w:lang w:eastAsia="ru-RU"/>
        </w:rPr>
        <w:t xml:space="preserve"> Правительства РК от 11.07.11 г. № 784 (</w:t>
      </w:r>
      <w:hyperlink r:id="rId265" w:history="1">
        <w:r w:rsidRPr="008B2334">
          <w:rPr>
            <w:rFonts w:ascii="Times New Roman" w:eastAsia="Times New Roman" w:hAnsi="Times New Roman" w:cs="Times New Roman"/>
            <w:b/>
            <w:bCs/>
            <w:color w:val="000080"/>
            <w:sz w:val="20"/>
            <w:szCs w:val="20"/>
            <w:u w:val="single"/>
            <w:lang w:eastAsia="ru-RU"/>
          </w:rPr>
          <w:t>см. стар. ред.</w:t>
        </w:r>
      </w:hyperlink>
      <w:bookmarkEnd w:id="313"/>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 В случае, если Банком, Банком Развития и Предпринимателем предполагается конвертация валютного кредита в тенге, то данная конвертация проводится по курсу, установленному Национальным Банком Республики Казахстан на дату заключения договора субсидирования между Банком, Банком Развития и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21" w:name="SUB504"/>
      <w:bookmarkEnd w:id="321"/>
      <w:r w:rsidRPr="008B2334">
        <w:rPr>
          <w:rFonts w:ascii="Times New Roman" w:eastAsia="Times New Roman" w:hAnsi="Times New Roman" w:cs="Times New Roman"/>
          <w:i/>
          <w:iCs/>
          <w:color w:val="FF0000"/>
          <w:sz w:val="20"/>
          <w:szCs w:val="20"/>
          <w:lang w:eastAsia="ru-RU"/>
        </w:rPr>
        <w:t xml:space="preserve">В раздел 4 внесены изменения в соответствии с </w:t>
      </w:r>
      <w:bookmarkStart w:id="322" w:name="sub100201567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"jl:31031320.237%20"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22"/>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323" w:name="sub100201567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"jl:31031721.504%20"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23"/>
      <w:r w:rsidRPr="008B2334">
        <w:rPr>
          <w:rFonts w:ascii="Times New Roman" w:eastAsia="Times New Roman" w:hAnsi="Times New Roman" w:cs="Times New Roman"/>
          <w:i/>
          <w:iCs/>
          <w:color w:val="FF0000"/>
          <w:sz w:val="20"/>
          <w:szCs w:val="20"/>
          <w:lang w:eastAsia="ru-RU"/>
        </w:rPr>
        <w:t xml:space="preserve">); изложен в редакции </w:t>
      </w:r>
      <w:bookmarkStart w:id="324" w:name="sub100238790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"jl:31156161.124%20"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325" w:name="sub100238789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"jl:31157082.504%20"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25"/>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Порядок взаимодействия участников Программы для предоставления Субсидий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 Предприниматель обращается в Банк/Банк Развития с заявлением на понижение номинальной ставки вознаграждения (по форме, предусмотренной в Соглашении о сотрудничестве) на условиях, соответствующих Программе.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 Банк/Банк Развития рассматривают вопрос о понижении/не понижении номинальной ставки вознаграждения по кредиту до размеров, установленных Программой.</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19 внесены изменения в соответствии с </w:t>
      </w:r>
      <w:bookmarkStart w:id="326" w:name="sub100349833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"jl:31395979.519%20"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26"/>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327" w:name="sub100349833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"jl:31396167.504%20"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изложен в редакции </w:t>
      </w:r>
      <w:bookmarkStart w:id="328" w:name="sub100388601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"jl:31505208.20419%20"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28"/>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29" w:name="sub100388600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"jl:31508344.504%20"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 Предприниматель с положительным решением обращается к Координатору Программы на местном уровне с заявлением-анкетой предпринимателя (по форме, предусмотренной в Соглашении о сотрудничестве), к которому прилагает следующие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свидетельство о государственной регистрации предпринимателя/ справка о государственной регистрации (перерегистрации) юридического лица (копия, заверенная печатью/подписью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лицензию - если вид деятельности лицензируемый (копия, заверенная печатью/подписью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устав, учредительный договор (при наличии одного учредителя учредительный договор не нужен). Акционерные общества предоставляют проспект эмиссии акций и выписку из реестра акционеров (копия, заверенная печатью/подписью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справку из налогового органа об отсутствии задолженности по обязательным платежам в бюджет, выданную не позднее чем за 30 (тридцать) календарных дней до даты обращения;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грузовые таможенные декларации с отметками таможенного органа, осуществившего выпуск товаров/продукции в режиме экспорта;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товаросопроводительные документы с отметкой таможенного органа, расположенного в пункте пропуска на таможенной границе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документы, подтверждающие наличие соответствующего уровня валютной выручки за последний отчетный период;</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письмо Банка/Банка Развития с положительным решением о возможности понижении ставки вознаграждения по кредиту предпринимателя на условиях, позволяющих участвовать в Программе.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 Координатор Программы на местном уровне после получения заявления-анкеты и документов в течение десяти рабочих осуществляет:</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проверку полноты представляемых совместно с заявлением-анкетой обязательных документов. В случае представления не полного пакета документов либо представления документов, не соответствующих </w:t>
      </w:r>
      <w:r w:rsidRPr="008B2334">
        <w:rPr>
          <w:rFonts w:ascii="Times New Roman" w:eastAsia="Times New Roman" w:hAnsi="Times New Roman" w:cs="Times New Roman"/>
          <w:color w:val="000000"/>
          <w:sz w:val="20"/>
          <w:szCs w:val="20"/>
          <w:lang w:eastAsia="ru-RU"/>
        </w:rPr>
        <w:lastRenderedPageBreak/>
        <w:t>установленным формам, Координатор Программы на местном уровне возвращает в Банк/Банк Развития представленные документы с указанием конкретных недостатков по представленным документам для доработки;</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предварительное рассмотрение Проекта Предпринимателя и выработку рекомендации для РКС по Проекту;</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формирование предложений, повестки дня, определение даты, времени и места проведения заседания РКС, о чем уведомляет всех членов РКС. Заседание РКС проводится по мере формирования Проектов;</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проверку участия Предпринимателя в других государственных программах, использование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направление проекта Предпринимателя для рассмотрения РКС, с приложением полного пакета документов.</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 Координатор Программы на местном уровне в течение 10 (десяти) рабочих дней с момента получения всех документов и информации выносит материалы Предпринимателя на рассмотрение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Правила дополнены пунктом 21-1 в соответствии с </w:t>
      </w:r>
      <w:bookmarkStart w:id="330" w:name="sub100388601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"jl:31505208.204211%20"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30"/>
      <w:r w:rsidRPr="008B2334">
        <w:rPr>
          <w:rFonts w:ascii="Times New Roman" w:eastAsia="Times New Roman" w:hAnsi="Times New Roman" w:cs="Times New Roman"/>
          <w:i/>
          <w:iCs/>
          <w:color w:val="FF0000"/>
          <w:sz w:val="20"/>
          <w:szCs w:val="20"/>
          <w:lang w:eastAsia="ru-RU"/>
        </w:rPr>
        <w:t xml:space="preserve"> Правительства РК от 31.12.13 г. № 1596</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21-1. РКС рассматривает проекты только в случае наличия бюджетных средств для субсидирования в соответствующем году.</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22 внесены изменения в соответствии с </w:t>
      </w:r>
      <w:bookmarkStart w:id="331" w:name="sub100388601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"jl:31505208.20422%20"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31"/>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6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 В рамках проводимого заседания РКС осуществляет следующие мероприятия: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соответствия Предпринимателя и реализуемых им Проектов критериям Программы;</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рассмотрение и обсуждение между членами РКС проекта Предпринимателя и прилагаемых документов, в том числе информацию, указанную в заявлении-анкете Предпринимателя об участии в других государственных программах, использовании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при рассмотрении Проекта Предпринимателя РКС при необходимости запрашивает у Банка/Банка Развития дополнительные сведения и документы, необходимые для более полного анализа Проекта и принятия решения.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по результатам обсуждения принимает решение о возможности/невозможности субсидирования предпринимателя, которое оформляется протоколом в течение 2 (два) рабочих дней с даты проведения заседания РКС (в случае решения о невозможности субсидирования предпринимателя, в протоколе обязательно должна быть указана причина отклонения предпринимателя от участия в Программе).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допускается предоставление выписки из протокола РКС за подписью секретаря и Председателя РКС до момента подписания протокола всеми членами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23 изложен в редакции </w:t>
      </w:r>
      <w:bookmarkStart w:id="332" w:name="sub100349833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32"/>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67" w:history="1">
        <w:r w:rsidRPr="008B2334">
          <w:rPr>
            <w:rFonts w:ascii="Times New Roman" w:eastAsia="Times New Roman" w:hAnsi="Times New Roman" w:cs="Times New Roman"/>
            <w:b/>
            <w:bCs/>
            <w:color w:val="000080"/>
            <w:sz w:val="20"/>
            <w:szCs w:val="20"/>
            <w:u w:val="single"/>
            <w:lang w:eastAsia="ru-RU"/>
          </w:rPr>
          <w:t>см. стар. ред.</w:t>
        </w:r>
      </w:hyperlink>
      <w:bookmarkEnd w:id="327"/>
      <w:r w:rsidRPr="008B2334">
        <w:rPr>
          <w:rFonts w:ascii="Times New Roman" w:eastAsia="Times New Roman" w:hAnsi="Times New Roman" w:cs="Times New Roman"/>
          <w:i/>
          <w:iCs/>
          <w:color w:val="FF0000"/>
          <w:sz w:val="20"/>
          <w:szCs w:val="20"/>
          <w:lang w:eastAsia="ru-RU"/>
        </w:rPr>
        <w:t xml:space="preserve">); </w:t>
      </w:r>
      <w:bookmarkStart w:id="333" w:name="sub100388601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33"/>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68" w:history="1">
        <w:r w:rsidRPr="008B2334">
          <w:rPr>
            <w:rFonts w:ascii="Times New Roman" w:eastAsia="Times New Roman" w:hAnsi="Times New Roman" w:cs="Times New Roman"/>
            <w:b/>
            <w:bCs/>
            <w:color w:val="000080"/>
            <w:sz w:val="20"/>
            <w:szCs w:val="20"/>
            <w:u w:val="single"/>
            <w:lang w:eastAsia="ru-RU"/>
          </w:rPr>
          <w:t>см. стар. ред.</w:t>
        </w:r>
      </w:hyperlink>
      <w:bookmarkEnd w:id="32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 Координатор Программы на местном уровне в течение 1 (один) рабочего дня после подписания протокола членами РКС/выписки из протокола РКС направляет копию протокола/выписки из протокола РКС Банку/Банку Развития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действия решения РКС 6 (шесть) месяцев с даты решения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34" w:name="SUB505"/>
      <w:bookmarkEnd w:id="334"/>
      <w:r w:rsidRPr="008B2334">
        <w:rPr>
          <w:rFonts w:ascii="Times New Roman" w:eastAsia="Times New Roman" w:hAnsi="Times New Roman" w:cs="Times New Roman"/>
          <w:i/>
          <w:iCs/>
          <w:color w:val="FF0000"/>
          <w:sz w:val="20"/>
          <w:szCs w:val="20"/>
          <w:lang w:eastAsia="ru-RU"/>
        </w:rPr>
        <w:t xml:space="preserve">В раздел 5 внесены изменения в соответствии с </w:t>
      </w:r>
      <w:bookmarkStart w:id="335" w:name="sub100201569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"jl:31031320.238%20"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35"/>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336" w:name="sub100201569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"jl:31031721.505%20"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36"/>
      <w:r w:rsidRPr="008B2334">
        <w:rPr>
          <w:rFonts w:ascii="Times New Roman" w:eastAsia="Times New Roman" w:hAnsi="Times New Roman" w:cs="Times New Roman"/>
          <w:i/>
          <w:iCs/>
          <w:color w:val="FF0000"/>
          <w:sz w:val="20"/>
          <w:szCs w:val="20"/>
          <w:lang w:eastAsia="ru-RU"/>
        </w:rPr>
        <w:t xml:space="preserve">); изложен в редакции </w:t>
      </w:r>
      <w:hyperlink r:id="rId269"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337" w:name="sub100238790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"jl:31157082.505%20"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37"/>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Механизм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 После получения Банком/Банком Развития от Координатора Программы на местном уровне протокола РКС и при положительном решении о Субсидировании, между Финансовым агентом, Банком/Банком Развития и Предпринимателем заключается Договор субсидирования, согласно которому финансовый агент осуществляет выплату Банку/Банком Развития ставки вознаграждения, в соответствии с графиком погашения к Договору банковского займа и согласно условиям Договора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25 внесены изменения в соответствии с </w:t>
      </w:r>
      <w:bookmarkStart w:id="338" w:name="sub100349833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"jl:31395979.525%20"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38"/>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339" w:name="sub100349833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"jl:31396167.505%20"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 Банк/Банк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 и принимают обязательства не взимать и не устанавливать для Предпринимателя комиссии, сборы и/или иные платежи, связанные с кредитом, за исключением:</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связанные с изменениями условий кредитования, инициируемыми Предпринимателем;</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взимаемые по причине нарушения Предпринимателем обязательств по кредиту.</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lastRenderedPageBreak/>
        <w:t xml:space="preserve">Пункт 26 изложен в редакции </w:t>
      </w:r>
      <w:bookmarkStart w:id="340" w:name="sub100349833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"jl:31395979.526%20"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7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341" w:name="sub100388601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"jl:31505208.20426%20"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41"/>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42" w:name="sub100388601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"jl:31508344.505%20"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26. Договор субсидирования заключается в соответствии с формой, установленной Программой: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7 рабочих дней с момента получения протокола от Координатора Программы на местном уровне по типовым проектам;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20 рабочих дней с момента получения протокола от Координатора Программы на местном уровне по проектам, имеющим особые условия;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3 рабочих дней с момента получения договора субсидирования от Банка/Банка Развития по типовым проектам;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течение 10 рабочих дней с момента получения договора субсидирования от Банка/Банка Развития по проектам, имеющим особые условия.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если Банк/Банк Развития несвоевременно заключают договор субсидирования в сроки, установленные в подпункте 1) пункта 26 настоящих Правил, то Банк/Банк Развития уведомляют Финансового агента и Координатора Программы официальным письмом с разъяснением причин задержки.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если условия договора банковского займа и/или договора субсидирования не соответствуют решению РКС и/или условиям Программы, Финансовый агент не подписывает договор субсидирования. При этом Финансовый агент уведомляет Координатора Программы, Банк/Банк Развития и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устранения Координатором программы, Банком/Банком Развития замечаний Финансовый агент подписывает договор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несогласия Координатора Программы на местном уровне, Банка/Банка Развития с замечаниями Финансового агента, Координатор Программы направляет проект на согласование в Рабочий орган.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 по результатам рассмотрения согласовывает решение о возможности Субсидирования либо отклонении от Субсидирования Предпринимателя. Результаты согласования направляет Финансовому агенту соответствующим письмом (при этом в копии указывает Координатора Программы на местном уровне, Банк/Банк Развития и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субсидирования вступает в силу с даты подписания его. предпринимателем, Банком/Банком Развития и Финансовым агентом При этом, начало срока субсидирования может быть установлено в договоре субсидирования не более чем за 30 календарных дней до даты подписания договора субсидирования Финансовым агентом.</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27 изложен в редакции </w:t>
      </w:r>
      <w:hyperlink r:id="rId271"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40"/>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72"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343" w:name="sub100388601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"jl:31505208.20427%20"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7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 Дата выплаты Субсидируемой части ставки вознаграждения определяется предпринимателем, Банком/Банком Развития самостоятельно. В случае, если начисление вознаграждения по кредиту начинается со дня, следующего за днем подписания Договора субсидирования предпринимателем, Банком/Банком Развития, в период субсидирования не включается день подписания Договора субсидирования предпринимателем, Банком/Банком Развития.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28 изложен в редакции </w:t>
      </w:r>
      <w:hyperlink r:id="rId274"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43"/>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75"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28. Финансовый агент после подписания Договора субсидирования выплачивает субсидии. Субсидии выплачиваются при наличии средств от соответствующего Координатора Программы на местном уровне.</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29. Банк/Банк Развития открывает финансовому агенту текущий счет для перечисления сумм субсидий по заключенным Договорам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28 изложен в редакции </w:t>
      </w:r>
      <w:bookmarkStart w:id="344" w:name="sub100388601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"jl:31505208.20430%20"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7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30. Координатор Программы на местном уровне с момента поступления средств, предусмотренных для субсидирования ставки вознаграждения, в течение 10 (десять) рабочих дней осуществляет перечисление Финансовому агенту средств в размере 50 % от суммы, выделенной на реализацию третьего направления Программы в соответствующем финансовом году, на счет, указанный Финансовым агентом. Последующие платежи будут осуществляться в соответствии с заявками Финансового агента.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31 изложен в редакции </w:t>
      </w:r>
      <w:bookmarkStart w:id="345" w:name="sub100349833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"jl:31395979.531%20"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45"/>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77"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hyperlink r:id="rId278"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44"/>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7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 Перечисление средств, предусмотренных для субсидирования, осуществляется Финансовым агентом на текущий счет в Банке/Банке Развития, ежемесячно авансовыми платежами с учетом графика платежей к Договору субсидирования. При этом после перечисления средств Финансовый агент одновременно направляет уведомление Банку/Банку Развития. В уведомлении указывается наименование Банка, регион, наименование предпринимателя, сумма субсидий и период, за который осуществлена выплата.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Банк/Банк Развития на основании уведомления Финансового агента осуществляет списание с текущего счета Финансового агента суммы субсидий по проектам предпринимателей. Банк/Банк Развития не имеет право списывать с общих текущих остатков средств на счетах.</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32. По валютным кредитам суммы субсидий уплачивается финансовым агентом в тенге по курсу, установленному Национальным Банком Республики Казахстан на дату перечисления сумм субсидий.</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Предприниматель производит выплату вознаграждения Банку/Банку Развития в части не Субсидируемой ставки вознаграждения согласно графику погашения в соответствии с Договором банковского займа.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34 изложен в редакции </w:t>
      </w:r>
      <w:bookmarkStart w:id="346" w:name="sub100349834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"jl:31395979.534%20"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46"/>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80"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34. По факту проведения Предпринимателем полной выплаты платежа по кредиту (основной долг и не Субсидируемой части ставки вознаграждения) Банк/Банк Развития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Банк/Банк Развития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в каждом нижеуказанном случае уведомляют соответствующим письмом об этом Финансового агента в течение 2 (двух) рабочих дней: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несвоевременного погашения Предпринимателем платежа по кредиту, в том числе по погашению не Субсидируемой части ставки вознаграждения, перед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неисполнения Предпринимателем в течение 3 (трех) месяцев подряд обязательств по оплате платежей перед Банком/Банком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35. Финансовый агент после получения от Банка/Банка Развития отчета о субсидировании осуществляет проверку расчета вознаграждения и оплаченных средств Банку/Банку Развития.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36 изложен в редакции </w:t>
      </w:r>
      <w:bookmarkStart w:id="347" w:name="sub100349834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"jl:31395979.536%20"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8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36. В соответствии с условиями Договора банковского займа Предпринимателя, протоколом РКС, финансовый агент вправе осуществлять перечисление субсидий в части Субсидируемой ставки вознаграждения по кредиту Предпринимателя, по которому Банком/Банком Развития предоставлен льготный период/отсрочка по выплате не Субсидируемой части ставки вознаграждения и/или погашению основного долга.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срок льготного периода/отсрочки должен быть указан в решении РКС.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37 изложен в редакции </w:t>
      </w:r>
      <w:hyperlink r:id="rId282"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47"/>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83" w:history="1">
        <w:r w:rsidRPr="008B2334">
          <w:rPr>
            <w:rFonts w:ascii="Times New Roman" w:eastAsia="Times New Roman" w:hAnsi="Times New Roman" w:cs="Times New Roman"/>
            <w:b/>
            <w:bCs/>
            <w:color w:val="000080"/>
            <w:sz w:val="20"/>
            <w:szCs w:val="20"/>
            <w:u w:val="single"/>
            <w:lang w:eastAsia="ru-RU"/>
          </w:rPr>
          <w:t>см. стар. ред.</w:t>
        </w:r>
      </w:hyperlink>
      <w:bookmarkEnd w:id="339"/>
      <w:r w:rsidRPr="008B2334">
        <w:rPr>
          <w:rFonts w:ascii="Times New Roman" w:eastAsia="Times New Roman" w:hAnsi="Times New Roman" w:cs="Times New Roman"/>
          <w:i/>
          <w:iCs/>
          <w:color w:val="FF0000"/>
          <w:sz w:val="20"/>
          <w:szCs w:val="20"/>
          <w:lang w:eastAsia="ru-RU"/>
        </w:rPr>
        <w:t xml:space="preserve">); </w:t>
      </w:r>
      <w:bookmarkStart w:id="348" w:name="sub100388602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"jl:31505208.20437%20"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48"/>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84" w:history="1">
        <w:r w:rsidRPr="008B2334">
          <w:rPr>
            <w:rFonts w:ascii="Times New Roman" w:eastAsia="Times New Roman" w:hAnsi="Times New Roman" w:cs="Times New Roman"/>
            <w:b/>
            <w:bCs/>
            <w:color w:val="000080"/>
            <w:sz w:val="20"/>
            <w:szCs w:val="20"/>
            <w:u w:val="single"/>
            <w:lang w:eastAsia="ru-RU"/>
          </w:rPr>
          <w:t>см. стар. ред.</w:t>
        </w:r>
      </w:hyperlink>
      <w:bookmarkEnd w:id="342"/>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37. В случае, если Банк/Банк Развития меняют условия действующего Договора банковского займа, Банк/Банк Развития соответствующим письмом уведомляет Координатора Программы, который в течение 7 (семь)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произведенные изменения условий финансирования (отказ в согласовании) должны быть четко отражены в письме согласования.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49" w:name="SUB506"/>
      <w:bookmarkEnd w:id="349"/>
      <w:r w:rsidRPr="008B2334">
        <w:rPr>
          <w:rFonts w:ascii="Times New Roman" w:eastAsia="Times New Roman" w:hAnsi="Times New Roman" w:cs="Times New Roman"/>
          <w:i/>
          <w:iCs/>
          <w:color w:val="FF0000"/>
          <w:sz w:val="20"/>
          <w:szCs w:val="20"/>
          <w:lang w:eastAsia="ru-RU"/>
        </w:rPr>
        <w:t xml:space="preserve">В раздел 6 внесены изменения в соответствии с </w:t>
      </w:r>
      <w:bookmarkStart w:id="350" w:name="sub100201572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"jl:31031320.241%20"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50"/>
      <w:r w:rsidRPr="008B2334">
        <w:rPr>
          <w:rFonts w:ascii="Times New Roman" w:eastAsia="Times New Roman" w:hAnsi="Times New Roman" w:cs="Times New Roman"/>
          <w:i/>
          <w:iCs/>
          <w:color w:val="FF0000"/>
          <w:sz w:val="20"/>
          <w:szCs w:val="20"/>
          <w:lang w:eastAsia="ru-RU"/>
        </w:rPr>
        <w:t xml:space="preserve"> Правительства РК от 11.07.11 г. № 784 (</w:t>
      </w:r>
      <w:bookmarkStart w:id="351" w:name="sub1002015720"/>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"jl:31031721.506%20"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51"/>
      <w:r w:rsidRPr="008B2334">
        <w:rPr>
          <w:rFonts w:ascii="Times New Roman" w:eastAsia="Times New Roman" w:hAnsi="Times New Roman" w:cs="Times New Roman"/>
          <w:i/>
          <w:iCs/>
          <w:color w:val="FF0000"/>
          <w:sz w:val="20"/>
          <w:szCs w:val="20"/>
          <w:lang w:eastAsia="ru-RU"/>
        </w:rPr>
        <w:t xml:space="preserve">); изложен в редакции </w:t>
      </w:r>
      <w:hyperlink r:id="rId285"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324"/>
      <w:r w:rsidRPr="008B2334">
        <w:rPr>
          <w:rFonts w:ascii="Times New Roman" w:eastAsia="Times New Roman" w:hAnsi="Times New Roman" w:cs="Times New Roman"/>
          <w:i/>
          <w:iCs/>
          <w:color w:val="FF0000"/>
          <w:sz w:val="20"/>
          <w:szCs w:val="20"/>
          <w:lang w:eastAsia="ru-RU"/>
        </w:rPr>
        <w:t xml:space="preserve"> Правительства РК от 27.03.12 г. № 357 (</w:t>
      </w:r>
      <w:bookmarkStart w:id="352" w:name="sub100238790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"jl:31157082.506%20"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52"/>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Порядок приостановления, прекращения и возобновления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38. Решение о прекращении и возобновлении субсидирования принимается РКС на основании ходатайств (уведомлений) финансового агента.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В пункт 39 внесены изменения в соответствии с </w:t>
      </w:r>
      <w:bookmarkStart w:id="353" w:name="sub100349834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"jl:31395979.539%20"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53"/>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354" w:name="sub100349834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"jl:31396167.506%20"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39. Финансовый агент приостанавливает, а РКС принимает решение о прекращении субсидирования Предпринимателя при установлении следующих фактов:</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нецелевое использование кредита, по которому осуществляется субсидирование;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несоответствие проекта и/или Предпринимателя условиям Программы и/или решению РКС, в том числе отсутствие валютной выручки за соответствующий период;</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арест счетов участника Программы и/или прохождение судебных разбирательств;</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неисполнение Предпринимателем в течение 3 (трех) месяцев подряд обязательств по оплате платежей перед Банком/Банком Развития согласно графику платежей к Договору банковского займа.</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40. В случае приостановления выплат субсидий финансовый агент уведомляет письмом в течение 5 (пяти) рабочих дней с момента принятия такого решения Банк/Банк Развития, Предпринимателя, Координатора Программы на местном уровне с указанием причин приостановления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 Координатор Программы на местном уровне после получения письма от финансового агента о приостановлении субсидирования Предпринимателя вырабатывает и формирует повестку дня, определяет дату, время и место проведения заседания РКС, о чем уведомляет всех членов.</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42 изложен в редакции </w:t>
      </w:r>
      <w:bookmarkStart w:id="355" w:name="sub100349834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"jl:31395979.542%20"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55"/>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86"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 xml:space="preserve">); </w:t>
      </w:r>
      <w:bookmarkStart w:id="356" w:name="sub100388602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"jl:31505208.20442%20"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56"/>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57" w:name="sub100387751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"jl:31508344.506%20"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42. РКС в рамках проводимого заседания осуществляет следующие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рассматривает вопрос, включенный в повестку дня с информацией, представленной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принимает решение о прекращении либо возобновлении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в решении указывается основание о прекращении/возобновлении субсидирования.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Правила дополнены пунктом 42-1 в соответствии с </w:t>
      </w:r>
      <w:bookmarkStart w:id="358" w:name="sub100388602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"jl:31505208.204421%20"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58"/>
      <w:r w:rsidRPr="008B2334">
        <w:rPr>
          <w:rFonts w:ascii="Times New Roman" w:eastAsia="Times New Roman" w:hAnsi="Times New Roman" w:cs="Times New Roman"/>
          <w:i/>
          <w:iCs/>
          <w:color w:val="FF0000"/>
          <w:sz w:val="20"/>
          <w:szCs w:val="20"/>
          <w:lang w:eastAsia="ru-RU"/>
        </w:rPr>
        <w:t xml:space="preserve"> Правительства РК от 31.12.13 г. № 1596</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42-1. РКС принимает положительное решение о возобновлении субсидирования, при условии устранения предпринимателем до заседания РКС причин, явившихся основанием для приостановления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43. Протокол заседания РКС оформляется в течение 2 (двух) рабочих дней с даты проведения заседания РКС. Координатор Программы на местном уровне в течение 1 (одного) рабочего дня после оформления протокола РКС направляет его финансовому агенту, Банку/Банку Развития для сведения.</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44 изложен в редакции </w:t>
      </w:r>
      <w:bookmarkStart w:id="359" w:name="sub100349834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"jl:31395979.544%20"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59"/>
      <w:r w:rsidRPr="008B2334">
        <w:rPr>
          <w:rFonts w:ascii="Times New Roman" w:eastAsia="Times New Roman" w:hAnsi="Times New Roman" w:cs="Times New Roman"/>
          <w:i/>
          <w:iCs/>
          <w:color w:val="FF0000"/>
          <w:sz w:val="20"/>
          <w:szCs w:val="20"/>
          <w:lang w:eastAsia="ru-RU"/>
        </w:rPr>
        <w:t xml:space="preserve"> Правительства РК от 17.05.13 г. № 498 (</w:t>
      </w:r>
      <w:hyperlink r:id="rId287" w:history="1">
        <w:r w:rsidRPr="008B2334">
          <w:rPr>
            <w:rFonts w:ascii="Times New Roman" w:eastAsia="Times New Roman" w:hAnsi="Times New Roman" w:cs="Times New Roman"/>
            <w:b/>
            <w:bCs/>
            <w:color w:val="000080"/>
            <w:sz w:val="20"/>
            <w:szCs w:val="20"/>
            <w:u w:val="single"/>
            <w:lang w:eastAsia="ru-RU"/>
          </w:rPr>
          <w:t>см. стар. ред.</w:t>
        </w:r>
      </w:hyperlink>
      <w:bookmarkEnd w:id="35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 Возобновление Субсидирования по кредиту допускается при следующих причинах приостановления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несоответствие проекта и/или Предпринимателя условиям Программы и/или решению РКС, в том числе отсутствие валютной выручки за соответствующий период;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арест счетов участника Программы и/или прохождение судебных разбирательств;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неисполнение Предпринимателем в течение 3 (трех) месяцев подряд обязательств по оплате платежей перед Банком согласно графику платежей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отсутствие документов, подтверждающих наличие соответствующего уровня валютной выручки за соответствующий период.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Запрещается возобновление Субсидирования по кредиту при нецелевом использовании Предпринимателем нового кредита, по которым осуществляются Субсидирование.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принятии решения о возобновлении Субсидирования Предпринимателя, финансовый агент соответствующим письмом уведомляет Банк/Банк Развития и Предпринимателя о возобновлении выплат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Одновременно, производит выплату Субсидий, неоплаченных им за период приостановления. В случае приостановления Субсидирования по основаниям, указанным в подпункте 4) пункта 39 настоящих Правил, производит выплату Субсидий, подлежащих к оплате с даты выхода Предпринимателя на просрочку.</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44-1 изложен в редакции </w:t>
      </w:r>
      <w:bookmarkStart w:id="360" w:name="sub100388602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"jl:31505208.204441%20"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60"/>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88"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44-1.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 Банку/Банку Развития, в котором указывает дату расторжения Договора субсидирования и причину расторжения.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Возобновлению не подлежат кредиты, по которым имеется решение РКС о прекращении субсидирования предпринимателей.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44-2. Исключен в соответствии с </w:t>
      </w:r>
      <w:bookmarkStart w:id="361" w:name="sub1003886025"/>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"jl:31505208.204442%20"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Правительства РК от 31.12.13 г. № 1596 </w:t>
      </w:r>
      <w:r w:rsidRPr="008B2334">
        <w:rPr>
          <w:rFonts w:ascii="Times New Roman" w:eastAsia="Times New Roman" w:hAnsi="Times New Roman" w:cs="Times New Roman"/>
          <w:i/>
          <w:iCs/>
          <w:color w:val="FF0000"/>
          <w:sz w:val="20"/>
          <w:szCs w:val="20"/>
          <w:lang w:eastAsia="ru-RU"/>
        </w:rPr>
        <w:t>(</w:t>
      </w:r>
      <w:hyperlink r:id="rId289"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44-3. Исключен в соответствии с </w:t>
      </w:r>
      <w:hyperlink r:id="rId290" w:history="1">
        <w:r w:rsidRPr="008B2334">
          <w:rPr>
            <w:rFonts w:ascii="Times New Roman" w:eastAsia="Times New Roman" w:hAnsi="Times New Roman" w:cs="Times New Roman"/>
            <w:b/>
            <w:bCs/>
            <w:color w:val="000080"/>
            <w:sz w:val="20"/>
            <w:szCs w:val="20"/>
            <w:u w:val="single"/>
            <w:lang w:eastAsia="ru-RU"/>
          </w:rPr>
          <w:t>постановлением</w:t>
        </w:r>
      </w:hyperlink>
      <w:r w:rsidRPr="008B2334">
        <w:rPr>
          <w:rFonts w:ascii="Times New Roman" w:eastAsia="Times New Roman" w:hAnsi="Times New Roman" w:cs="Times New Roman"/>
          <w:color w:val="000000"/>
          <w:sz w:val="20"/>
          <w:szCs w:val="20"/>
          <w:lang w:eastAsia="ru-RU"/>
        </w:rPr>
        <w:t xml:space="preserve"> Правительства РК от 31.12.13 г. № 1596 </w:t>
      </w:r>
      <w:r w:rsidRPr="008B2334">
        <w:rPr>
          <w:rFonts w:ascii="Times New Roman" w:eastAsia="Times New Roman" w:hAnsi="Times New Roman" w:cs="Times New Roman"/>
          <w:i/>
          <w:iCs/>
          <w:color w:val="FF0000"/>
          <w:sz w:val="20"/>
          <w:szCs w:val="20"/>
          <w:lang w:eastAsia="ru-RU"/>
        </w:rPr>
        <w:t>(</w:t>
      </w:r>
      <w:hyperlink r:id="rId291"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44-4. Исключен в соответствии с </w:t>
      </w:r>
      <w:hyperlink r:id="rId292" w:history="1">
        <w:r w:rsidRPr="008B2334">
          <w:rPr>
            <w:rFonts w:ascii="Times New Roman" w:eastAsia="Times New Roman" w:hAnsi="Times New Roman" w:cs="Times New Roman"/>
            <w:b/>
            <w:bCs/>
            <w:color w:val="000080"/>
            <w:sz w:val="20"/>
            <w:szCs w:val="20"/>
            <w:u w:val="single"/>
            <w:lang w:eastAsia="ru-RU"/>
          </w:rPr>
          <w:t>постановлением</w:t>
        </w:r>
      </w:hyperlink>
      <w:bookmarkEnd w:id="361"/>
      <w:r w:rsidRPr="008B2334">
        <w:rPr>
          <w:rFonts w:ascii="Times New Roman" w:eastAsia="Times New Roman" w:hAnsi="Times New Roman" w:cs="Times New Roman"/>
          <w:color w:val="000000"/>
          <w:sz w:val="20"/>
          <w:szCs w:val="20"/>
          <w:lang w:eastAsia="ru-RU"/>
        </w:rPr>
        <w:t xml:space="preserve"> Правительства РК от 31.12.13 г. № 1596 </w:t>
      </w:r>
      <w:r w:rsidRPr="008B2334">
        <w:rPr>
          <w:rFonts w:ascii="Times New Roman" w:eastAsia="Times New Roman" w:hAnsi="Times New Roman" w:cs="Times New Roman"/>
          <w:i/>
          <w:iCs/>
          <w:color w:val="FF0000"/>
          <w:sz w:val="20"/>
          <w:szCs w:val="20"/>
          <w:lang w:eastAsia="ru-RU"/>
        </w:rPr>
        <w:t>(</w:t>
      </w:r>
      <w:hyperlink r:id="rId293" w:history="1">
        <w:r w:rsidRPr="008B2334">
          <w:rPr>
            <w:rFonts w:ascii="Times New Roman" w:eastAsia="Times New Roman" w:hAnsi="Times New Roman" w:cs="Times New Roman"/>
            <w:b/>
            <w:bCs/>
            <w:color w:val="000080"/>
            <w:sz w:val="20"/>
            <w:szCs w:val="20"/>
            <w:u w:val="single"/>
            <w:lang w:eastAsia="ru-RU"/>
          </w:rPr>
          <w:t>см. стар. ред.</w:t>
        </w:r>
      </w:hyperlink>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45. Выплаты субсидий прекращаются, а Договор субсидирования признается расторгнутым в случаях:</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полного погашения кредита Предпринимателем по Договору банковского займа перед Банком/Банком Развития. Датой прекращения субсидирования будет считаться дата полного погашения Предпринимателем кредита Банку/Банку Развития;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принятия решения о прекращении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расторжения Договора субсидирования по инициативе Предпринимателя.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46. В случае прекращения субсидирования Банк/Банк Развития вправе по действующему кредиту установить Предпринимателю ранее действовавшие условия финансирования (в том числе ставку вознаграждения, комиссии, сборы и/или иные платежи и прочие условия), до заключения нового Договора субсидирования.</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47. В случае частичного/полного досрочного погашения основного долга по кредиту Предпринимателем, Банк/Банк Развития уведомляют финансового агента о факте частичного/полного досрочного погашения основного долга по кредиту.</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Одновременно, в случае частичного досрочного погашения основного долга по кредиту Предпринимателя, Банк/Банк Развития, при заключении дополнительного соглашения к Договору банковского займа, направляют финансовому агенту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48. По кредиту Предпринимателя, по которому выявлено нецелевое использование, Банк/Банк Развития представляют финансовому агенту документы, с приложением документов подтверждающих факт нецелевого использования кредита.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48-1 в соответствии с </w:t>
      </w:r>
      <w:bookmarkStart w:id="362" w:name="sub100349834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"jl:31395979.5481%20"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62"/>
      <w:r w:rsidRPr="008B2334">
        <w:rPr>
          <w:rFonts w:ascii="Times New Roman" w:eastAsia="Times New Roman" w:hAnsi="Times New Roman" w:cs="Times New Roman"/>
          <w:i/>
          <w:iCs/>
          <w:color w:val="FF0000"/>
          <w:sz w:val="20"/>
          <w:szCs w:val="20"/>
          <w:lang w:eastAsia="ru-RU"/>
        </w:rPr>
        <w:t xml:space="preserve"> Правительства РК от 17.05.13 г. № 498; изложен в редакции </w:t>
      </w:r>
      <w:bookmarkStart w:id="363" w:name="sub100388602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"jl:31505208.204481%20"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63"/>
      <w:r w:rsidRPr="008B2334">
        <w:rPr>
          <w:rFonts w:ascii="Times New Roman" w:eastAsia="Times New Roman" w:hAnsi="Times New Roman" w:cs="Times New Roman"/>
          <w:i/>
          <w:iCs/>
          <w:color w:val="FF0000"/>
          <w:sz w:val="20"/>
          <w:szCs w:val="20"/>
          <w:lang w:eastAsia="ru-RU"/>
        </w:rPr>
        <w:t xml:space="preserve"> Правительства РК от 31.12.13 г. № 1596 (</w:t>
      </w:r>
      <w:hyperlink r:id="rId294" w:history="1">
        <w:r w:rsidRPr="008B2334">
          <w:rPr>
            <w:rFonts w:ascii="Times New Roman" w:eastAsia="Times New Roman" w:hAnsi="Times New Roman" w:cs="Times New Roman"/>
            <w:b/>
            <w:bCs/>
            <w:color w:val="000080"/>
            <w:sz w:val="20"/>
            <w:szCs w:val="20"/>
            <w:u w:val="single"/>
            <w:lang w:eastAsia="ru-RU"/>
          </w:rPr>
          <w:t>см. стар. ред.</w:t>
        </w:r>
      </w:hyperlink>
      <w:bookmarkEnd w:id="357"/>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48-1. В случае прекращения субсидирования ставки вознаграждения по кредиту предпринимателя, частичного/полного досрочного погашения основного долга по кредиту Предпринимателя, Банк/Банк Развития в течение 7 (семь) рабочих дней представляет акт сверки взаиморасчетов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Банк/Банк Развития в акте сверки указывает суммы и даты фактического списания субсидий, а Финансовый агент указывает суммы и даты перечисления субсидий.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64" w:name="SUB507"/>
      <w:bookmarkEnd w:id="364"/>
      <w:r w:rsidRPr="008B2334">
        <w:rPr>
          <w:rFonts w:ascii="Times New Roman" w:eastAsia="Times New Roman" w:hAnsi="Times New Roman" w:cs="Times New Roman"/>
          <w:i/>
          <w:iCs/>
          <w:color w:val="FF0000"/>
          <w:sz w:val="20"/>
          <w:szCs w:val="20"/>
          <w:lang w:eastAsia="ru-RU"/>
        </w:rPr>
        <w:t xml:space="preserve">Правила дополнены разделом 7 в соответствии с </w:t>
      </w:r>
      <w:bookmarkStart w:id="365" w:name="sub100238790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"jl:31156161.125%20"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65"/>
      <w:r w:rsidRPr="008B2334">
        <w:rPr>
          <w:rFonts w:ascii="Times New Roman" w:eastAsia="Times New Roman" w:hAnsi="Times New Roman" w:cs="Times New Roman"/>
          <w:i/>
          <w:iCs/>
          <w:color w:val="FF0000"/>
          <w:sz w:val="20"/>
          <w:szCs w:val="20"/>
          <w:lang w:eastAsia="ru-RU"/>
        </w:rPr>
        <w:t xml:space="preserve"> Правительства РК от 27.03.12 г. № 357</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Мониторинг Программы</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Пункт 49 изложен в редакции </w:t>
      </w:r>
      <w:bookmarkStart w:id="366" w:name="sub100349834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"jl:31395979.549%20"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66"/>
      <w:r w:rsidRPr="008B2334">
        <w:rPr>
          <w:rFonts w:ascii="Times New Roman" w:eastAsia="Times New Roman" w:hAnsi="Times New Roman" w:cs="Times New Roman"/>
          <w:i/>
          <w:iCs/>
          <w:color w:val="FF0000"/>
          <w:sz w:val="20"/>
          <w:szCs w:val="20"/>
          <w:lang w:eastAsia="ru-RU"/>
        </w:rPr>
        <w:t xml:space="preserve"> Правительства РК от 17.05.13 г. № 498 (</w:t>
      </w:r>
      <w:bookmarkStart w:id="367" w:name="sub100349834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"jl:31396167.507%20"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67"/>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49. Мониторинг реализации проекта осуществляется финансовым агентом, к функциям которого относятся: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мониторинг целевого использования кредита Предпринимателем, с которым заключен Договор субсидирования на основании данных и документов, представляемых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мониторинг платежной дисциплины субсидируемого кредита Предпринимателя на основании данных, представляемых Банком/Банком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мониторинг соответствия проекта и/или Предпринимателя условиям Программы и/или решению РКС, в том числе на наличие соответствующего уровня валютной выручки за соответствующий период.</w:t>
      </w:r>
    </w:p>
    <w:p w:rsidR="008B2334" w:rsidRPr="008B2334" w:rsidRDefault="008B2334" w:rsidP="008B2334">
      <w:pPr>
        <w:spacing w:after="0" w:line="240" w:lineRule="auto"/>
        <w:ind w:firstLine="403"/>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50. Для осуществления функций мониторинга финансовый агент вправе запрашивать у Предпринимателя, Банка/Банка Развития все необходимые документы и информацию, в том числе составляющие коммерческую и банковскую тайны, осуществлять мониторинг реализации проекта с выездом на место.</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Раздел дополнен пунктом 50-1 в соответствии с </w:t>
      </w:r>
      <w:bookmarkStart w:id="368" w:name="sub100349834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"jl:31395979.5501%20"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68"/>
      <w:r w:rsidRPr="008B2334">
        <w:rPr>
          <w:rFonts w:ascii="Times New Roman" w:eastAsia="Times New Roman" w:hAnsi="Times New Roman" w:cs="Times New Roman"/>
          <w:i/>
          <w:iCs/>
          <w:color w:val="FF0000"/>
          <w:sz w:val="20"/>
          <w:szCs w:val="20"/>
          <w:lang w:eastAsia="ru-RU"/>
        </w:rPr>
        <w:t xml:space="preserve"> Правительства РК от 17.05.13 г. № 498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50-1. Предприниматель до 31 декабря соответствующего финансового года представляет Координатору Программы документы, подтверждающие наличие соответствующего уровня валютной выручки за соответствующий период.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непредоставления Предпринимателем до вышеуказанного срока документов, подтверждающих наличие соответствующего уровня валютной выручки за соответствующий период, Координатор Программы уведомляет соответствующим письмом Финансового агента о необходимости приостановления субсидирования проекта и выносит данный вопрос на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Дальнейшие действия совершаются в соответствии с процедурой и порядком, установленным в </w:t>
      </w:r>
      <w:bookmarkStart w:id="369" w:name="sub100238789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"jl:30769585.506%20"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разделе 6</w:t>
      </w:r>
      <w:r w:rsidRPr="008B2334">
        <w:rPr>
          <w:rFonts w:ascii="Times New Roman" w:eastAsia="Times New Roman" w:hAnsi="Times New Roman" w:cs="Times New Roman"/>
          <w:color w:val="000000"/>
          <w:sz w:val="20"/>
          <w:szCs w:val="20"/>
          <w:lang w:eastAsia="ru-RU"/>
        </w:rPr>
        <w:fldChar w:fldCharType="end"/>
      </w:r>
      <w:bookmarkEnd w:id="369"/>
      <w:r w:rsidRPr="008B2334">
        <w:rPr>
          <w:rFonts w:ascii="Times New Roman" w:eastAsia="Times New Roman" w:hAnsi="Times New Roman" w:cs="Times New Roman"/>
          <w:color w:val="000000"/>
          <w:sz w:val="20"/>
          <w:szCs w:val="20"/>
          <w:lang w:eastAsia="ru-RU"/>
        </w:rPr>
        <w:t xml:space="preserve"> настоящих Правил.</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51. Порядок и сроки мониторинга, а также формы отчетности устанавливаются финансовым агентом самостоятельно.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70" w:name="SUB1"/>
      <w:bookmarkEnd w:id="370"/>
      <w:r w:rsidRPr="008B2334">
        <w:rPr>
          <w:rFonts w:ascii="Times New Roman" w:eastAsia="Times New Roman" w:hAnsi="Times New Roman" w:cs="Times New Roman"/>
          <w:i/>
          <w:iCs/>
          <w:color w:val="FF0000"/>
          <w:sz w:val="20"/>
          <w:szCs w:val="20"/>
          <w:lang w:eastAsia="ru-RU"/>
        </w:rPr>
        <w:t xml:space="preserve">В приложение 1 внесены изменения в соответствии с </w:t>
      </w:r>
      <w:bookmarkStart w:id="371" w:name="sub100183780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"jl:30938762.15%20"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71"/>
      <w:r w:rsidRPr="008B2334">
        <w:rPr>
          <w:rFonts w:ascii="Times New Roman" w:eastAsia="Times New Roman" w:hAnsi="Times New Roman" w:cs="Times New Roman"/>
          <w:i/>
          <w:iCs/>
          <w:color w:val="FF0000"/>
          <w:sz w:val="20"/>
          <w:szCs w:val="20"/>
          <w:lang w:eastAsia="ru-RU"/>
        </w:rPr>
        <w:t xml:space="preserve"> Правительства РК от 31.01.11 г. № 63 (</w:t>
      </w:r>
      <w:bookmarkStart w:id="372" w:name="sub100183774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"jl:30938950.1%20"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72"/>
      <w:r w:rsidRPr="008B2334">
        <w:rPr>
          <w:rFonts w:ascii="Times New Roman" w:eastAsia="Times New Roman" w:hAnsi="Times New Roman" w:cs="Times New Roman"/>
          <w:i/>
          <w:iCs/>
          <w:color w:val="FF0000"/>
          <w:sz w:val="20"/>
          <w:szCs w:val="20"/>
          <w:lang w:eastAsia="ru-RU"/>
        </w:rPr>
        <w:t xml:space="preserve">); </w:t>
      </w:r>
      <w:bookmarkStart w:id="373" w:name="sub1003886027"/>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"jl:31505208.2041%20"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73"/>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74" w:name="sub100387749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74"/>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1</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295" w:history="1">
        <w:r w:rsidRPr="008B2334">
          <w:rPr>
            <w:rFonts w:ascii="Times New Roman" w:eastAsia="Times New Roman" w:hAnsi="Times New Roman" w:cs="Times New Roman"/>
            <w:b/>
            <w:bCs/>
            <w:color w:val="000080"/>
            <w:sz w:val="20"/>
            <w:szCs w:val="20"/>
            <w:u w:val="single"/>
            <w:lang w:eastAsia="ru-RU"/>
          </w:rPr>
          <w:t>постановлению</w:t>
        </w:r>
      </w:hyperlink>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10 июня 2010 г. № 556</w:t>
      </w:r>
    </w:p>
    <w:p w:rsidR="008B2334" w:rsidRPr="008B2334" w:rsidRDefault="008B2334" w:rsidP="008B2334">
      <w:pPr>
        <w:spacing w:after="0" w:line="240" w:lineRule="auto"/>
        <w:ind w:firstLine="851"/>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Типовой договор</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 субсидировании и гарантировании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в рамках Программы «Дорожная карта бизнеса 2020»</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8B2334" w:rsidRPr="008B2334" w:rsidTr="008B2334">
        <w:tc>
          <w:tcPr>
            <w:tcW w:w="2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г.____________  </w:t>
            </w:r>
          </w:p>
        </w:tc>
        <w:tc>
          <w:tcPr>
            <w:tcW w:w="2500" w:type="pct"/>
            <w:tcMar>
              <w:top w:w="0" w:type="dxa"/>
              <w:left w:w="108" w:type="dxa"/>
              <w:bottom w:w="0" w:type="dxa"/>
              <w:right w:w="108" w:type="dxa"/>
            </w:tcMar>
            <w:hideMark/>
          </w:tcPr>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 __________ 2010 г.</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Настоящий Договор (далее - Договор) заключен между:</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«Координатором Программы на местном уровне»:</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______ в лице _________________________________, действующего на основании _______________________________________________, 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«Финансовым агентом»:</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Акционерное общество «Фонд развития предпринимательства «Даму»</w:t>
      </w:r>
      <w:r w:rsidRPr="008B2334">
        <w:rPr>
          <w:rFonts w:ascii="Times New Roman" w:eastAsia="Times New Roman" w:hAnsi="Times New Roman" w:cs="Times New Roman"/>
          <w:color w:val="000000"/>
          <w:sz w:val="20"/>
          <w:szCs w:val="20"/>
          <w:lang w:eastAsia="ru-RU"/>
        </w:rPr>
        <w:t xml:space="preserve"> в лице _________________, действующего на основании ______________, и 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совместно именуемыми «Стороны», а каждый в отдельности «Сторона», либо как указано выше, руководствуясь целями поддержки субъектов частного предпринимательства, на основании и во исполнение: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 </w:t>
      </w:r>
      <w:hyperlink r:id="rId296"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color w:val="000000"/>
          <w:sz w:val="20"/>
          <w:szCs w:val="20"/>
          <w:lang w:eastAsia="ru-RU"/>
        </w:rPr>
        <w:t xml:space="preserve"> Правительства Республики Казахстан от 13.04.2010 г. № 301, «Об утверждении Программы «Дорожная карта бизнеса 2020» (далее - Программа);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постановления Правительства Республики Казахстан от _______ г. № ____ (далее - Правила);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Соглашения о сотрудничестве ____________________ № ___, от ________ г., заключенных между 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(далее - Соглашение).</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Термины и сокращения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871"/>
        <w:gridCol w:w="6700"/>
      </w:tblGrid>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ГПФИИР</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hyperlink r:id="rId297" w:history="1">
              <w:r w:rsidRPr="008B2334">
                <w:rPr>
                  <w:rFonts w:ascii="Times New Roman" w:eastAsia="Times New Roman" w:hAnsi="Times New Roman" w:cs="Times New Roman"/>
                  <w:b/>
                  <w:bCs/>
                  <w:color w:val="000080"/>
                  <w:sz w:val="20"/>
                  <w:szCs w:val="20"/>
                  <w:u w:val="single"/>
                  <w:lang w:eastAsia="ru-RU"/>
                </w:rPr>
                <w:t>Государственная программа</w:t>
              </w:r>
            </w:hyperlink>
            <w:r w:rsidRPr="008B2334">
              <w:rPr>
                <w:rFonts w:ascii="Times New Roman" w:eastAsia="Times New Roman" w:hAnsi="Times New Roman" w:cs="Times New Roman"/>
                <w:color w:val="000000"/>
                <w:sz w:val="20"/>
                <w:szCs w:val="20"/>
                <w:lang w:eastAsia="ru-RU"/>
              </w:rPr>
              <w:t xml:space="preserve"> форсированного индустриально-инновационного развития Республики Казахстан на 2010-2014 годы;</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xml:space="preserve">Банк </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 второго уровня, участвующий в Программе;</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Уполномоченный орган</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Министерство регионального развития Республики Казахстан</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ОКЭД</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Общий классификатор видов экономической деятельности, утвержденный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СЧП</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зарегистрированный в соответствии с законодательством Республики Казахстан, и осуществляющий свою деятельность в приоритетных секторах экономики, предусмотренных в ОКЭД;</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Экспортер</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осуществляющий экспорт более 10% производимой продукции во всех секторах экономики;</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денежных средств, предоставляемая Банком на основании Договора банковского займа СЧП/Экспортеру на условиях срочности, платности, возвратности, обеспеченности, и целевого использования;</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Региональный координационный совет (далее - РКС)</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Консультативно-совещательный орган, возглавляемый Акимами областей, городов Алматы и Астана, с участием представителей местных исполнительных органов, Банков, бизнес - сообщества и независимых экспертов;</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Субсидирование</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СЧП/Экспортера, используемая для частичного возмещения расходов, уплачиваемых СЧП/Экспортером Банку в качестве вознаграждения по кредиту, в обмен на выполнение в будущем определенных условий, относящихся к операционной деятельности СЧП/Экспортера;</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Субсидии</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Периодические выплаты на безвозмездной и безвозвратной основе, выплачиваемые Финансовым агентом Банку в рамках субсидирования на основании условий Договора субсидирования;</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субсидирования</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Трехстороннее письменное соглашение, заключенное между Финансовым агентом, Банком и СЧП/Экспортером, по условиям которого Финансовый агент частично субсидирует ставку вознаграждения по кредиту СЧП/Экспортера, выданного Банком;</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Первое направление</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Поддержка бизнес - инициатив предусматривает оказание государственной поддержки при реализации проектов в не сырьевых секторах экономики в соответствии с приоритетами ГПФИИР;</w:t>
            </w:r>
          </w:p>
        </w:tc>
      </w:tr>
      <w:tr w:rsidR="008B2334" w:rsidRPr="008B2334" w:rsidTr="008B2334">
        <w:trPr>
          <w:trHeight w:val="28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Третье направление</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Поддержка экпортоориентированных производств направлено на поддержку Экспортера, экспортирующих продукцию на внешние рынки. Государственная поддержка будет оказываться через субсидирование процентной ставки по уже имеющимся кредитам Банков.</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Предмет Договора</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Уполномоченный орган в целях реализации Программы определяет общий лимит финансирования для каждого региона, столицы, города республиканского значения, который рассчитывается пропорционально численности населения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Координатор Программы на местном уровне распределяет общий лимит финансирования по формам государственной поддержки по первому и третьему направлениям реализации Программы и согласовывает с Уполномоченным органом.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После согласования Уполномоченный орган осуществляет целевой трансферт в местный бюджет.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Координатор Программы на местном уровне после получения целевого трансферта осуществляет в порядке, предусмотренном настоящим Договором, перечисление средств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Финансовый агент после получения средств от Координатора Программы на местном уровне в установленном порядке осуществляет субсидирование части ставки вознаграждения по кредитам СЧП/Экспортеров и частичное гарантирование кредитов СЧП, соответствующих приоритетам ГПФИИР, утвержденных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Услуги Финансового агента по субсидированию оплачиваются Уполномоченным органом.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Стоимость гарантии, выдаваемой Финансовым агентом, оплачивается Координатором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Условия, механизм и порядок оказания государственной поддержки СЧП/Экспортерам в виде субсидирования части ставки вознаграждения по кредитам и частичного гарантирования кредитов регулируются Программой, Правилами и Соглашением.</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Механизм перечисления средств субсидирования</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Координатор Программы на местном уровне в течение 10 рабочих дней после получения целевого трансферта из Республиканского бюджета осуществляет перечисление средств Финансовому агенту в размере 30% от суммы, предусмотренной для субсидирования кредитов СЧП/Экспортеров в рамках первого и третьего направлений Программы в 2010 году.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Финансовый агент за счет средств, полученных от Координатора Программы на местном уровне, осуществляет субсидирование части ставки вознаграждения по кредитам СЧП/Экспортеров на основании договоров субсидирования, заключаемых между ним, Банками и СЧП/Экспортерами.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После принятия РКС решения о субсидировании кредитов СЧП/Экспортеров и согласования с Уполномоченным органом между Координатором Программы на местном уровне и Финансовым агентом подписывается график платежей для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При изменениях в списках СЧП/Экспортеров, утвержденных РКС и согласованных с Уполномоченным органом, Координатором Программы на местном уровне и Финансовым агентом, в течение 10 рабочих дней с момента изменений списка, вносятся соответствующие изменения и дополнения в подписанный график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В соответствии с графиком платежей Координатор Программы на местном уровне ежеквартально за 10 рабочих дней до начала соответствующего квартала перечисляет Финансовому агенту средства для субсидирования утвержденных СЧП/Экспортеров в данном квартале.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 Между Координатором Программы на местном уровне и Финансовым агентом ежеквартально подписываются Акты сверок по зачисленным средствам и объемам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 В случае не полного использования Финансовым агентом зачисленных Координатором Программы на местном уровне средств для субсидирования Финансовый агент возвращает неиспользованные средства до 31.12 2011 года.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Механизм перечисления средств для гарантирования</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 В целях оплаты за выпущенные гарантии Координатор Программы на местном уровне в начале очередного года перечисляет Финансовому агенту 50 % суммы целевых трансфертов выделенных на гарантирование кредитов.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Остальная часть целевых трансфертов перечисляется Финансовому агенту после полного освоения первой половины средств, перечисленных Финансовому агенту в начале года, по мере заключения договоров гарантии следующим образом: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Финансовый агент в течение 3 (три) рабочих дней после подписания каждого договора гарантии направляет соответствующее письменное уведомление Координатору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Координатор Программы на местном уровне в течение 3 (три) рабочих дней после получения уведомления от Финансового агента производит оплату Финансовому агенту в размере 20 (двадцать) % от суммы каждой выданной гарантии, установленной в Договоре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17. Между Координатором Программы на местном уровне и Финансовым агентом ежеквартально в срок до 25-го числа месяца, следующего за отчетным кварталом, подписываются акты сверок по зачисленным средствам и объемам гарантирования.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Права и обязанности Сторон:</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 Финансовый агент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осуществлять контроль за соблюдением сроков исполнения обязательств установленных настоящим Договором и требовать их своевременного исполнения;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контролировать и требовать своевременного перечисления Координатором Программы на местном уровне денежных средств по настоящему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приостанавливать выплату субсидий в случаях, предусмотренных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 Финансовый агент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перечислять суммы субсидий на специальный текущий счет открытый в Банке;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проводить мониторинг, предусмотренный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 Координатор Программы на местном уровне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осуществлять контроль выплат субсидий СЧП/Экспортерам.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 Координатор Программы на местном уровне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перечислять Финансовому агенту средства для субсидирования.</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Ответственность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 Каждая из Сторон в настоящем Договоре несет ответственность за неисполнение и/или ненадлежащее исполнение обязательств, вытекающих из настоящего Договора, в соответствии с действующим законодательством Республики Казахстан.</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Обстоятельства непреодолимой силы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 Обстоятельства непреодолимой силы - обстоятельства невозможности полного или частичного исполнения любой из Сторон обязательств по Договору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 Стороны освобождаются от ответственности за неисполнение, либо ненадлежащее исполнение своих обязанностей по Договору, если невозможность исполнения явилась следствием обстоятельств непреодолимой силы.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 При наступлении обстоятельств непреодолимой силы, Сторона, для которой создалась невозможность исполнения ее обязательств по Договору, должна своевременно в течение 10 (десяти) рабочих дней с момента наступления известить другие Стороны о таких обстоятельствах.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26.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 Наступление обстоятельств непреодолимой силы вызывает увеличение срока исполнения Договора на период их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28. Если такие обстоятельства будут продолжаться более 2 (двух) месяцев, то каждая из Сторон вправе отказаться от дальнейшего исполнения обязательств по Договору.</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Разрешение споров</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29. Все споры и разногласия, связанные или вытекающие из Договора, разрешаются путем переговоров между Сторонами. Неурегулированные споры разрешаются в судебном порядке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30. Настоящий Договор интерпретируется и регулируется в соответствии с действующим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Изменение условий Договора</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31. Положения Договора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и скреплены фирменной печатью, за исключением случаев, предусмотренных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Заключительные положения</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 В случае изменения правового статуса Сторон, все права и обязанности по Договору и во исполнение Договора, в том числе права и обязанности возникшие в связи с урегулированием возникших споров и разногласий переходят к правопреемникам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Настоящий Договор, вместе с приложениями, которые являются составной частью настоящего Договора, представляет собой полное взаимопонимание Сторон в связи с предметом настоящего Договора и заменяет собой все предыдущие письменные или устные соглашения и договоренности, имевшиеся между ними в отношении предмета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34. Настоящий Договор составлен в ___ (__________) идентичных экземплярах на государственном и русском языках по ___ (______)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Договора на государственном и русском языке преимущественное значение будет иметь версия Договора на русском языке.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35. Настоящий Договор вступает в силу со дня подписания всеми Сторонами и действует до полного выполнения Сторонами своих обязательств по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36. Во всем ином, не предусмотренном настоящим Договором, Стороны руководствуются действующим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Юридические адреса, банковские реквизиты и подписи Сторон</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w:t>
      </w:r>
    </w:p>
    <w:p w:rsidR="008B2334" w:rsidRPr="008B2334" w:rsidRDefault="008B2334" w:rsidP="008B2334">
      <w:pPr>
        <w:spacing w:after="0" w:line="240" w:lineRule="auto"/>
        <w:ind w:left="1134" w:hanging="28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75" w:name="SUB2"/>
      <w:bookmarkEnd w:id="375"/>
      <w:r w:rsidRPr="008B2334">
        <w:rPr>
          <w:rFonts w:ascii="Times New Roman" w:eastAsia="Times New Roman" w:hAnsi="Times New Roman" w:cs="Times New Roman"/>
          <w:i/>
          <w:iCs/>
          <w:color w:val="FF0000"/>
          <w:sz w:val="20"/>
          <w:szCs w:val="20"/>
          <w:lang w:eastAsia="ru-RU"/>
        </w:rPr>
        <w:t xml:space="preserve">В приложение 2 внесены изменения в соответствии с </w:t>
      </w:r>
      <w:bookmarkStart w:id="376" w:name="sub100164567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76"/>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377" w:name="sub100164561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77"/>
      <w:r w:rsidRPr="008B2334">
        <w:rPr>
          <w:rFonts w:ascii="Times New Roman" w:eastAsia="Times New Roman" w:hAnsi="Times New Roman" w:cs="Times New Roman"/>
          <w:i/>
          <w:iCs/>
          <w:color w:val="FF0000"/>
          <w:sz w:val="20"/>
          <w:szCs w:val="20"/>
          <w:lang w:eastAsia="ru-RU"/>
        </w:rPr>
        <w:t xml:space="preserve">); изложено в редакции </w:t>
      </w:r>
      <w:bookmarkStart w:id="378" w:name="sub100241341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"jl:31185011.203%20"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bookmarkEnd w:id="378"/>
      <w:r w:rsidRPr="008B2334">
        <w:rPr>
          <w:rFonts w:ascii="Times New Roman" w:eastAsia="Times New Roman" w:hAnsi="Times New Roman" w:cs="Times New Roman"/>
          <w:i/>
          <w:iCs/>
          <w:color w:val="FF0000"/>
          <w:sz w:val="20"/>
          <w:szCs w:val="20"/>
          <w:lang w:eastAsia="ru-RU"/>
        </w:rPr>
        <w:t xml:space="preserve"> Правительства РК от 28.04.12 г. № 541 (</w:t>
      </w:r>
      <w:bookmarkStart w:id="379" w:name="sub1002413359"/>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"jl:31188002.2%20"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79"/>
      <w:r w:rsidRPr="008B2334">
        <w:rPr>
          <w:rFonts w:ascii="Times New Roman" w:eastAsia="Times New Roman" w:hAnsi="Times New Roman" w:cs="Times New Roman"/>
          <w:i/>
          <w:iCs/>
          <w:color w:val="FF0000"/>
          <w:sz w:val="20"/>
          <w:szCs w:val="20"/>
          <w:lang w:eastAsia="ru-RU"/>
        </w:rPr>
        <w:t xml:space="preserve">); внесены изменения в соответствии с </w:t>
      </w:r>
      <w:bookmarkStart w:id="380" w:name="sub1003886028"/>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"jl:31505208.2002%20"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380"/>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381" w:name="sub1003877481"/>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381"/>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2</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298" w:history="1">
        <w:r w:rsidRPr="008B2334">
          <w:rPr>
            <w:rFonts w:ascii="Times New Roman" w:eastAsia="Times New Roman" w:hAnsi="Times New Roman" w:cs="Times New Roman"/>
            <w:b/>
            <w:bCs/>
            <w:color w:val="000080"/>
            <w:sz w:val="20"/>
            <w:szCs w:val="20"/>
            <w:u w:val="single"/>
            <w:lang w:eastAsia="ru-RU"/>
          </w:rPr>
          <w:t>постановлению</w:t>
        </w:r>
      </w:hyperlink>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ind w:firstLine="6804"/>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10 июня 2010 года № 556</w:t>
      </w:r>
    </w:p>
    <w:p w:rsidR="008B2334" w:rsidRPr="008B2334" w:rsidRDefault="008B2334" w:rsidP="008B2334">
      <w:pPr>
        <w:spacing w:after="0" w:line="240" w:lineRule="auto"/>
        <w:ind w:firstLine="6804"/>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Типовое соглашение</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 сотрудничестве по гарантированию кредитов банков второго уровня субъектам частного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предпринимательства в рамках реализации первого направления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Настоящее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«Дорожная карта бизнеса 2020» (далее - Соглашение) заключено между уполномоченным органом, финансовым агентом, местным исполнительным органом, совместно именуемые «Стороны», а каждый в отдельности «Сторона», либо как указано выше, руководствуясь целями поддержки субъектов частного предпринимательства для реализации </w:t>
      </w:r>
      <w:hyperlink r:id="rId299"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color w:val="000000"/>
          <w:sz w:val="20"/>
          <w:szCs w:val="20"/>
          <w:lang w:eastAsia="ru-RU"/>
        </w:rPr>
        <w:t xml:space="preserve"> Правительства Республики Казахстан от 13 апреля 2010 года, № 301 «Об утверждении Программы «Дорожная карта бизнеса 2020» (далее - Программа) о нижеследующем: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382" w:name="SUB2100"/>
      <w:bookmarkEnd w:id="382"/>
      <w:r w:rsidRPr="008B2334">
        <w:rPr>
          <w:rFonts w:ascii="Times New Roman" w:eastAsia="Times New Roman" w:hAnsi="Times New Roman" w:cs="Times New Roman"/>
          <w:b/>
          <w:bCs/>
          <w:color w:val="000000"/>
          <w:sz w:val="20"/>
          <w:szCs w:val="20"/>
          <w:lang w:eastAsia="ru-RU"/>
        </w:rPr>
        <w:t>1. Термины и сокращения</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583"/>
        <w:gridCol w:w="6852"/>
      </w:tblGrid>
      <w:tr w:rsidR="008B2334" w:rsidRPr="008B2334" w:rsidTr="008B2334">
        <w:trPr>
          <w:trHeight w:val="1070"/>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ГПФИИР</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hyperlink r:id="rId300" w:history="1">
              <w:r w:rsidRPr="008B2334">
                <w:rPr>
                  <w:rFonts w:ascii="Times New Roman" w:eastAsia="Times New Roman" w:hAnsi="Times New Roman" w:cs="Times New Roman"/>
                  <w:b/>
                  <w:bCs/>
                  <w:color w:val="000080"/>
                  <w:sz w:val="20"/>
                  <w:szCs w:val="20"/>
                  <w:u w:val="single"/>
                  <w:lang w:eastAsia="ru-RU"/>
                </w:rPr>
                <w:t>Государственная программа</w:t>
              </w:r>
            </w:hyperlink>
            <w:r w:rsidRPr="008B2334">
              <w:rPr>
                <w:rFonts w:ascii="Times New Roman" w:eastAsia="Times New Roman" w:hAnsi="Times New Roman" w:cs="Times New Roman"/>
                <w:color w:val="000000"/>
                <w:sz w:val="20"/>
                <w:szCs w:val="20"/>
                <w:lang w:eastAsia="ru-RU"/>
              </w:rPr>
              <w:t xml:space="preserve"> по форсированному индустриально-инновационному развитию Республики Казахстан на 2010 - 2014 годы, утвержденная Указом Президента Республики Казахстан от 19 марта 2010 года № 958;</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473"/>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ОКЭД</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приоритетные сектора экономики в соответствии с </w:t>
            </w:r>
            <w:bookmarkStart w:id="383" w:name="sub1000807706" w:colFirst="1" w:colLast="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"jl:30182141.0%20"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общим классификатором видов экономической деятельности</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(далее - ОКЭД),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 согласно приложению 1 к Программе;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42"/>
        </w:trPr>
        <w:tc>
          <w:tcPr>
            <w:tcW w:w="1369" w:type="pct"/>
            <w:tcMar>
              <w:top w:w="0" w:type="dxa"/>
              <w:left w:w="40" w:type="dxa"/>
              <w:bottom w:w="0" w:type="dxa"/>
              <w:right w:w="40" w:type="dxa"/>
            </w:tcMar>
            <w:hideMark/>
          </w:tcPr>
          <w:p w:rsidR="008B2334" w:rsidRPr="008B2334" w:rsidRDefault="008B2334" w:rsidP="008B2334">
            <w:pPr>
              <w:spacing w:after="0" w:line="14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определяемое решениями акимов областей, городов Астаны и Алматы структурное подразделение местного исполнительного органа, ответственное за реализацию Программы на местах по принципу «одного окна»;</w:t>
            </w:r>
          </w:p>
          <w:p w:rsidR="008B2334" w:rsidRPr="008B2334" w:rsidRDefault="008B2334" w:rsidP="008B2334">
            <w:pPr>
              <w:spacing w:after="0" w:line="14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34"/>
        </w:trPr>
        <w:tc>
          <w:tcPr>
            <w:tcW w:w="1369" w:type="pct"/>
            <w:tcMar>
              <w:top w:w="0" w:type="dxa"/>
              <w:left w:w="40" w:type="dxa"/>
              <w:bottom w:w="0" w:type="dxa"/>
              <w:right w:w="40" w:type="dxa"/>
            </w:tcMar>
            <w:hideMark/>
          </w:tcPr>
          <w:p w:rsidR="008B2334" w:rsidRPr="008B2334" w:rsidRDefault="008B2334" w:rsidP="008B2334">
            <w:pPr>
              <w:spacing w:after="0" w:line="13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банковского займа</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заключаемое между Банком и СЧП, по условиям которого Банк предоставляет кредит СЧП;</w:t>
            </w:r>
          </w:p>
          <w:p w:rsidR="008B2334" w:rsidRPr="008B2334" w:rsidRDefault="008B2334" w:rsidP="008B2334">
            <w:pPr>
              <w:spacing w:after="0" w:line="13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80"/>
        </w:trPr>
        <w:tc>
          <w:tcPr>
            <w:tcW w:w="1369" w:type="pct"/>
            <w:tcMar>
              <w:top w:w="0" w:type="dxa"/>
              <w:left w:w="40" w:type="dxa"/>
              <w:bottom w:w="0" w:type="dxa"/>
              <w:right w:w="40"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зарегистрированный в соответствии с законодательством Республики Казахстан и осуществляющий свою деятельность в приоритетных секторах экономики, предусмотренных в ОКЭД;</w:t>
            </w:r>
          </w:p>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65"/>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осуществляемых СЧП в качестве инициативной деятельности, направленной на получение дохода, не противоречащей законодательству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58"/>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денежных средств, предоставляемая Банком СЧП на основании Договора банковского займа на условиях срочности, платности, возвратности, обеспеченности, и целевого использования;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46"/>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орган, реализующий внутреннюю кредитную политику Банка</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постоянно действующий коллегиальный рабочий орган Банка, который отвечает за управление кредитованием и является основным органом Банка, обеспечивающим организацию и реализацию внутренней кредитной политики Банка, соответствие кредитного процесса в Банке кредитной политике;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42"/>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Региональный координационный совет (далее - РКС)</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консультативно-совещательный орган, возглавляемый акимами областей, городов Астаны и Алматы, с участием представителей местных исполнительных органов, Банков, бизнес-сообществ и независимых экспертов;</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195"/>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Правила гарантирования</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правила гарантирования по кредитам банков второго уровня субъектам частного предпринимательства в рамках первого направления «Поддержка новых бизнес-инициатив» Программы «Дорожная карта бизнеса 2020»;</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84"/>
        </w:trPr>
        <w:tc>
          <w:tcPr>
            <w:tcW w:w="1369" w:type="pct"/>
            <w:tcMar>
              <w:top w:w="0" w:type="dxa"/>
              <w:left w:w="40" w:type="dxa"/>
              <w:bottom w:w="0" w:type="dxa"/>
              <w:right w:w="40" w:type="dxa"/>
            </w:tcMar>
            <w:hideMark/>
          </w:tcPr>
          <w:p w:rsidR="008B2334" w:rsidRPr="008B2334" w:rsidRDefault="008B2334" w:rsidP="008B2334">
            <w:pPr>
              <w:spacing w:after="0" w:line="8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Гарантирование</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поддержки в виде предоставления Финансовым агентом частичной гарантии в качестве обеспечения исполнения обязательств по кредиту СЧП на условиях, определяемых Программой, Правилами гарантирования и Договором гарантии;</w:t>
            </w:r>
          </w:p>
          <w:p w:rsidR="008B2334" w:rsidRPr="008B2334" w:rsidRDefault="008B2334" w:rsidP="008B2334">
            <w:pPr>
              <w:spacing w:after="0" w:line="8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501"/>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гарантии</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заключаемое между Банком, СЧП и Финансовым агентом о предоставлении гарантии;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80"/>
        </w:trPr>
        <w:tc>
          <w:tcPr>
            <w:tcW w:w="1369" w:type="pct"/>
            <w:tcMar>
              <w:top w:w="0" w:type="dxa"/>
              <w:left w:w="40" w:type="dxa"/>
              <w:bottom w:w="0" w:type="dxa"/>
              <w:right w:w="40"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Первое направление</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поддержка новых бизнес-инициатив - предусматривает оказание государственной поддержки при реализации Проектов в несырьевых секторах экономики в соответствии с ОКЭД и приоритетами ГПФИИР;</w:t>
            </w:r>
          </w:p>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07"/>
        </w:trPr>
        <w:tc>
          <w:tcPr>
            <w:tcW w:w="1369"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Стабилизационные или антикризисные программы</w:t>
            </w:r>
          </w:p>
        </w:tc>
        <w:tc>
          <w:tcPr>
            <w:tcW w:w="3631" w:type="pct"/>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программы и мероприятия, реализуемые в рамках исполнения антикризисных программ и мероприятий.</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384" w:name="SUB2200"/>
      <w:bookmarkEnd w:id="384"/>
      <w:r w:rsidRPr="008B2334">
        <w:rPr>
          <w:rFonts w:ascii="Times New Roman" w:eastAsia="Times New Roman" w:hAnsi="Times New Roman" w:cs="Times New Roman"/>
          <w:b/>
          <w:bCs/>
          <w:color w:val="000000"/>
          <w:sz w:val="20"/>
          <w:szCs w:val="20"/>
          <w:lang w:eastAsia="ru-RU"/>
        </w:rPr>
        <w:lastRenderedPageBreak/>
        <w:t>2. Предмет Соглашения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Уполномоченный орган в целях реализации Программы по первому направлению определяет общий лимит финансирования для каждой области, столицы, города республиканского значения, который рассчитывается пропорционально численности населения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Координатор Программы на местном уровне распределяет общий лимит финансирования по формам государственной поддержки по первому направлению реализации Программы и согласовывает с Уполномоченным органом.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После согласования Уполномоченный орган осуществляет целевой трансферт в местный бюджет.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В соответствии с настоящим Соглашением Финансовый агент осуществляет гарантирование кредитов СЧП перед Банком, по проектам СЧП в приоритетных секторах экономики, утвержденным РКС, одобренным Банком и Финансовым агентом в порядке и на условиях, предусмотренных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Координатор Программы на местном уровне в рамках предусмотренных секторов ОКЭД определяет приоритеты с учетом интересов региона, которые согласовывает с Уполномоченным органом и опубликовывает в местных средствах массовой информации и на собственном официальном веб-сайте.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Гарантирование в рамках Программы осуществляется за счет денежных средств республиканского бюджета.</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385" w:name="SUB2300"/>
      <w:bookmarkEnd w:id="385"/>
      <w:r w:rsidRPr="008B2334">
        <w:rPr>
          <w:rFonts w:ascii="Times New Roman" w:eastAsia="Times New Roman" w:hAnsi="Times New Roman" w:cs="Times New Roman"/>
          <w:b/>
          <w:bCs/>
          <w:color w:val="000000"/>
          <w:sz w:val="20"/>
          <w:szCs w:val="20"/>
          <w:lang w:eastAsia="ru-RU"/>
        </w:rPr>
        <w:t>3. Условия Гарантирования</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Условия гарантирования определяются </w:t>
      </w:r>
      <w:hyperlink r:id="rId301" w:history="1">
        <w:r w:rsidRPr="008B2334">
          <w:rPr>
            <w:rFonts w:ascii="Times New Roman" w:eastAsia="Times New Roman" w:hAnsi="Times New Roman" w:cs="Times New Roman"/>
            <w:b/>
            <w:bCs/>
            <w:color w:val="000080"/>
            <w:sz w:val="20"/>
            <w:szCs w:val="20"/>
            <w:u w:val="single"/>
            <w:lang w:eastAsia="ru-RU"/>
          </w:rPr>
          <w:t>Правилами</w:t>
        </w:r>
      </w:hyperlink>
      <w:bookmarkEnd w:id="11"/>
      <w:r w:rsidRPr="008B2334">
        <w:rPr>
          <w:rFonts w:ascii="Times New Roman" w:eastAsia="Times New Roman" w:hAnsi="Times New Roman" w:cs="Times New Roman"/>
          <w:color w:val="000000"/>
          <w:sz w:val="20"/>
          <w:szCs w:val="20"/>
          <w:lang w:eastAsia="ru-RU"/>
        </w:rPr>
        <w:t xml:space="preserve"> гарантирования по кредитам банков второго уровня субъектам частного предпринимательства в рамках первого направления «Поддержка новых бизнес-инициатив» Программы «Дорожная карта бизнеса 2020», утвержденными Постановлением Правительства Республики Казахстан от 10 июня 2010 года № 556 «О некоторых мерах по реализации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bookmarkStart w:id="386" w:name="SUB2400"/>
      <w:bookmarkEnd w:id="386"/>
      <w:r w:rsidRPr="008B2334">
        <w:rPr>
          <w:rFonts w:ascii="Times New Roman" w:eastAsia="Times New Roman" w:hAnsi="Times New Roman" w:cs="Times New Roman"/>
          <w:b/>
          <w:bCs/>
          <w:color w:val="000000"/>
          <w:sz w:val="20"/>
          <w:szCs w:val="20"/>
          <w:lang w:eastAsia="ru-RU"/>
        </w:rPr>
        <w:t>4. Порядок взаимодействия Сторон</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СЧП обращается в Банк с заявлением на получение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Банк самостоятельно в соответствии с процедурой, установленной внутренними документами Банка, рассматривает заявление СЧП, анализирует представленные им документы, финансовое состояние СЧП, на основе представленного СЧП заключения об оценке залогового имущества, проводит оценку залоговой стоимости обеспечения СЧП и выносит Проект на рассмотрение Рабочего органа, реализующего внутреннюю кредитную политику Банка для принятия решения о возможности предоставления кредита под частичную гарантию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 В случае принятия положительного решения, Банк в течение 5 (пяти) рабочих дней направляет Финансовому агенту необходимые документы по форме согласно </w:t>
      </w:r>
      <w:bookmarkStart w:id="387" w:name="sub1001479324"/>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"jl:30769585.24%20"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4</w:t>
      </w:r>
      <w:r w:rsidRPr="008B2334">
        <w:rPr>
          <w:rFonts w:ascii="Times New Roman" w:eastAsia="Times New Roman" w:hAnsi="Times New Roman" w:cs="Times New Roman"/>
          <w:color w:val="000000"/>
          <w:sz w:val="20"/>
          <w:szCs w:val="20"/>
          <w:lang w:eastAsia="ru-RU"/>
        </w:rPr>
        <w:fldChar w:fldCharType="end"/>
      </w:r>
      <w:bookmarkEnd w:id="387"/>
      <w:r w:rsidRPr="008B2334">
        <w:rPr>
          <w:rFonts w:ascii="Times New Roman" w:eastAsia="Times New Roman" w:hAnsi="Times New Roman" w:cs="Times New Roman"/>
          <w:color w:val="000000"/>
          <w:sz w:val="20"/>
          <w:szCs w:val="20"/>
          <w:lang w:eastAsia="ru-RU"/>
        </w:rPr>
        <w:t xml:space="preserve"> к настоящему Соглашению для принятия решения о предоставлении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Финансовый агент после получения документов от Банка в течение 5 (пять) рабочих дней по кредитам не более 60 млн. тенге и 15 (пятнадцать) рабочих дней по кредитам свыше 60 млн.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предоставлении/непредоставлении гарантии. В случае если совокупная задолженность СЧП и аффилированных с ним лиц/компаний по кредитам, полученным под гарантию Финансового агента, составит более 60 млн. тенге, то рассмотрение последующих проектов осуществляется в течение 15 (пятнадцать) рабочих дней.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наличия замечаний к представленным документам и/или необходимости представления дополнительной информации, выявленные замечания и/или запрос о представлении информации Финансовым агентом направляются Банку для устранения и/или представления информации в течение 5 (пять) рабочих дней. При этом срок рассмотрения документов, указанный выше для Финансового агента, возобновляется.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 После получения Банком письма с положительным решением Финансового агента Банк представляет СЧП соответствующее письмо об условиях, заключаемого кредита £ указанием расчета необходимой суммы гарантии в соответствии с </w:t>
      </w:r>
      <w:hyperlink r:id="rId302" w:history="1">
        <w:r w:rsidRPr="008B2334">
          <w:rPr>
            <w:rFonts w:ascii="Times New Roman" w:eastAsia="Times New Roman" w:hAnsi="Times New Roman" w:cs="Times New Roman"/>
            <w:b/>
            <w:bCs/>
            <w:color w:val="000080"/>
            <w:sz w:val="20"/>
            <w:szCs w:val="20"/>
            <w:u w:val="single"/>
            <w:lang w:eastAsia="ru-RU"/>
          </w:rPr>
          <w:t>приложением 1</w:t>
        </w:r>
      </w:hyperlink>
      <w:bookmarkEnd w:id="14"/>
      <w:r w:rsidRPr="008B2334">
        <w:rPr>
          <w:rFonts w:ascii="Times New Roman" w:eastAsia="Times New Roman" w:hAnsi="Times New Roman" w:cs="Times New Roman"/>
          <w:color w:val="000000"/>
          <w:sz w:val="20"/>
          <w:szCs w:val="20"/>
          <w:lang w:eastAsia="ru-RU"/>
        </w:rPr>
        <w:t xml:space="preserve"> к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 После получения письма от Банка СЧП обращается к Координатору Программы на местном уровне с заявлением по форме, согласно </w:t>
      </w:r>
      <w:hyperlink r:id="rId303" w:history="1">
        <w:r w:rsidRPr="008B2334">
          <w:rPr>
            <w:rFonts w:ascii="Times New Roman" w:eastAsia="Times New Roman" w:hAnsi="Times New Roman" w:cs="Times New Roman"/>
            <w:b/>
            <w:bCs/>
            <w:color w:val="000080"/>
            <w:sz w:val="20"/>
            <w:szCs w:val="20"/>
            <w:u w:val="single"/>
            <w:lang w:eastAsia="ru-RU"/>
          </w:rPr>
          <w:t>приложению 2</w:t>
        </w:r>
      </w:hyperlink>
      <w:r w:rsidRPr="008B2334">
        <w:rPr>
          <w:rFonts w:ascii="Times New Roman" w:eastAsia="Times New Roman" w:hAnsi="Times New Roman" w:cs="Times New Roman"/>
          <w:color w:val="000000"/>
          <w:sz w:val="20"/>
          <w:szCs w:val="20"/>
          <w:lang w:eastAsia="ru-RU"/>
        </w:rPr>
        <w:t xml:space="preserve"> к настоящему Соглашению, к которому прилагает следующие документы:</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84"/>
        <w:gridCol w:w="9087"/>
      </w:tblGrid>
      <w:tr w:rsidR="008B2334" w:rsidRPr="008B2334" w:rsidTr="008B2334">
        <w:trPr>
          <w:jc w:val="center"/>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w:t>
            </w:r>
          </w:p>
        </w:tc>
        <w:tc>
          <w:tcPr>
            <w:tcW w:w="4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Наименование документа</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Свидетельство о государственной регистрации СЧП/справка о государственной регистрации </w:t>
            </w:r>
            <w:r w:rsidRPr="008B2334">
              <w:rPr>
                <w:rFonts w:ascii="Times New Roman" w:eastAsia="Times New Roman" w:hAnsi="Times New Roman" w:cs="Times New Roman"/>
                <w:color w:val="000000"/>
                <w:sz w:val="20"/>
                <w:szCs w:val="20"/>
                <w:lang w:eastAsia="ru-RU"/>
              </w:rPr>
              <w:lastRenderedPageBreak/>
              <w:t>(перерегистрации) юридического лица (копия, заверенная печатью /подписью СЧП).</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2.</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Лицензию - если вид деятельности лицензируемый (копия, заверенная печатью /подписью СЧП).</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Устав, учредительный договор (при наличии одного учредителя учредительный договор не нужен). Акционерные общества представляют проспект эмиссии акций и выписку из реестра акционеров (копия, заверенная печатью/подписью СЧП).</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Справку с налогового органа об отсутствии/наличии налоговой задолженности и задолженности по другим обязательным платежам в бюджет, выданную не позднее чем за 30 (тридцать) календарных дней до даты обращения.</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Копию финансовых отчетов СЧП за последний финансовый год с приложением копии налоговой декларации и/или размещенную на интернет-ресурсах информацию, позволяющую сделать анализ о финансовом состоянии, с расшифровками дебиторской и кредиторской задолженности (в т.ч. суммы, даты возникновения задолженности и наименование товаров и услуг), заверенные его руководителями (для юридических лиц)</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Бизнес-план реализации проекта СЧП, содержащий прогнозные сроки, условия и Правила реализации проекта (оригинал/копия, заверенная печатью и подписью СЧП).</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письмо Банка с положительным решением о возможности кредитования СЧП с расчетом суммы гарантии (оригинал)</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Письмо Финансового агента с положительным решением о предоставлении гарантии (копия, заверенная печатью Банка)</w:t>
            </w:r>
          </w:p>
        </w:tc>
      </w:tr>
    </w:tbl>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Координатор Программы на местном уровне после получения заявления от СЧП осуществляет: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полноты представляемых совместно с заявлением обязательных документов, в случае представления не полного пакета документов либо предоставления документов, не соответствующих установленным формам, Координатор Программы на местном уровне вправе вернуть СЧП представленные документы с указанием конкретных недостатков по представленным документам для доработки;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предварительное рассмотрение Проекта и выработку рекомендации для РКС по Проекту;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формирование предложений, повестки дня, определение даты, времени, и места проведения заседания РКС, о чем уведомляет всех членов РКС. Заседание РКС проводится по мере» формирования Проектов;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проверку участия СЧП в других государственных программах, использования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 внесение на рассмотрение списка проектов СЧП для рассмотрения РКС по форме, согласно </w:t>
      </w:r>
      <w:bookmarkStart w:id="388" w:name="sub1001479323"/>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"jl:30769585.23%20"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3</w:t>
      </w:r>
      <w:r w:rsidRPr="008B2334">
        <w:rPr>
          <w:rFonts w:ascii="Times New Roman" w:eastAsia="Times New Roman" w:hAnsi="Times New Roman" w:cs="Times New Roman"/>
          <w:color w:val="000000"/>
          <w:sz w:val="20"/>
          <w:szCs w:val="20"/>
          <w:lang w:eastAsia="ru-RU"/>
        </w:rPr>
        <w:fldChar w:fldCharType="end"/>
      </w:r>
      <w:bookmarkEnd w:id="388"/>
      <w:r w:rsidRPr="008B2334">
        <w:rPr>
          <w:rFonts w:ascii="Times New Roman" w:eastAsia="Times New Roman" w:hAnsi="Times New Roman" w:cs="Times New Roman"/>
          <w:color w:val="000000"/>
          <w:sz w:val="20"/>
          <w:szCs w:val="20"/>
          <w:lang w:eastAsia="ru-RU"/>
        </w:rPr>
        <w:t xml:space="preserve"> к настоящему Соглашению, с приложением полного пакета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Координатор Программы на местном уровне в течение 5 (пяти) рабочих дней с момента получения всех документов и информации выносит материалы СЧП на рассмотрение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В рамках проводимого заседания РКС осуществляет: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соответствия СЧП и их Проектов критериям Программы и местным программам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рассматривает Проекты СЧП, реализуемые в приоритетных для региона секторах экономики, а также информацию, указанную в заявлении СЧП, изучает пакет документов по каждому СЧП, предоставленных совместно с заявлением;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обсуждение между членами РКС Проектов СЧП и представленных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 по результатам рассмотрения Проектов СЧП принимает решение о возможности/невозможности предоставления гарантии по кредиту СЧП, которое оформляется протоколом по форме согласно </w:t>
      </w:r>
      <w:bookmarkStart w:id="389" w:name="sub1001645680"/>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"jl:30769585.29%20"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9</w:t>
      </w:r>
      <w:r w:rsidRPr="008B2334">
        <w:rPr>
          <w:rFonts w:ascii="Times New Roman" w:eastAsia="Times New Roman" w:hAnsi="Times New Roman" w:cs="Times New Roman"/>
          <w:color w:val="000000"/>
          <w:sz w:val="20"/>
          <w:szCs w:val="20"/>
          <w:lang w:eastAsia="ru-RU"/>
        </w:rPr>
        <w:fldChar w:fldCharType="end"/>
      </w:r>
      <w:bookmarkEnd w:id="389"/>
      <w:r w:rsidRPr="008B2334">
        <w:rPr>
          <w:rFonts w:ascii="Times New Roman" w:eastAsia="Times New Roman" w:hAnsi="Times New Roman" w:cs="Times New Roman"/>
          <w:color w:val="000000"/>
          <w:sz w:val="20"/>
          <w:szCs w:val="20"/>
          <w:lang w:eastAsia="ru-RU"/>
        </w:rPr>
        <w:t xml:space="preserve"> к настоящему Соглашению, при этом в протоколе обязательно должна быть указана причина отклонения отдельных СЧП от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Координатор Программы на местном уровне в течение 2 (двух) рабочих дней после заседания РКС направляет: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протокол РКС Банку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уведомление СЧП о результатах рассмотрения Проекта на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10. После получения протокола РКС о согласовании частичного гарантирования кредита СЧП от Координатора Программы на местном уровне Финансовый агент направляет предварительное гарантийное письмо в Банк по форме согласно </w:t>
      </w:r>
      <w:bookmarkStart w:id="390" w:name="sub1001479325"/>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"jl:30769585.25%20"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5</w:t>
      </w:r>
      <w:r w:rsidRPr="008B2334">
        <w:rPr>
          <w:rFonts w:ascii="Times New Roman" w:eastAsia="Times New Roman" w:hAnsi="Times New Roman" w:cs="Times New Roman"/>
          <w:color w:val="000000"/>
          <w:sz w:val="20"/>
          <w:szCs w:val="20"/>
          <w:lang w:eastAsia="ru-RU"/>
        </w:rPr>
        <w:fldChar w:fldCharType="end"/>
      </w:r>
      <w:bookmarkEnd w:id="390"/>
      <w:r w:rsidRPr="008B2334">
        <w:rPr>
          <w:rFonts w:ascii="Times New Roman" w:eastAsia="Times New Roman" w:hAnsi="Times New Roman" w:cs="Times New Roman"/>
          <w:color w:val="000000"/>
          <w:sz w:val="20"/>
          <w:szCs w:val="20"/>
          <w:lang w:eastAsia="ru-RU"/>
        </w:rPr>
        <w:t xml:space="preserve"> к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Проекты, не согласованные с РКС, отклоняются, и Договор гарантии не заключается.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После получения предварительного гарантийного письма от Финансового агента Банк заключает с СЧП Договор банковского займа и договор (- ы) залога, копии которых, заверенные печатью Банка, направляет Финансовому агенту. После получения предварительного гарантийного письма на усмотрение Банка допускается частичная выдача до 30 % от суммы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13. В течение 3 (три) рабочих дней после получения всех документов, указанных в пункте 12 настоящего раздела Соглашения, и при отсутствии замечаний к представленным документам Финансовый агент оформляет и подписывает со своей стороны проект Договора гарантии по форме, согласно </w:t>
      </w:r>
      <w:bookmarkStart w:id="391" w:name="sub100241345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"jl:30769585.26%20"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6</w:t>
      </w:r>
      <w:r w:rsidRPr="008B2334">
        <w:rPr>
          <w:rFonts w:ascii="Times New Roman" w:eastAsia="Times New Roman" w:hAnsi="Times New Roman" w:cs="Times New Roman"/>
          <w:color w:val="000000"/>
          <w:sz w:val="20"/>
          <w:szCs w:val="20"/>
          <w:lang w:eastAsia="ru-RU"/>
        </w:rPr>
        <w:fldChar w:fldCharType="end"/>
      </w:r>
      <w:bookmarkEnd w:id="391"/>
      <w:r w:rsidRPr="008B2334">
        <w:rPr>
          <w:rFonts w:ascii="Times New Roman" w:eastAsia="Times New Roman" w:hAnsi="Times New Roman" w:cs="Times New Roman"/>
          <w:color w:val="000000"/>
          <w:sz w:val="20"/>
          <w:szCs w:val="20"/>
          <w:lang w:eastAsia="ru-RU"/>
        </w:rPr>
        <w:t xml:space="preserve"> к настоящему Соглашению, и направляет его в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14. Банк в течение 5 (пяти) рабочих дней после получения подписывает Договор гарантии и обеспечивает его подписание СЧП.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 Банк в течение 3 (трех) рабочих дней с даты подписания Договора гарантии направляет версии заключенного Договора гарантии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 В срок не позднее 5 (пяти) рабочих дней с даты заключения Договора гарантии Банк осуществляет фактическую выдачу кредита СЧП и направляет Финансовому агенту заверенную печатью Банка копию документа, подтверждающего фактическое получение кредита СЧП. В случае, если кредит предоставляется СЧП в форме возобновляемой/невозобновляемой кредитной линии, Банк обязан представить Финансовому агенту заверенную печатью Банка копию документа, подтверждающего получение СЧП каждого транша в рамках возобновляемой/невозобновляемой кредитной линии, в срок не позднее 3 (трех) рабочих дней с даты выдачи соответствующего транша.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 В целях оплаты за выпущенные гарантий Координатор Программы на местном уровне в начале очередного года перечисляет Финансовому агенту 50 % суммы целевых трансфертов, выделенных на гарантирование кредитов.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Остальная часть целевых трансфертов перечисляется Финансовому агенту после полного освоения первой половины средств, перечисленных Финансовому агенту в начале года, по мере заключения договоров гарантии следующим образом: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после заключения Договора гарантии Финансовый агент направляет соответствующее уведомление Координатору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Координатор Программы на местном уровне с момента получения письма от Финансового агента о заключении Договора гарантии в течение 3 (три) рабочих дней осуществляет перечисление средств в размере 20 % от суммы гарантии на текущий счет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 Координатор Программы на местном уровне принимает документы по проектам с суммой кредита свыше 60 млн. тенге и выносит эти проекты на рассмотрение РКС только в пределах бюджетных средств, выделенных для оплаты Финансовому агенту по заключаемым договорам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Права и обязанности Сторон</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Уполномоченный орган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определять общий лимит финансирования для каждой области, столицы, города республиканского значения;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запрашивать информацию о ходе реализации настоящего Соглашения от Финансового агента и Координатора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Финансовый агент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отказать в предоставлении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проводить рекламную компанию реализуемой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осуществлять консультацию СЧП обратившихся к Финансовому агенту, об условиях и порядке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осуществлять контроль за соблюдением сроков исполнения обязательств, установленных настоящим Соглашением, предусмотренных для Сторон, и требовать их своевременного исполнения;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осуществлять мониторинг реализации настоящего Соглашения, в том числе в части выполнения обязательств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осуществлять проверку реализации настоящего Соглашения в месте нахождения Банка без вмешательства в его оперативную деятельность;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размещать на своем официальном веб-сайте информацию о реализации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получать от Банка полную, и достоверную информацию, необходимую для принятия решения о предоставлении гарантии, осуществления контроля за целевым использованием кредита СЧП и мониторинга исполнения Банком и СЧП настоящего Соглашения и/или Договора банковского займа, иную необходимую информацию;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приостановить рассмотрение проектов СЧП и заключение договоров гарантии при превышении объема выплаченных Финансовым агентом требований Банка порога свыше 8 (восемь) % от объема (остатка задолженности) кредитного портфеля, сформированного под гарантию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Финансовый агент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 случае неисполнения СЧП обязательств по Договору банковского займа исполнить требование Банка об исполнении гарантии в порядке и сроки, установленные Договором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проводить мониторинг, предусмотренный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Банк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 случае неисполнения СЧП обязательств по Договору банковского займа в письменной форме предъявить Финансовому агенту требование об исполнении гарантии в порядке и сроки, установленные Договором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своему усмотрению и на свои риск принимать решения по вопросам кредитования СЧП на основании поданного заявления от СЧП;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3) осуществлять мониторинг хода реализации Проекта (-ов) СЧП.</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FF0000"/>
          <w:sz w:val="20"/>
          <w:szCs w:val="20"/>
          <w:lang w:eastAsia="ru-RU"/>
        </w:rPr>
        <w:t xml:space="preserve">О внесении изменений в пункт 5 см. </w:t>
      </w:r>
      <w:bookmarkStart w:id="392" w:name="sub100388646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"jl:31505208.5555%20"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w:t>
      </w:r>
      <w:r w:rsidRPr="008B2334">
        <w:rPr>
          <w:rFonts w:ascii="Times New Roman" w:eastAsia="Times New Roman" w:hAnsi="Times New Roman" w:cs="Times New Roman"/>
          <w:i/>
          <w:iCs/>
          <w:color w:val="333399"/>
          <w:sz w:val="20"/>
          <w:szCs w:val="20"/>
          <w:u w:val="single"/>
          <w:lang w:eastAsia="ru-RU"/>
        </w:rPr>
        <w:fldChar w:fldCharType="end"/>
      </w:r>
      <w:bookmarkEnd w:id="392"/>
      <w:r w:rsidRPr="008B2334">
        <w:rPr>
          <w:rFonts w:ascii="Times New Roman" w:eastAsia="Times New Roman" w:hAnsi="Times New Roman" w:cs="Times New Roman"/>
          <w:i/>
          <w:iCs/>
          <w:color w:val="FF0000"/>
          <w:sz w:val="20"/>
          <w:szCs w:val="20"/>
          <w:lang w:eastAsia="ru-RU"/>
        </w:rPr>
        <w:t xml:space="preserve"> Правительства РК от 31.12.13 г. № 1596</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Банк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 взимать и не устанавливать для СЧП комиссии, сборы и/или иные платежи, связанные кредитом, за исключением: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связанных с изменениями условий кредитования, инициируемыми СЧП;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взимаемых по причине нарушения СЧП обязательств по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разместить на информационных досках в своих филиалах информацию о Программе с образцами заполнения заявлений и перечнем необходимых документов для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квалифицированно консультировать СЧП обратившихся в Банк об условиях Программы и порядке участия;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Уполномоченного органа и Финансового агента. Действие настоящего пункта не распространяется на случаи передачи прав требования Банка к СЧП по Договорам банковского займа третьим лицам с целью обеспечения возврата займа, которые перешли в категорию безнадежных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представить Финансовому агенту документы, подтверждающие целевое использование кредита СЧП, по первому требованию Финансового агента в срок не более 10 (десяти) рабочих дней с момента получения требования/уведомления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по первому требованию Финансового агента в срок не более 10 (десяти) рабочих дней с момента получения требования Финансового агента представлять обоснованно необходимую информацию по реализации Договора банковского займа и настоящего Соглашения, а также мониторингу кредитов СЧП, по которым была предоставлена гарантия со стороны Финансового агента, в том числе информацию, составляющую банковскую/коммерческую тайну;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осуществлять мониторинг хода реализации Проекта (-ов) СЧП, с которым заключен Договор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письменно известить Финансового агента обо всех имеющихся корреспондентских и иных счетах в банках-резидентах в течение 10 (десяти) календарных дней со дня подписания настоящего Соглашения, а также счетах в банках-резидентах, открытых после подписания настоящего Соглашения - в течение 10 (десяти) календарных дней со дня открытия;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при изменении юридического адреса, почтовых и банковских реквизитов, а также фактического адреса Банка письменно сообщать Финансовому агенту о таких изменениях в течение 10 (десяти) календарных дней. В случае неизвещения и/или несвоевременного извещения, ответственность за возможные последствия несет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сообщать в срок не позднее 3 (трех) рабочих дней в письменном виде о наступивших ограничениях или запретах на осуществление деятельности Банка, а также о единовременной продаже или ином единовременном переходе прав собственности и/или переходе прав владения и пользования в отношении более чем 10 % акций Банка;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оплачивать Финансовому агенту комиссию в размере 0,5 % от суммы выплаченных Финансовым агентом средств Банку по выставленному требованию. Оплата комиссии осуществляется Банком в конце года до 31 декабря.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Координатор Программы на местном уровне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проводить рекламную компанию реализуемой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осуществлять контроль за соблюдением сроков исполнения обязательств, установленных настоящим Соглашением, предусмотренных для Сторон, и требовать их своевременного исполнения;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осуществлять визуальный мониторинг хода реализации Проекта (-ов) СЧП на региональном уровне, в том числе путем посещения мест реализации Проекта СЧП, без вмешательства в его оперативную деятельность, предварительно уведомив СЧП и Финансового агента о проводимом мониторинге, предоставив план мониторинга, с указанием сроков и границ мониторинга за 10 (десять) рабочих дней до даты начала мониторинга.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Координатор Программы на местном уровне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своевременно направлять заявления СЧП на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осуществлять созыв РКС в сроки, установленные настоящим Соглашением, и обеспечивать оформление решений РКС в соответствии с требованиями, установленными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обеспечивать своевременное представление протокола РКС Финансовому агенту и в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своевременно и в полном объеме производить оплату Финансовому агенту за предоставление последним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7-1. Составленные Финансовым агентом мониторинговые отчеты, согласовываются и визируются Банком, СЧП в срок не более 5 (пять) рабочих дней с даты получения.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Мониторинг</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Мониторинг реализации настоящего Соглашения осуществляется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 рамках мониторинга Финансовый агент осуществляет следующие функции: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проведение совместно с Банком мониторинга хода реализации Проекта (-ов) СЧП, с которым заключен Договор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представление информации о реализации Программы Уполномоченному органу и Координатору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 Банк осуществляет мониторинг Проекта СЧП, который включает: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ежемесячно, текущий мониторинг хода реализации Проекта (-ов) СЧП по форме согласно </w:t>
      </w:r>
      <w:bookmarkStart w:id="393" w:name="sub1001479326"/>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"jl:30769585.27%20"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7</w:t>
      </w:r>
      <w:r w:rsidRPr="008B2334">
        <w:rPr>
          <w:rFonts w:ascii="Times New Roman" w:eastAsia="Times New Roman" w:hAnsi="Times New Roman" w:cs="Times New Roman"/>
          <w:color w:val="000000"/>
          <w:sz w:val="20"/>
          <w:szCs w:val="20"/>
          <w:lang w:eastAsia="ru-RU"/>
        </w:rPr>
        <w:fldChar w:fldCharType="end"/>
      </w:r>
      <w:bookmarkEnd w:id="393"/>
      <w:r w:rsidRPr="008B2334">
        <w:rPr>
          <w:rFonts w:ascii="Times New Roman" w:eastAsia="Times New Roman" w:hAnsi="Times New Roman" w:cs="Times New Roman"/>
          <w:color w:val="000000"/>
          <w:sz w:val="20"/>
          <w:szCs w:val="20"/>
          <w:lang w:eastAsia="ru-RU"/>
        </w:rPr>
        <w:t xml:space="preserve"> к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 в полгода расширенный мониторинг хода реализации Проекта (-ов) СЧП в порядке, установленном внутренними документами Банка, но содержащий в обязательном порядке, информацию о ходе реализации Проекта (согласно бизнес-плана).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Отчет о текущем мониторинге хода реализации Проекта (-ов) СЧП представляется Банком Финансовому агенту, не позднее 10-го числа месяца, следующего за отчетным, в письменном виде и дополнительно направляется на электронный адрес ответственного исполнителя, определенного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Отчет о расширенном мониторинге хода реализации Проекта (-ов) СЧП представляется Банком Финансовому агенту не позднее 30-го числа месяца, следующего за отчетным периодом, в письменном виде и дополнительно направляется на электронный адрес ответственного исполнителя, определенного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6. Финансовый агент ежемесячно, до 25-го числа месяца, следующего за отчетным, представляет Уполномоченному органу и Координатору Программы на местном уровне отчет о Гарантировании по форме согласно </w:t>
      </w:r>
      <w:bookmarkStart w:id="394" w:name="sub1001479327"/>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"jl:30769585.28%20"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8</w:t>
      </w:r>
      <w:r w:rsidRPr="008B2334">
        <w:rPr>
          <w:rFonts w:ascii="Times New Roman" w:eastAsia="Times New Roman" w:hAnsi="Times New Roman" w:cs="Times New Roman"/>
          <w:color w:val="000000"/>
          <w:sz w:val="20"/>
          <w:szCs w:val="20"/>
          <w:lang w:eastAsia="ru-RU"/>
        </w:rPr>
        <w:fldChar w:fldCharType="end"/>
      </w:r>
      <w:bookmarkEnd w:id="394"/>
      <w:r w:rsidRPr="008B2334">
        <w:rPr>
          <w:rFonts w:ascii="Times New Roman" w:eastAsia="Times New Roman" w:hAnsi="Times New Roman" w:cs="Times New Roman"/>
          <w:color w:val="000000"/>
          <w:sz w:val="20"/>
          <w:szCs w:val="20"/>
          <w:lang w:eastAsia="ru-RU"/>
        </w:rPr>
        <w:t xml:space="preserve"> к настоящему Соглашению.</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Ответственность Сторон</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Каждая из Сторон в настоящем Соглашении несет ответственность за неисполнение и/или ненадлежащее исполнение обязательств, вытекающих из настоящего Соглашения, в соответствии с действующим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Банк несет ответственность перед Финансовым агентом за непредставление информации/отчетности, неполное, недостоверное, и несвоевременное представление информации/отчетности в рамках настоящего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Уведомления</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Стороны соглашаются, что любое уведомление, сообщение, письмо или запрос, требуемые или составленные в рамках настоящего Соглашения, будут представляться в письменной форме. Такое уведомление, сообщение, письмо или запрос будут рассматриваться как должным образом представленные или направленные в любом из случаев, когда они вручены уполномоченному представителю Стороны лично, доставлены по почте или курьерской связью, посредством факсимильной и телексной связи, по адресу участвующей Стороны, указанному в настоящем Соглашении.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Любое уведомление, сообщение, письмо или запрос считаются полученными,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отправки нарочным (курьером) - в день получения с соответствующей отметки;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отправки заказным письмом, телеграммой - на третий день после отправки (от даты документа, выданного предприятием почты при отправке);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отправки посредством факсимильной или телексной связи - в день отправки при условии наличия подтверждения факсимильного аппарата об успешном завершении отправки. При этом Стороны в срок не позднее двух рабочих дней обязуются отправить такое уведомление, сообщение, письмо или запрос нарочно (курьером) или заказным письмом.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Предусмотренная отчетность может быть представлена путем отправки подписанных материалов посредством электронной почты -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Конфиденциальность</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Настоящим Стороны соглашаются, что информация, касающаяся условий настоящего Соглашения, банковская тайна, а также финансовая, коммерческая и иная информация, полученные ими в ходе заключения и исполнения настоящего Соглашения, являются конфиденциальной и не подлежат </w:t>
      </w:r>
      <w:r w:rsidRPr="008B2334">
        <w:rPr>
          <w:rFonts w:ascii="Times New Roman" w:eastAsia="Times New Roman" w:hAnsi="Times New Roman" w:cs="Times New Roman"/>
          <w:color w:val="000000"/>
          <w:sz w:val="20"/>
          <w:szCs w:val="20"/>
          <w:lang w:eastAsia="ru-RU"/>
        </w:rPr>
        <w:lastRenderedPageBreak/>
        <w:t>разглашению третьим лицам за исключением случаев, прямо предусмотренных в настоящем Соглашении и действующем законодательстве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Соглашением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Стороны принимают все необходимые меры, в том числе правового характера, для сохранения конфиденциальности наличия и условий настоящего Соглашения. Должностным лицам и работникам Сторон запрещаются разглашение либо передача третьим лицам сведений, полученных в ходе реализации настоящего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В случае разглашения либо распространения любой из Сторон конфиденциальной информации в нарушение требований настоящего Соглашения, виновная Сторона будет нести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Обстоятельства непреодолимой силы</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Обстоятельства непреодолимой силы - обстоятельства невозможности полного или частичного исполнения любой из Сторон обязательств по настоящему Соглашению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Стороны освобождаются от ответственности за неисполнение, либо ненадлежащее исполнение своих обязанностей по настоящему Соглашению, если невозможность исполнения явилась следствием обстоятельств непреодолимой силы.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При наступлении обстоятельств непреодолимой силы Сторона, для которой создалась невозможность исполнения ее обязательств по настоящему Соглашению, должна своевременно в течение 10 (десяти) рабочих дней с момента наступления известить другие Стороны о таких обстоятельствах.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Наступление обстоятельств непреодолимой силы вызывает увеличение срока исполнения настоящего Соглашения на период их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Если такие обстоятельства будут продолжаться более двух месяцев, то каждая из Сторон вправе отказаться от дальнейшего исполнения обязательств по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11. Разрешение споров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Все споры и разногласия, связанные или вытекающие из настоящего Соглашения, разрешаются путем переговоров между Сторонами. Неурегулированные споры разрешаются в судебном порядке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Настоящее Соглашение интерпретируется и регулируется в соответствии с действующим законодательством Республики Казахстан.</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12. Заключительные положения</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 случае изменения правового статуса Сторон, все права и обязанности по настоящему Соглашению и во исполнение настоящего Соглашения, в том числе права и обязанности, возникшие в связи с урегулированием возникших споров и разногласий, переходят к правопреемникам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Настоящее Соглашение вместе с приложениями, которые являются составной частью настоящего Соглашения,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 имевшиеся между ними в отношении предмета настоящего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Названия статей и другие заголовки, содержащиеся в настоящем Соглашении, использованы для удобства и не содержат каких-либо ограничений, характеристик или интерпретаций каких-либо положений настоящего Соглашения, также как и порядок расположения статей настоящего Соглашения не свидетельствует о приоритете одних в отношении других.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Положения настоящего Соглашения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и скреплены фирменной печатью, за исключением случаев, предусмотренных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5. Настоящее Соглашение составлено на государственном и русском языках по одному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Соглашения на государственном и русском языке, преимущественное значение будет иметь версия Соглашения на русском языке.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Настоящее Соглашение вступает в силу со дня подписания всеми Сторонами и действует до 31 декабря 2020 г.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тридцать календарных дней. Расторжение Банком в одностороннем порядке настоящего Соглашения не влечет прекращения субсидирования Должника. Присоединение к настоящему Соглашению (нового) Банка возможно путем заключения дополнительного соглашения с Уполномоченным органом,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Во всем ином, не предусмотренном настоящим Соглашением, Стороны руководствуются действующим законодательством Республики Казахстан.</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395" w:name="SUB21"/>
      <w:bookmarkEnd w:id="395"/>
      <w:r w:rsidRPr="008B2334">
        <w:rPr>
          <w:rFonts w:ascii="Times New Roman" w:eastAsia="Times New Roman" w:hAnsi="Times New Roman" w:cs="Times New Roman"/>
          <w:color w:val="000000"/>
          <w:sz w:val="20"/>
          <w:szCs w:val="20"/>
          <w:lang w:eastAsia="ru-RU"/>
        </w:rPr>
        <w:t>Приложение 1</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04"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Расчет</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необходимой суммы гарантии по проекту</w:t>
      </w:r>
      <w:r w:rsidRPr="008B2334">
        <w:rPr>
          <w:rFonts w:ascii="Times New Roman" w:eastAsia="Times New Roman" w:hAnsi="Times New Roman" w:cs="Times New Roman"/>
          <w:color w:val="000000"/>
          <w:sz w:val="20"/>
          <w:szCs w:val="20"/>
          <w:lang w:eastAsia="ru-RU"/>
        </w:rPr>
        <w:t xml:space="preserve"> (</w:t>
      </w:r>
      <w:r w:rsidRPr="008B2334">
        <w:rPr>
          <w:rFonts w:ascii="Times New Roman" w:eastAsia="Times New Roman" w:hAnsi="Times New Roman" w:cs="Times New Roman"/>
          <w:color w:val="000000"/>
          <w:sz w:val="20"/>
          <w:szCs w:val="20"/>
          <w:u w:val="single"/>
          <w:lang w:eastAsia="ru-RU"/>
        </w:rPr>
        <w:t>Наименовани</w:t>
      </w:r>
      <w:r w:rsidRPr="008B2334">
        <w:rPr>
          <w:rFonts w:ascii="Times New Roman" w:eastAsia="Times New Roman" w:hAnsi="Times New Roman" w:cs="Times New Roman"/>
          <w:color w:val="000000"/>
          <w:sz w:val="20"/>
          <w:szCs w:val="20"/>
          <w:lang w:eastAsia="ru-RU"/>
        </w:rPr>
        <w:t>е СЧП)</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04"/>
        <w:gridCol w:w="1448"/>
        <w:gridCol w:w="927"/>
        <w:gridCol w:w="927"/>
        <w:gridCol w:w="1269"/>
        <w:gridCol w:w="1139"/>
        <w:gridCol w:w="1131"/>
        <w:gridCol w:w="1352"/>
        <w:gridCol w:w="974"/>
      </w:tblGrid>
      <w:tr w:rsidR="008B2334" w:rsidRPr="008B2334" w:rsidTr="008B2334">
        <w:tc>
          <w:tcPr>
            <w:tcW w:w="1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проекта</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тыс. тенге</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 мес.</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Залоговое обеспечение</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Оценочная стоимость, тыс. тенге</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Залоговая стоимость, тыс. тенге</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Необходимая сумма гарантии, тыс. тенге</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гарантии к сумме кредита, (%)</w:t>
            </w:r>
          </w:p>
        </w:tc>
      </w:tr>
      <w:tr w:rsidR="008B2334" w:rsidRPr="008B2334" w:rsidTr="008B2334">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r>
      <w:tr w:rsidR="008B2334" w:rsidRPr="008B2334" w:rsidTr="008B2334">
        <w:tc>
          <w:tcPr>
            <w:tcW w:w="1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________________________ 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________________________Ф.И.О.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396" w:name="SUB22"/>
      <w:bookmarkEnd w:id="396"/>
      <w:r w:rsidRPr="008B2334">
        <w:rPr>
          <w:rFonts w:ascii="Times New Roman" w:eastAsia="Times New Roman" w:hAnsi="Times New Roman" w:cs="Times New Roman"/>
          <w:color w:val="000000"/>
          <w:sz w:val="20"/>
          <w:szCs w:val="20"/>
          <w:lang w:eastAsia="ru-RU"/>
        </w:rPr>
        <w:t>Приложение 2</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bookmarkStart w:id="397" w:name="sub100147932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"jl:30769585.22%20"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Типовому соглашению</w:t>
      </w:r>
      <w:r w:rsidRPr="008B2334">
        <w:rPr>
          <w:rFonts w:ascii="Times New Roman" w:eastAsia="Times New Roman" w:hAnsi="Times New Roman" w:cs="Times New Roman"/>
          <w:color w:val="000000"/>
          <w:sz w:val="20"/>
          <w:szCs w:val="20"/>
          <w:lang w:eastAsia="ru-RU"/>
        </w:rPr>
        <w:fldChar w:fldCharType="end"/>
      </w:r>
      <w:bookmarkEnd w:id="397"/>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Куда: Акимат</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кого:________________________</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Заявление № 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В соответствии с Правилами гарантирования по кредитам банков второго уровня субъектам частного предпринимательства в рамках первого направления «Поддержка новых бизнес-инициатив» Программы «Дорожная карта бизнеса 2020», утверждёнными постановлением Правительства Республики Казахстан № ____ от __________ г. прошу Вас инициировать вынесение вопроса на рассмотрение Регионального координационного совета по __________________, о рассмотрении возможности частичного гарантирования кредита перед АО «_______________» в рамках </w:t>
      </w:r>
      <w:hyperlink r:id="rId305"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 согласно нижеследующего: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Сведения об участнике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181"/>
        <w:gridCol w:w="5390"/>
      </w:tblGrid>
      <w:tr w:rsidR="008B2334" w:rsidRPr="008B2334" w:rsidTr="008B2334">
        <w:tc>
          <w:tcPr>
            <w:tcW w:w="21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w:t>
            </w:r>
          </w:p>
        </w:tc>
        <w:tc>
          <w:tcPr>
            <w:tcW w:w="27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Данные об учредителе (-ях)</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адрес</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Фактический адрес</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Почтовый адрес</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государственной регистрации/ перерегистрации</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Номер свидетельства о государственной регистрации/перерегистрации</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Виды деятельности</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Курирующее ведомство, холдинг или материнская компания</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РНН</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7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Руководство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Первый руководитель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167"/>
        <w:gridCol w:w="5404"/>
      </w:tblGrid>
      <w:tr w:rsidR="008B2334" w:rsidRPr="008B2334" w:rsidTr="008B2334">
        <w:tc>
          <w:tcPr>
            <w:tcW w:w="2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w:t>
            </w:r>
          </w:p>
        </w:tc>
        <w:tc>
          <w:tcPr>
            <w:tcW w:w="2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Должность</w:t>
            </w:r>
          </w:p>
        </w:tc>
        <w:tc>
          <w:tcPr>
            <w:tcW w:w="27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Тел. раб./дом.</w:t>
            </w:r>
          </w:p>
        </w:tc>
        <w:tc>
          <w:tcPr>
            <w:tcW w:w="27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 и место рождения</w:t>
            </w:r>
          </w:p>
        </w:tc>
        <w:tc>
          <w:tcPr>
            <w:tcW w:w="27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Номер, серия удостоверения личности</w:t>
            </w:r>
          </w:p>
        </w:tc>
        <w:tc>
          <w:tcPr>
            <w:tcW w:w="27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жительства (фактическое)</w:t>
            </w:r>
          </w:p>
        </w:tc>
        <w:tc>
          <w:tcPr>
            <w:tcW w:w="27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Прописка</w:t>
            </w:r>
          </w:p>
        </w:tc>
        <w:tc>
          <w:tcPr>
            <w:tcW w:w="27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7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Главный бухгалтер</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137"/>
        <w:gridCol w:w="5434"/>
      </w:tblGrid>
      <w:tr w:rsidR="008B2334" w:rsidRPr="008B2334" w:rsidTr="008B2334">
        <w:tc>
          <w:tcPr>
            <w:tcW w:w="21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w:t>
            </w:r>
          </w:p>
        </w:tc>
        <w:tc>
          <w:tcPr>
            <w:tcW w:w="2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Тел. Раб./дом.</w:t>
            </w:r>
          </w:p>
        </w:tc>
        <w:tc>
          <w:tcPr>
            <w:tcW w:w="27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 и место рождения</w:t>
            </w:r>
          </w:p>
        </w:tc>
        <w:tc>
          <w:tcPr>
            <w:tcW w:w="27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Номер, серия удостоверения личности</w:t>
            </w:r>
          </w:p>
        </w:tc>
        <w:tc>
          <w:tcPr>
            <w:tcW w:w="27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жительство (фактическое)</w:t>
            </w:r>
          </w:p>
        </w:tc>
        <w:tc>
          <w:tcPr>
            <w:tcW w:w="27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Прописка</w:t>
            </w:r>
          </w:p>
        </w:tc>
        <w:tc>
          <w:tcPr>
            <w:tcW w:w="27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1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7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Контактное лицо</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117"/>
        <w:gridCol w:w="5454"/>
      </w:tblGrid>
      <w:tr w:rsidR="008B2334" w:rsidRPr="008B2334" w:rsidTr="008B2334">
        <w:tc>
          <w:tcPr>
            <w:tcW w:w="20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 должность, телефон)</w:t>
            </w:r>
          </w:p>
        </w:tc>
        <w:tc>
          <w:tcPr>
            <w:tcW w:w="2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Собственники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(учредитель, участники, для АО - акционеры, владеющие 5 и более</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процентами акций).</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479"/>
        <w:gridCol w:w="1486"/>
        <w:gridCol w:w="4606"/>
      </w:tblGrid>
      <w:tr w:rsidR="008B2334" w:rsidRPr="008B2334" w:rsidTr="008B2334">
        <w:tc>
          <w:tcPr>
            <w:tcW w:w="1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 Ф.И.О.</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2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w:t>
            </w:r>
          </w:p>
        </w:tc>
      </w:tr>
      <w:tr w:rsidR="008B2334" w:rsidRPr="008B2334" w:rsidTr="008B2334">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Информация о текущей деятельности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933"/>
        <w:gridCol w:w="4638"/>
      </w:tblGrid>
      <w:tr w:rsidR="008B2334" w:rsidRPr="008B2334" w:rsidTr="008B2334">
        <w:tc>
          <w:tcPr>
            <w:tcW w:w="2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Отрасль (согласно ОКЭД)</w:t>
            </w:r>
          </w:p>
        </w:tc>
        <w:tc>
          <w:tcPr>
            <w:tcW w:w="2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Подотрасль (согласно ОКЭД)</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Виды продукции и услуг</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Годовой оборот</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Прибыль или убыток на последнюю отчетную дату</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Фактическая численность работников</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из них женщин</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проекта (краткое описание)</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реализации проекта (область, город)</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рабочих мест</w:t>
            </w:r>
          </w:p>
        </w:tc>
        <w:tc>
          <w:tcPr>
            <w:tcW w:w="23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5. Информация о банковских счетах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Банковские реквизиты (указать все текущие и сберегательные счета во всех обслуживающих банках):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Кредитная история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Указываются все банковские ссуды, использовавшиеся в процессе работы юридического лица, как погашенные, так и непогашенные в настоящее время.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233"/>
        <w:gridCol w:w="942"/>
        <w:gridCol w:w="986"/>
        <w:gridCol w:w="1908"/>
        <w:gridCol w:w="1386"/>
        <w:gridCol w:w="1499"/>
        <w:gridCol w:w="1617"/>
      </w:tblGrid>
      <w:tr w:rsidR="008B2334" w:rsidRPr="008B2334" w:rsidTr="008B2334">
        <w:tc>
          <w:tcPr>
            <w:tcW w:w="6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Кредитор</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Условия погашения вознаграждения</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Условия погашения основного долга</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погашения по Договору банковского займа</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фактического погашения</w:t>
            </w:r>
          </w:p>
        </w:tc>
      </w:tr>
      <w:tr w:rsidR="008B2334" w:rsidRPr="008B2334" w:rsidTr="008B2334">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Информация о действующих кредитах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и курс валюты: 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07"/>
        <w:gridCol w:w="624"/>
        <w:gridCol w:w="1290"/>
        <w:gridCol w:w="1675"/>
        <w:gridCol w:w="938"/>
        <w:gridCol w:w="1537"/>
        <w:gridCol w:w="887"/>
        <w:gridCol w:w="1125"/>
        <w:gridCol w:w="1088"/>
      </w:tblGrid>
      <w:tr w:rsidR="008B2334" w:rsidRPr="008B2334" w:rsidTr="008B2334">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Договора банковского займа (№, дата)</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тенге</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Остаток задолженности по основному долгу, тенге</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Валюта кредита</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окончания срока кредита</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Цель кредита (краткое описание)</w:t>
            </w:r>
          </w:p>
        </w:tc>
      </w:tr>
      <w:tr w:rsidR="008B2334" w:rsidRPr="008B2334" w:rsidTr="008B2334">
        <w:tc>
          <w:tcPr>
            <w:tcW w:w="1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xml:space="preserve">8. Информация об участии в других государственных программах и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применяемых в отношении субъекта частного предпринимательства мерах</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государственной поддержки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163"/>
        <w:gridCol w:w="2837"/>
        <w:gridCol w:w="2705"/>
        <w:gridCol w:w="2866"/>
      </w:tblGrid>
      <w:tr w:rsidR="008B2334" w:rsidRPr="008B2334" w:rsidTr="008B2334">
        <w:tc>
          <w:tcPr>
            <w:tcW w:w="5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w:t>
            </w:r>
          </w:p>
        </w:tc>
        <w:tc>
          <w:tcPr>
            <w:tcW w:w="1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Наименование государственной программы/меры государственной поддержки</w:t>
            </w:r>
          </w:p>
        </w:tc>
        <w:tc>
          <w:tcPr>
            <w:tcW w:w="1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Наименование государственного органа, национального фонда/холдинга</w:t>
            </w:r>
          </w:p>
        </w:tc>
        <w:tc>
          <w:tcPr>
            <w:tcW w:w="1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Дополнительная информация</w:t>
            </w:r>
          </w:p>
        </w:tc>
      </w:tr>
      <w:tr w:rsidR="008B2334" w:rsidRPr="008B2334" w:rsidTr="008B2334">
        <w:tc>
          <w:tcPr>
            <w:tcW w:w="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Гарантии и согласия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Гарантирую, что все данные и информация, указанные в настоящем заявлении, являются достоверными и полностью соответствуют действительности, согласен с тем, что в случае выявления недостоверности указанных данных и информации, настоящее заявление может быть отклонено на любом этапе, когда будут выявлены сведения, подтверждающие недостоверность указанных данных.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Настоящим предоставляю безотзывное согласие местному исполнительному органу на представление указанных в настоящем заявлении сведений и информации заинтересованным третьим лицам.</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Приложения:</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Перечень документов, предусмотренных настоящим Соглашением.</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 (Ф.И.О.)</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(подпись)                         Дата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398" w:name="SUB23"/>
      <w:bookmarkEnd w:id="398"/>
      <w:r w:rsidRPr="008B2334">
        <w:rPr>
          <w:rFonts w:ascii="Times New Roman" w:eastAsia="Times New Roman" w:hAnsi="Times New Roman" w:cs="Times New Roman"/>
          <w:color w:val="000000"/>
          <w:sz w:val="20"/>
          <w:szCs w:val="20"/>
          <w:lang w:eastAsia="ru-RU"/>
        </w:rPr>
        <w:t>Приложение 3</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06"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Список проектов СЧП</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xml:space="preserve">для рассмотрения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Региональным координационным советом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 _____________________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68"/>
        <w:gridCol w:w="763"/>
        <w:gridCol w:w="763"/>
        <w:gridCol w:w="744"/>
        <w:gridCol w:w="623"/>
        <w:gridCol w:w="599"/>
        <w:gridCol w:w="623"/>
        <w:gridCol w:w="695"/>
        <w:gridCol w:w="404"/>
        <w:gridCol w:w="763"/>
        <w:gridCol w:w="879"/>
        <w:gridCol w:w="422"/>
        <w:gridCol w:w="422"/>
        <w:gridCol w:w="650"/>
        <w:gridCol w:w="855"/>
      </w:tblGrid>
      <w:tr w:rsidR="008B2334" w:rsidRPr="008B2334" w:rsidTr="008B2334">
        <w:tc>
          <w:tcPr>
            <w:tcW w:w="115" w:type="pct"/>
            <w:vMerge w:val="restart"/>
            <w:tcBorders>
              <w:top w:val="single" w:sz="8" w:space="0" w:color="auto"/>
              <w:left w:val="single" w:sz="8" w:space="0" w:color="auto"/>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w:t>
            </w:r>
          </w:p>
        </w:tc>
        <w:tc>
          <w:tcPr>
            <w:tcW w:w="431"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Наименование СЧП</w:t>
            </w:r>
          </w:p>
        </w:tc>
        <w:tc>
          <w:tcPr>
            <w:tcW w:w="431"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Наименование Проекта (описание)</w:t>
            </w:r>
          </w:p>
        </w:tc>
        <w:tc>
          <w:tcPr>
            <w:tcW w:w="420"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Юридический адрес</w:t>
            </w:r>
          </w:p>
        </w:tc>
        <w:tc>
          <w:tcPr>
            <w:tcW w:w="349"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Место реализации Проекта</w:t>
            </w:r>
          </w:p>
        </w:tc>
        <w:tc>
          <w:tcPr>
            <w:tcW w:w="335"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Виды продукции и услуг</w:t>
            </w:r>
          </w:p>
        </w:tc>
        <w:tc>
          <w:tcPr>
            <w:tcW w:w="349"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Этап реализации Проекта</w:t>
            </w:r>
          </w:p>
        </w:tc>
        <w:tc>
          <w:tcPr>
            <w:tcW w:w="391"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Направление по Программе</w:t>
            </w:r>
          </w:p>
        </w:tc>
        <w:tc>
          <w:tcPr>
            <w:tcW w:w="221"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Код ОКЭД</w:t>
            </w:r>
          </w:p>
        </w:tc>
        <w:tc>
          <w:tcPr>
            <w:tcW w:w="431"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Наименование сектора ОКЭД</w:t>
            </w:r>
          </w:p>
        </w:tc>
        <w:tc>
          <w:tcPr>
            <w:tcW w:w="498" w:type="pct"/>
            <w:vMerge w:val="restar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Сумма, финансирования, тенге</w:t>
            </w:r>
          </w:p>
        </w:tc>
        <w:tc>
          <w:tcPr>
            <w:tcW w:w="358" w:type="pct"/>
            <w:gridSpan w:val="2"/>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Количество рабочих мест</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Дата подачи заявления КПМУ</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Наименование Банка</w:t>
            </w:r>
          </w:p>
        </w:tc>
      </w:tr>
      <w:tr w:rsidR="008B2334" w:rsidRPr="008B2334" w:rsidTr="008B2334">
        <w:tc>
          <w:tcPr>
            <w:tcW w:w="0" w:type="auto"/>
            <w:vMerge/>
            <w:tcBorders>
              <w:top w:val="single" w:sz="8" w:space="0" w:color="auto"/>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факт</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план</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3</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4</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5</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6</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7</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8</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9</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10</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11</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12</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13</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14</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15</w:t>
            </w:r>
          </w:p>
        </w:tc>
      </w:tr>
      <w:tr w:rsidR="008B2334" w:rsidRPr="008B2334" w:rsidTr="008B2334">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ИТОГО:</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2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17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Приложения: (Заявление и пакет документов, предоставленных СЧП - КПМУ)</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968"/>
        <w:gridCol w:w="8467"/>
      </w:tblGrid>
      <w:tr w:rsidR="008B2334" w:rsidRPr="008B2334" w:rsidTr="008B2334">
        <w:trPr>
          <w:trHeight w:val="336"/>
        </w:trPr>
        <w:tc>
          <w:tcPr>
            <w:tcW w:w="5000" w:type="pct"/>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Сокращения и определения</w:t>
            </w:r>
          </w:p>
        </w:tc>
      </w:tr>
      <w:tr w:rsidR="008B2334" w:rsidRPr="008B2334" w:rsidTr="008B2334">
        <w:trPr>
          <w:trHeight w:val="307"/>
        </w:trPr>
        <w:tc>
          <w:tcPr>
            <w:tcW w:w="5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w:t>
            </w:r>
          </w:p>
        </w:tc>
        <w:tc>
          <w:tcPr>
            <w:tcW w:w="448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w:t>
            </w:r>
          </w:p>
        </w:tc>
      </w:tr>
      <w:tr w:rsidR="008B2334" w:rsidRPr="008B2334" w:rsidTr="008B2334">
        <w:trPr>
          <w:trHeight w:val="656"/>
        </w:trPr>
        <w:tc>
          <w:tcPr>
            <w:tcW w:w="5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ОКЭД</w:t>
            </w:r>
          </w:p>
        </w:tc>
        <w:tc>
          <w:tcPr>
            <w:tcW w:w="448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hyperlink r:id="rId307" w:history="1">
              <w:r w:rsidRPr="008B2334">
                <w:rPr>
                  <w:rFonts w:ascii="Times New Roman" w:eastAsia="Times New Roman" w:hAnsi="Times New Roman" w:cs="Times New Roman"/>
                  <w:b/>
                  <w:bCs/>
                  <w:color w:val="000080"/>
                  <w:sz w:val="20"/>
                  <w:szCs w:val="20"/>
                  <w:u w:val="single"/>
                  <w:lang w:eastAsia="ru-RU"/>
                </w:rPr>
                <w:t>Общий классификатор видов экономической деятельности</w:t>
              </w:r>
            </w:hyperlink>
            <w:r w:rsidRPr="008B2334">
              <w:rPr>
                <w:rFonts w:ascii="Times New Roman" w:eastAsia="Times New Roman" w:hAnsi="Times New Roman" w:cs="Times New Roman"/>
                <w:color w:val="000000"/>
                <w:sz w:val="20"/>
                <w:szCs w:val="20"/>
                <w:lang w:eastAsia="ru-RU"/>
              </w:rPr>
              <w:t>, утвержденный приказом председателя Комитета по техническому регулированию и методологии Министерства индустрии и торговли РК от 14 декабря 2007 года № 683-од</w:t>
            </w:r>
          </w:p>
        </w:tc>
      </w:tr>
      <w:bookmarkEnd w:id="383"/>
      <w:tr w:rsidR="008B2334" w:rsidRPr="008B2334" w:rsidTr="008B2334">
        <w:trPr>
          <w:trHeight w:val="346"/>
        </w:trPr>
        <w:tc>
          <w:tcPr>
            <w:tcW w:w="5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КПМУ</w:t>
            </w:r>
          </w:p>
        </w:tc>
        <w:tc>
          <w:tcPr>
            <w:tcW w:w="448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________________________Ф.И.О.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________________________Ф.И.О.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399" w:name="SUB24"/>
      <w:bookmarkEnd w:id="399"/>
      <w:r w:rsidRPr="008B2334">
        <w:rPr>
          <w:rFonts w:ascii="Times New Roman" w:eastAsia="Times New Roman" w:hAnsi="Times New Roman" w:cs="Times New Roman"/>
          <w:i/>
          <w:iCs/>
          <w:color w:val="FF0000"/>
          <w:sz w:val="20"/>
          <w:szCs w:val="20"/>
          <w:lang w:eastAsia="ru-RU"/>
        </w:rPr>
        <w:t xml:space="preserve">Приложение 4 изложено в редакции </w:t>
      </w:r>
      <w:bookmarkStart w:id="400" w:name="sub1003886482"/>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"jl:31505208.2456%20"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постановления</w:t>
      </w:r>
      <w:r w:rsidRPr="008B2334">
        <w:rPr>
          <w:rFonts w:ascii="Times New Roman" w:eastAsia="Times New Roman" w:hAnsi="Times New Roman" w:cs="Times New Roman"/>
          <w:i/>
          <w:iCs/>
          <w:color w:val="333399"/>
          <w:sz w:val="20"/>
          <w:szCs w:val="20"/>
          <w:u w:val="single"/>
          <w:lang w:eastAsia="ru-RU"/>
        </w:rPr>
        <w:fldChar w:fldCharType="end"/>
      </w:r>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401" w:name="sub100387748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401"/>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4</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08"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24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Перечень документов,</w:t>
      </w:r>
      <w:r w:rsidRPr="008B2334">
        <w:rPr>
          <w:rFonts w:ascii="Times New Roman" w:eastAsia="Times New Roman" w:hAnsi="Times New Roman" w:cs="Times New Roman"/>
          <w:b/>
          <w:bCs/>
          <w:color w:val="000000"/>
          <w:sz w:val="20"/>
          <w:szCs w:val="20"/>
          <w:lang w:eastAsia="ru-RU"/>
        </w:rPr>
        <w:br/>
        <w:t>представляемых Финансовому агенту Банком, для проведения экспертизы СЧП</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Общие документы:</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88"/>
        <w:gridCol w:w="5078"/>
        <w:gridCol w:w="4005"/>
      </w:tblGrid>
      <w:tr w:rsidR="008B2334" w:rsidRPr="008B2334" w:rsidTr="008B2334">
        <w:trPr>
          <w:jc w:val="center"/>
        </w:trPr>
        <w:tc>
          <w:tcPr>
            <w:tcW w:w="2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w:t>
            </w:r>
          </w:p>
        </w:tc>
        <w:tc>
          <w:tcPr>
            <w:tcW w:w="26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Наименование документа</w:t>
            </w:r>
          </w:p>
        </w:tc>
        <w:tc>
          <w:tcPr>
            <w:tcW w:w="2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Форма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2</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3</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Сопроводительное письмо к перечню документов</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2</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Опись всех документов, имеющихся в пакете документов или акт приема-передачи документов</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подписанный уполномоченным работником Банка и заверенный печатью/штампом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3</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Заявка на получение кредита в Банке</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4</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Решение уполномоченного органа Банка о предоставлении кредита под гарантию Финансового агента, экспертные заключения кредитного, залогового и юридического управления и управления рисков Банка</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5</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Финансовые документы СЧП - баланс на последнюю отчетную дату (с расшифровкой кредиторской и дебиторской задолженности с указанием даты возникновения задолженности, планируемой даты погашения и предмета задолженности, расшифровка основных средств, ТМЗ), отчет о доходах и расходах за последние 12 месяцев (для индивидуальных предпринимателей)*</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6</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Финансовые документы СЧП по состоянию на начало года и на последнюю отчетную дату (с расшифровкой кредиторской и дебиторской задолженности на начало года и на последнюю отчетную дату с указанием даты возникновения задолженности, планируемой даты погашения и предмета задолженности, расшифровка основных средств, ТМЗ) заверенные печатью СЧП (для юридических лиц)*</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7</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Расшифровка статей отчета о доходах и расходах - доход от реализации, себестоимость, расходы периода, прочие доходы и расходы, объем реализованной продукции в денежном и натуральном выражении за рассматриваемый период*</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 и ли оригинал</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8</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 xml:space="preserve">Справка из обслуживающего банка о наличии (отсутствии) ссудной задолженности, об оборотах за последние 12 месяцев, а также расчетных документах, не оплаченных в срок (картотека № 2) по состоянию на момент </w:t>
            </w:r>
            <w:r w:rsidRPr="008B2334">
              <w:rPr>
                <w:rFonts w:ascii="Times New Roman" w:eastAsia="Times New Roman" w:hAnsi="Times New Roman" w:cs="Times New Roman"/>
                <w:color w:val="000000"/>
                <w:sz w:val="24"/>
                <w:szCs w:val="24"/>
                <w:lang w:eastAsia="ru-RU"/>
              </w:rPr>
              <w:lastRenderedPageBreak/>
              <w:t>рассмотрения документов, включая указание полных реквизитов обслуживающего банка</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lastRenderedPageBreak/>
              <w:t>оригинал по форме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lastRenderedPageBreak/>
              <w:t>9</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Справки о наличии ссудной задолженности, в том числе просроченной из других финансовых организаций (при наличии кредитов, кроме банков)</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10</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Справка об отсутствии (наличии) задолженности по налогам и другим обязательным платежам в бюджет, обязательным пенсионным взносам и социальным отчислениям</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11</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Сведения обо всех имеющихся счетах в банках второго уровня</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12</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Лицензии, патенты, квоты и т.д. (в случае, если вид деятельности заявителя лицензируется или лицензируется реализация отдельных видов товаров и услуг, на которые направляются заемные средства)</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13</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документы по реализации проекта (при наличии)</w:t>
            </w:r>
          </w:p>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 контракты, договора купли-продажи, договора намерения, договора на проведение работ (с приложением лицензии на осуществление подрядчиком строительно-монтажных работ или иных видов деятельности), оказание услуг, акты выполненных работ, счета на оплату и т.д.;</w:t>
            </w:r>
          </w:p>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2) смета по планируемым работам, соответствующее разрешение на производство строительно-монтажных работ (в случае, если кредит выдается для использования в сфере строительства, реконструкции и т.п.) и т.д.;</w:t>
            </w:r>
          </w:p>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3) документы, подтверждающие собственное участие в проекте;</w:t>
            </w:r>
          </w:p>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4) любые другие документы, используемые Банком в рамках рассмотрения проекта.</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14</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Бизнес-план</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или копия, сверенная с оригиналом уполномоченным лицом Банка</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15</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Действующие и отработанные контракты за последний и текущий годы (при наличии)</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копии</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16</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 xml:space="preserve">Кредитные соглашения (при наличии действующих кредитов) </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копии</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17</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Документы, подтверждающие полномочия лица, заключающего Договор банковского займа, залога и гарантии от имени Банка.</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копии, заверенная печатью Банка (могут быть представлены Банком к моменту заключения Договора гарантии)</w:t>
            </w:r>
          </w:p>
        </w:tc>
      </w:tr>
      <w:tr w:rsidR="008B2334" w:rsidRPr="008B2334" w:rsidTr="008B2334">
        <w:trPr>
          <w:jc w:val="center"/>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18</w:t>
            </w:r>
          </w:p>
        </w:tc>
        <w:tc>
          <w:tcPr>
            <w:tcW w:w="265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 xml:space="preserve">Сертификат, выданный Финансовым агентом, о прохождении обучения » в рамках проектов «Бизнес-Советник»/«Бизнес-Советник-I» или «Школа молодого предпринимателя» (для </w:t>
            </w:r>
            <w:r w:rsidRPr="008B2334">
              <w:rPr>
                <w:rFonts w:ascii="Times New Roman" w:eastAsia="Times New Roman" w:hAnsi="Times New Roman" w:cs="Times New Roman"/>
                <w:color w:val="000000"/>
                <w:sz w:val="24"/>
                <w:szCs w:val="24"/>
                <w:lang w:eastAsia="ru-RU"/>
              </w:rPr>
              <w:lastRenderedPageBreak/>
              <w:t>начинающих предпринимателей)</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lastRenderedPageBreak/>
              <w:t>копия</w:t>
            </w:r>
          </w:p>
        </w:tc>
      </w:tr>
    </w:tbl>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Примечание: 1) * по кредитам, превышающим 60 млн. тенге;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срок давности финансовой отчетности не должен превышать 3-х месяцев на дату предоставления Банком пакета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Документы, определяющие правовой статус и полномочия СЧП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 В случае если СЧП является индивидуальным предпринимателем: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84"/>
        <w:gridCol w:w="5027"/>
        <w:gridCol w:w="4060"/>
      </w:tblGrid>
      <w:tr w:rsidR="008B2334" w:rsidRPr="008B2334" w:rsidTr="008B2334">
        <w:trPr>
          <w:jc w:val="center"/>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w:t>
            </w:r>
          </w:p>
        </w:tc>
        <w:tc>
          <w:tcPr>
            <w:tcW w:w="2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Наименование документа</w:t>
            </w:r>
          </w:p>
        </w:tc>
        <w:tc>
          <w:tcPr>
            <w:tcW w:w="2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форма</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 xml:space="preserve">Удостоверение личности гражданина Республики Казахстан </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2</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Свидетельство о государственной регистрации индивидуального предпринимателя или в случаях, предусмотренных законодательными актами Республики Казахстан, - патент</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3</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Документ с образцами подписи и оттиском печати</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нотариально засвидетельствованный</w:t>
            </w:r>
          </w:p>
        </w:tc>
      </w:tr>
      <w:tr w:rsidR="008B2334" w:rsidRPr="008B2334" w:rsidTr="008B2334">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4</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Согласие СЧП на представление информации в кредитное бюро и получение кредитного отчета</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предоставляется на имя Финансового агента</w:t>
            </w:r>
          </w:p>
        </w:tc>
      </w:tr>
    </w:tbl>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 В случае если СЧП является юридическим лицом, зарегистрированным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82"/>
        <w:gridCol w:w="5029"/>
        <w:gridCol w:w="4060"/>
      </w:tblGrid>
      <w:tr w:rsidR="008B2334" w:rsidRPr="008B2334" w:rsidTr="008B2334">
        <w:trPr>
          <w:jc w:val="center"/>
        </w:trPr>
        <w:tc>
          <w:tcPr>
            <w:tcW w:w="1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Наименование документа</w:t>
            </w: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b/>
                <w:bCs/>
                <w:color w:val="000000"/>
                <w:sz w:val="24"/>
                <w:szCs w:val="24"/>
                <w:lang w:eastAsia="ru-RU"/>
              </w:rPr>
              <w:t>форма</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2</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3</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1</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Устав, изменения и дополнения к нему</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нотариально засвидетельствованная копия</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2</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Свидетельство/справка о государственной пере/регистрации юридического лица;</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нотариально засвидетельствованная копия</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Решение уполномоченного органа СЧП о назначении первого руководителя</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либо копия, сверенная с оригиналом уполномоченным лицом Банка;</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4</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Документ, удостоверяющий личность лица, уполномоченного на подписание документов от имени СЧП в Банке и у Финансового агента, а также документы, подтверждающие его полномочия</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копия, сверенная с оригиналом уполномоченным лицом Банка</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5</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Решения уполномоченного органа СЧП, принявшего решение о привлечении гарантии</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по форме, утвержденной Финансовым агентом</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6</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Решение уполномоченного органа СЧП, принявшего решение о привлечении кредита</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по форме, утвержденной Банком</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7</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Документ с образцами подписей первого руководителя, главного бухгалтера и оттиска печати СЧП</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нотариально засвидетельствованный</w:t>
            </w:r>
          </w:p>
        </w:tc>
      </w:tr>
      <w:tr w:rsidR="008B2334" w:rsidRPr="008B2334" w:rsidTr="008B2334">
        <w:trPr>
          <w:jc w:val="center"/>
        </w:trPr>
        <w:tc>
          <w:tcPr>
            <w:tcW w:w="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8</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Согласие СЧП на представление информации в кредитное бюро и получение кредитного отчета</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оригинал представляется на имя Финансового агента</w:t>
            </w:r>
          </w:p>
        </w:tc>
      </w:tr>
    </w:tbl>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необходимости Финансовым агентом могут запрашиваться дополнительная документация и информация по проекту.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В случае представления документа, состоящего из нескольких страниц, такой документ должен быть прошит и пронумерован либо скреплен подписью уполномоченных лиц и печатью/штампом на каждом листе документа.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402" w:name="SUB25"/>
      <w:bookmarkEnd w:id="402"/>
      <w:r w:rsidRPr="008B2334">
        <w:rPr>
          <w:rFonts w:ascii="Times New Roman" w:eastAsia="Times New Roman" w:hAnsi="Times New Roman" w:cs="Times New Roman"/>
          <w:i/>
          <w:iCs/>
          <w:color w:val="FF0000"/>
          <w:sz w:val="20"/>
          <w:szCs w:val="20"/>
          <w:lang w:eastAsia="ru-RU"/>
        </w:rPr>
        <w:t xml:space="preserve">Приложение 5 изложено в редакции </w:t>
      </w:r>
      <w:hyperlink r:id="rId309"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403" w:name="sub100387748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"jl:31508344.25%20"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403"/>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5</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10"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в АО</w:t>
      </w:r>
      <w:r w:rsidRPr="008B2334">
        <w:rPr>
          <w:rFonts w:ascii="Times New Roman" w:eastAsia="Times New Roman" w:hAnsi="Times New Roman" w:cs="Times New Roman"/>
          <w:color w:val="000000"/>
          <w:sz w:val="20"/>
          <w:szCs w:val="20"/>
          <w:lang w:eastAsia="ru-RU"/>
        </w:rPr>
        <w:t xml:space="preserve"> «___________________»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Предварительное гарантийное письмо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В рамках реализации Соглашения о сотрудничестве по гарантированию кредитов банков второго уровня субъектам частного предпринимательства в рамках реализации первого направления </w:t>
      </w:r>
      <w:hyperlink r:id="rId311"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 № _____ от __________, (далее - Соглашение) настоящим письмом сообщаем, что АО «Фонд развития предпринимательства «Даму» (далее - Финансовый агент) рассмотрел и одобрил заявку ИП/ТОО/АО «____________» о предоставлении гарантии Финансового агента по Проекту: _______ «___________________».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Финансовый агент готов предоставить гарантию за ИП/ТОО/АО «____________» по проекту: _______ «___________________» на следующих условиях: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сумма гарантии: _________ (_________________) тенге, что составляет ___ % от суммы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срок гарантии: 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иные условия предоставления гарантии регулируются Договором гарантии, который должен быть заключен в соответствии с условиями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Срок действия настоящего предварительного гарантийного письма составляет по __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внесения изменений и/или дополнений в нормативные правовые акты Республики Казахстан, регулирующие условия государственной поддержки в виде частичного гарантирования кредитов субъектов частного предпринимательства, Финансовый агент вправе пересмотреть вышеуказанные условия предоставления гарантии и изменить либо аннулировать их полностью или частично, о чем Банк будет уведомлен до подписания Договора гарантии.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 уважением,</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 _______________ 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(должность)     (подпись, м.п.)           (Ф.И.О.)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404" w:name="SUB26"/>
      <w:bookmarkEnd w:id="404"/>
      <w:r w:rsidRPr="008B2334">
        <w:rPr>
          <w:rFonts w:ascii="Times New Roman" w:eastAsia="Times New Roman" w:hAnsi="Times New Roman" w:cs="Times New Roman"/>
          <w:i/>
          <w:iCs/>
          <w:color w:val="FF0000"/>
          <w:sz w:val="20"/>
          <w:szCs w:val="20"/>
          <w:lang w:eastAsia="ru-RU"/>
        </w:rPr>
        <w:t xml:space="preserve">Приложение 6 изложено в редакции </w:t>
      </w:r>
      <w:hyperlink r:id="rId312"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400"/>
      <w:r w:rsidRPr="008B2334">
        <w:rPr>
          <w:rFonts w:ascii="Times New Roman" w:eastAsia="Times New Roman" w:hAnsi="Times New Roman" w:cs="Times New Roman"/>
          <w:i/>
          <w:iCs/>
          <w:color w:val="FF0000"/>
          <w:sz w:val="20"/>
          <w:szCs w:val="20"/>
          <w:lang w:eastAsia="ru-RU"/>
        </w:rPr>
        <w:t xml:space="preserve"> Правительства РК от 31.12.13 г. № 1596 (</w:t>
      </w:r>
      <w:bookmarkStart w:id="405" w:name="sub100387751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"jl:31508344.26%20"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405"/>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6</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13"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гарантии № 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8B2334" w:rsidRPr="008B2334" w:rsidTr="008B2334">
        <w:tc>
          <w:tcPr>
            <w:tcW w:w="2500" w:type="pct"/>
            <w:hideMark/>
          </w:tcPr>
          <w:p w:rsidR="008B2334" w:rsidRPr="008B2334" w:rsidRDefault="008B2334" w:rsidP="008B233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г.__________</w:t>
            </w:r>
          </w:p>
        </w:tc>
        <w:tc>
          <w:tcPr>
            <w:tcW w:w="2500" w:type="pct"/>
            <w:hideMark/>
          </w:tcPr>
          <w:p w:rsidR="008B2334" w:rsidRPr="008B2334" w:rsidRDefault="008B2334" w:rsidP="008B2334">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B2334">
              <w:rPr>
                <w:rFonts w:ascii="Times New Roman" w:eastAsia="Times New Roman" w:hAnsi="Times New Roman" w:cs="Times New Roman"/>
                <w:color w:val="000000"/>
                <w:sz w:val="24"/>
                <w:szCs w:val="24"/>
                <w:lang w:eastAsia="ru-RU"/>
              </w:rPr>
              <w:t>«___» ____________ 20___ г.</w:t>
            </w:r>
          </w:p>
        </w:tc>
      </w:tr>
    </w:tbl>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«Фонд развития предпринимательства «Даму», в лице __________, действующего на основании ________, именуемое в дальнейшем «Гарант», с одной стороны,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Акционерное общество «_______», в лице ____________, действующего на основании ________, именуемое в дальнейшем «Банк», с</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другой стороны, и _______________________________________________________________________________________________</w:t>
      </w:r>
    </w:p>
    <w:p w:rsidR="008B2334" w:rsidRPr="008B2334" w:rsidRDefault="008B2334" w:rsidP="008B2334">
      <w:pPr>
        <w:spacing w:after="0" w:line="240" w:lineRule="auto"/>
        <w:ind w:firstLine="558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(полное наименование Заемщика),</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лице, _____________________________________, действующего на основании _____________________________, именуемое(-ый) в дальнейшем «Заемщик», с третьей стороны,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далее совместно именуемые Стороны, а в отдельности как указано выше или Сторона,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в рамках Соглашения о сотрудничестве по гарантированию кредитов субъектов частного предпринимательства в рамках реализации первого направления </w:t>
      </w:r>
      <w:hyperlink r:id="rId314"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 2020» № ___ от «___» _______ 20____ года, заключенного между Гарантом и Банком (далее - Соглашение),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заключили настоящий Договор гарантии (далее - Договор) о нижеследующем.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Определения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Кредитный договор - Договор банковского займа/соглашение о предоставлении кредитной линии, заключаемый(-ое) между Заемщиком и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 - заем, предоставляемый Банком Заемщику на условиях Кредитного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использование кредита - использование Заемщиком средств кредита на цели, установленные в Кредитном договоре, с представлением Банку подтверждающих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основной долг - сумма основного долга по Кредитному договору без учета суммы начисленного вознаграждения, комиссий, неустойки, пени, штрафных санкций, судебных издержек по взысканию долга, других убытков Банка, вызванных неисполнением и/или ненадлежащим исполнением Заемщиком обязательств по Кредитному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гарантия - обязательство Гаранта перед Банком отвечать за исполнение обязательств Заемщика по уплате части основного долга по Кредитному договору, вытекающее из настоящего Договора, в пределах суммы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гарантии - установленная в настоящем Договоре сумма, в пределах которой Гарант обязуется отвечать за исполнение обязательств Заемщика по уплате части основного долга по Кредитному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обеспечение - любое имущество и/или имущественные права, передаваемые Заемщиком и/или третьим лицом в обеспечение обязательств Заемщика по Кредитному договору, а также гарантии, поручительства, предоставленные в обеспечение исполнения обязательств Заемщика перед Банком по Кредитному договору, за исключением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требование - требование Банка к Гаранту об исполнении обязательств по гарантии в пределах суммы гарантии, предоставленное в соответствии с условиями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рабочий день - день (за исключением субботы или воскресенья, или официальных праздничных и выходных дней), в который банки второго уровня открыты для осуществления своей деятельности в Республике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размер участия - соотношение суммы гарантии к сумме основного долга в процентном выражении.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Предмет договора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На условиях настоящего Договора Гарант обязуется отвечать перед Банком за исполнение Заемщиком обязательств по уплате части Основного долга по Кредитному договору, заключенному между Банком и Заемщиком: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наименование и номер Кредитного договора: 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дата заключения Кредитного договора:______________________________________________________________________;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сумма кредита: 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ставка вознаграждения по кредиту: 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срок кредита: 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назначение кредита: 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Копия Кредитного договора прилагается к Договору (приложение 1 к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Сведения в настоящем пункте указываются в соответствии с условиями Кредитного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Ответственность Гаранта перед Банком по настоящему Договору ограничена суммой гарантии в размере _________________ (_____________________________) тенге ______ тиын, что составляет _______ % от суммы Основного долга.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Размер обязательств Гаранта по Гарантии уменьшается на сумму исполненного Гарантом требования.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Гарант не вправе уменьшать первоначальный размер выданной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при погашении/частичном погашении основного долга по невозобновляемому лимиту кредитной линии сумма гарантии уменьшается на сумму, равную сумме погашения основного долга, умноженную на размер участия. По возобновляемому лимиту кредитной линии сумма гарантии уменьшается пропорционально сумме погашения основного долга, произведенного после истечения периода доступности, указанного в Кредитном договоре.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5. Гарантия подлежит исполнению только в случае неисполнения Заемщиком обязательств по возврату суммы основного долга по Кредитному договору. Порядок предъявления требования и исполнения Гарантии устанавливается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Подписанием настоящего Договора Заемщик предоставляет Банку право представлять Гаранту любую информацию, касающуюся Заемщика, Кредитного договора и его исполнения, в т.ч. сведения о погашенных суммах по Кредитному договору, об остатках ссудной задолженности по Кредитному договору, а также иные сведения, составляющие банковскую, коммерческую и иную тайну.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 фирменное наименование Заемщика, участие Заемщика в Программе «Дорожная карта бизнеса 2020»,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Заемщик также предоставляет Гаранту право на публикацию сведений, указанных в настоящем пункте, в средствах массовой информации, в т.ч. на интернет-ресурсе Гаранта.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8. В качестве обеспечения по Кредитному договору не могут выступать имущество, права, гарантии, поручительства и др., не указанные в Кредитном договоре в качестве обеспечения исполнения обязательств Заемщика и/или внесенные в Кредитный договор и/или Договор залога без предварительного письменного согласия Гаранта.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Несоблюдение данного условия влечет прекращение гарантии, а в случаях, когда гарантия была полностью или частично исполнена Гарантом - обязанность Банка вернуть Гаранту всю сумму, полученную по гарантии, в течение семи рабочих дней с даты получения письменного требования Гаранта.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Имущество, принятое по Кредитному договору в качестве обеспечения, в течение срока действия Договора гарантии не может выступать в качестве обеспечения по другим обязательствам Заемщика и/или третьих лиц (за исключением случаев, письменно согласованных с Гарантом).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Заемщик за предоставление гарантии уплачивает Гаранту комиссию, исходя из ставки _% (______ процент) от размера гарантии, что составляет _____________________(___прописью_______) тенге.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Комиссия Гаранту уплачивается Заемщиком единовременно, до подписания настоящего Договора путем перечисления денег на счет Гаранта, указанный в настоящем Договоре.</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Права и обязанности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Гарант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 срок не позднее десяти рабочих дней с момента получения требования Банка произвести платеж Банку на условиях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Гарант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требовать от Банка и Заемщика исполнения обязательств, установленных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получать от Банка полную и достоверную информацию,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и/или Кредитного договора, а также иную необходимую информацию, связанную с настоящим Договором, в т.ч. путем выезда представителей Гаранта в Банк, с соблюдением требований по сохранению банковской и коммерческой тайны;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осуществлять выезд на место реализации проекта Заемщика, профинансированного по Кредитному договору, с целью проверки хода реализации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отказать в исполнении требования, если такое требование предъявлено Банком с нарушением условий настоящего Договора, путем направления Банку письменного мотивированного ответа;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требовать от Заемщика и Банка в срок не позднее 5 (пяти) рабочих дней с даты получения запроса Гаранта представления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требовать от Банка (в случае исполнения Гарантом обязательств по гарантии) представления документов и информации, удостоверяющих права требования Банка к Заемщику, и передачи Гаранту прав, обеспечивающих эти требования, в объеме, установленном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в т.ч. уплаты вознаграждения на сумму, выплаченную Банку по гарантии, по ставке, указанной в Кредитном договоре, и возмещения иных убытков, понесенных в связи с ответственностью за Заемщика;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в безакцептном порядке изымать (списывать) с любых счетов Заемщика сумму задолженности, возникшей по настоящему Договору, в порядке, предусмотренном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иметь иные права, предусмотренные настоящим Договором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3. Заемщик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использовать кредит в соответствии с его целевым назначением;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первому требованию Банка и/или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производственных (торговых) объектов и/или предоставления документов и информации о финансово-хозяйственной деятельности, на условиях (срок, объем), необходимых Банку и/или Гаранту;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незамедлительно, но в любом случае не позднее трех рабочих дней, следующих за днем нарушения условий Кредитного договора, письменно извещать Гаранта обо всех допущенных им нарушениях Кредитного договора, в том числе о просрочке уплаты (возврата) суммы основного долга и вознаграждения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с даты исполнения Гарантом по гарантии до даты фактического возврата Заемщиком денег Гаранту на сумму, выплаченную Банку по гарантии, по ставке, указанной в Кредитном договоре, а также возместить иные убытки, понесенные Гарантом в связи с ответственностью за Заемщика, в порядке и сроки, указанные в требовании Гаранта;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при изменении банковских реквизитов и (или) местонахождения в течение 3 (трех) рабочих дней поставить об этом в известность Банк и Гаранта;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отвечать всем своим имуществом перед Гарантом, в случае неисполнения и/или ненадлежащего исполнения своих обязательств по настоящему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Банк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При изменении условий Кредитного договора (не влекущих увеличение ответственности Гаранта или иных неблагоприятных последствий для Гаранта) незамедлительно, но в любом случае не позднее 10 (десяти) рабочих дней, следующих за днем внесения изменений в Кредитный договор, письменно известить об этом Гаранта.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внесении в Кредитный договор изменений, влекущих увеличение ответственности Гаранта или иные неблагоприятные последствия для Гаранта, Банк обязан получить от Гаранта предварительное письменное согласие на внесение этих изменений.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 гарантия прекращается;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в срок не позднее 5 (пяти) рабочих дней письменно уведомить Гаранта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в случаях, установленных настоящим Договором, осуществлять возврат денег Гаранту в порядке и сроки, установленные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в случае исполнения Гарантом обязательств по гарантии, в срок не позднее 5 (пяти) рабочих дней передать Гаранту документы и информацию, удостоверяющие права требования Банка к Заемщику, и передать Гаранту права, обеспечивающие эти требования, в объеме, установленном настоящим Договором. Документы Банка передаются Гаранту в подлинниках, а в случае невозможности сделать это - в виде нотариально удостоверенных копий. Передача документов от Банка Гаранту осуществляется с составлением акта приема-передачи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не препятствовать Гаранту в осуществлении прав, полученных Гарантом в результате исполнения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исполнять надлежащим образом иные обязательства, установленные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Банк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 случае неисполнения (ненадлежащего исполнения) Заемщиком своих обязательств по оплате основного долга по Кредитному договору предъявить требование к Гаранту в порядке и сроки, установленные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требовать от Гаранта и Заемщика исполнения иных обязательств, предусмотренных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6. При исполнении настоящего договора банк не вправе снижать свои обязательства перед гарантом за счет средств, размещенных гарантом в Банке в рамках реализации антикризисных программ Правительства Республики Казахстан.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Порядок исполнения гарантии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 срок не позднее 15 (пятнадцати) рабочих дней с даты неисполнения Заемщиком обязательств по погашению суммы основного долга и/или суммы вознаграждения по Кредитному договору Банк письменно уведомляет об этом Гаранта с приложением справки о наличии задолженности Заемщика перед Банком и копии письменного требования о погашении просроченной задолженности, направленного Банком Заемщику.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 течение ста двадцати календарных дней с даты неисполнения Заемщиком обязательств по погашению суммы основного долга по Кредитному договору Банк вправе предпринять все разумные и доступные в сложившейся ситуации меры в целях получения от Заемщика и лиц, предоставивших обеспечение, просроченной задолженности (в т.ч. путем обращения взыскания на обеспечение, предъявления требования по банковской гарантии, гарантиям/поручительствам третьих лиц (за исключением гарантии), выставления платежных требований-поручений к счетам Заемщика и т. 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Суммы, полученные в результате предпринятых Банком мер по взысканию задолженности Заемщика до предъявления требования Гаранту, направляются на погашение задолженности Заемщика в следующей очередности: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погашение вознаграждения и неустойки по Кредитному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погашение просроченного основного долга по Кредитному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погашение основного долга по Кредитному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погашение иной задолженности по Кредитному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Погашение задолженности Заемщика должно быть произведено Банком в течение 1 (одного) рабочего дня, следующего за днем получения денег. При этом сумма гарантии уменьшается на сумму, равную сумме погашения основного долга (в т.ч. просроченного), умноженной на размер участия.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В случае, если в течение ста двадцати календарных дней с даты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Банк вправе предъявить требование к Гаранту.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В требовании должны быть указаны: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реквизиты Договора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реквизиты Кредитного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наименование Заемщика;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расчет суммы к оплате Гарантом по гарантии;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реквизиты счета Банка, на который подлежат зачислению денежные средства.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К требованию прилагаются: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справка о наличии задолженности Заемщика перед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копия документа, подтверждающего получение Заемщиком кредитных средств;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копия требования (претензии) Банка, направленного Заемщику;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копия ответа Заемщика на требование (претензию) Банка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информация о предпринятых Банком мерах по взысканию задолженности по Кредитному договору и суммах, вырученных в результате принятых мер, с приложением подтверждающих документов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копия решения суда о взыскании задолженности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копии исполнительных листов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копии дополнительных соглашений к Кредитному договору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копии иных документов, подтверждающих задолженность Заемщика перед Банком (при наличии).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пункте 2 раздела 2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Требование направляется Банком Гаранту путем отправки заказным письмом или нарочно по адресу, указанному в настоящем Договоре.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Требование может быть предъявлено Гаранту до 16.00 часов текущего рабочего дня по времени Алматы. Требование, предъявленное после 16-00 часов времени Алматы, считается предъявленным на следующий рабочий день.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После получения требования Банка, но в любом случае до его удовлетворения, Гарант в письменной форме уведомляет Заемщика о предъявлении Банком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выданная почтовым учреждением.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11. Гарант в срок не позднее 10 (десяти) рабочих дней с момента получения требования Банка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 в размере указанной в требовании суммы либо направляет Банку письмо с указанием всех имеющихся возражений.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К Гаранту, исполнившему обязательство по гарантии, переходят все права Банка по Кредитному договору и права, принадлежавшие Банку как залогодержателю по договорам обеспечения, в том объеме, в котором Гарант удовлетворил требование Банка. После исполнения Гарантом требования Банк обязан передать Гаранту в течение 5 (пяти) рабочих дней по акту приема-передачи следующие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оригинал или нотариально заверенную копию Кредитного договора с дополнительными соглашениями к нему;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оригинал или нотариально заверенные копии договоров обеспечения с дополнительными соглашениями к ним;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иные документы по требованию Гаранта, удостоверяющие права Гаранта.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После исполнения Гарантом обязательств по гарантии все суммы, полученные Банком в результате мер по взысканию задолженности Заемщика, в т.ч. путем реализации обеспечения, распределяются между Гарантом и Банком в следующей очередности: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погашение вознаграждения и неустойки по Кредитному договору перед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погашение суммы остатка основного долга Заемщика перед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погашение задолженности Заемщика перед Гарантом;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погашение иной задолженности Заемщика по Кредитному договору перед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 этом распределение денег должно быть произведено в течение 5 (пяти) рабочих дней с даты их получения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Срок действия гарантии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Гарантия предоставляется сроком по «___» _______ года включительно.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Действие гарантии прекращается при наступлении любого из следующих обстоятельств: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полного погашения суммы основного долга по кредитному договору, обеспеченному гарантией;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по истечении срока гарантии, указанного в настоящем Договоре;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с переводом долга на другое лицо по обеспеченному гарантией Кредитному договору, если Гарант не дал согласия отвечать за нового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если после наступления срока исполнения обеспеченного гарантией обязательства Банк отказался принять надлежащее исполнение, предложенное Заемщиком или Гарантом;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изменения любого из условий Кредитного договора, влекущего увеличение ответственности или иные неблагоприятные последствия для Гаранта, без предварительного письменного согласия Гаранта;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в случае представления Банком Гаранту недостоверных сведений (информации) и/или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и/или документов вызвано мошенническими действиями со стороны Заемщика;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по иным основаниям, предусмотренным законодательством Республики Казахстан, Соглашением и/или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Ответственность</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 случае несвоевременной оплаты Гарантом Банку суммы, указанной в требовании, Гарант уплачивает Банку неустойку (пеня) в размере 0,01 % (ноль целых одна сотая процентов) от несвоевременно уплаченной суммы за каждый день просрочки.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 случае несвоевременного возврата Банком Гаранту любых сумм, причитающихся Гаранту согласно условиям настоящего Договора, Банк уплачивает Гаранту неустойку (пеня) в размере 0,01 % (ноль целых одна сотая процентов) от несвоевременно уплаченной суммы за каждый день просрочки.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В случае нарушения Банком обязательств, установленных пунктом подпункта 5 пункта 4 раздела 3 настоящего Договора, Банк уплачивает Гаранту неустойку (пеню) в размере пятикратного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В случае нарушения Заемщиком обязательств, установленных подпунктами 3), 5), 6), 7) пункта 3 раздела 3 настоящего Договора, Заемщик уплачивает Гаранту неустойку (пеню) в размере однократного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Требование уплаты неустойки является правом Стороны, права которой были нарушены виновной Стороной. Уплата неустойки не освобождает виновную Сторону от надлежащего исполнения условий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Заключительные положения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Договор составлен в трех экземплярах, имеющих равную юридическую силу для каждой из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Во всем ином, не предусмотренном настоящим Договором, Стороны руководствуются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Копия Кредитного договора является приложением 1 к настоящему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6. По соглашению сторон Гарант отвечает за исполнение своих обязательств по настоящему договору только в пределах собственных средств/имущества Гаранта, в которые не могут быть включены средства, предоставленные Гаранту для реализации антикризисных программ, реализуемых гарантом в рамках постановлений Правительства Республики Казахстан от 6 ноября 2007 года </w:t>
      </w:r>
      <w:hyperlink r:id="rId315" w:history="1">
        <w:r w:rsidRPr="008B2334">
          <w:rPr>
            <w:rFonts w:ascii="Times New Roman" w:eastAsia="Times New Roman" w:hAnsi="Times New Roman" w:cs="Times New Roman"/>
            <w:b/>
            <w:bCs/>
            <w:color w:val="000080"/>
            <w:sz w:val="20"/>
            <w:szCs w:val="20"/>
            <w:u w:val="single"/>
            <w:lang w:eastAsia="ru-RU"/>
          </w:rPr>
          <w:t>№ 1039</w:t>
        </w:r>
      </w:hyperlink>
      <w:r w:rsidRPr="008B2334">
        <w:rPr>
          <w:rFonts w:ascii="Times New Roman" w:eastAsia="Times New Roman" w:hAnsi="Times New Roman" w:cs="Times New Roman"/>
          <w:color w:val="000000"/>
          <w:sz w:val="20"/>
          <w:szCs w:val="20"/>
          <w:lang w:eastAsia="ru-RU"/>
        </w:rPr>
        <w:t xml:space="preserve"> «Об утверждении Плана первоочередных действий по обеспечению стабильности социально-экономического развития Республики Казахстан» и от 25 ноября 2008 года </w:t>
      </w:r>
      <w:hyperlink r:id="rId316" w:history="1">
        <w:r w:rsidRPr="008B2334">
          <w:rPr>
            <w:rFonts w:ascii="Times New Roman" w:eastAsia="Times New Roman" w:hAnsi="Times New Roman" w:cs="Times New Roman"/>
            <w:b/>
            <w:bCs/>
            <w:color w:val="000080"/>
            <w:sz w:val="20"/>
            <w:szCs w:val="20"/>
            <w:u w:val="single"/>
            <w:lang w:eastAsia="ru-RU"/>
          </w:rPr>
          <w:t>№ 1085</w:t>
        </w:r>
      </w:hyperlink>
      <w:r w:rsidRPr="008B2334">
        <w:rPr>
          <w:rFonts w:ascii="Times New Roman" w:eastAsia="Times New Roman" w:hAnsi="Times New Roman" w:cs="Times New Roman"/>
          <w:color w:val="000000"/>
          <w:sz w:val="20"/>
          <w:szCs w:val="20"/>
          <w:lang w:eastAsia="ru-RU"/>
        </w:rPr>
        <w:t xml:space="preserve">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Местонахождение, реквизиты и подписи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10275" w:type="dxa"/>
        <w:tblCellMar>
          <w:left w:w="0" w:type="dxa"/>
          <w:right w:w="0" w:type="dxa"/>
        </w:tblCellMar>
        <w:tblLook w:val="04A0" w:firstRow="1" w:lastRow="0" w:firstColumn="1" w:lastColumn="0" w:noHBand="0" w:noVBand="1"/>
      </w:tblPr>
      <w:tblGrid>
        <w:gridCol w:w="1972"/>
        <w:gridCol w:w="4047"/>
        <w:gridCol w:w="4256"/>
      </w:tblGrid>
      <w:tr w:rsidR="008B2334" w:rsidRPr="008B2334" w:rsidTr="008B2334">
        <w:trPr>
          <w:trHeight w:val="60"/>
        </w:trPr>
        <w:tc>
          <w:tcPr>
            <w:tcW w:w="950" w:type="pct"/>
            <w:hideMark/>
          </w:tcPr>
          <w:p w:rsidR="008B2334" w:rsidRPr="008B2334" w:rsidRDefault="008B2334" w:rsidP="008B2334">
            <w:pPr>
              <w:spacing w:after="0" w:line="60"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Заемщик:</w:t>
            </w:r>
          </w:p>
        </w:tc>
        <w:tc>
          <w:tcPr>
            <w:tcW w:w="1950" w:type="pct"/>
            <w:hideMark/>
          </w:tcPr>
          <w:p w:rsidR="008B2334" w:rsidRPr="008B2334" w:rsidRDefault="008B2334" w:rsidP="008B2334">
            <w:pPr>
              <w:spacing w:after="0" w:line="60"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Гарант:</w:t>
            </w:r>
          </w:p>
        </w:tc>
        <w:tc>
          <w:tcPr>
            <w:tcW w:w="2050" w:type="pct"/>
            <w:hideMark/>
          </w:tcPr>
          <w:p w:rsidR="008B2334" w:rsidRPr="008B2334" w:rsidRDefault="008B2334" w:rsidP="008B2334">
            <w:pPr>
              <w:spacing w:after="0" w:line="60"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Банк:</w:t>
            </w:r>
          </w:p>
        </w:tc>
      </w:tr>
      <w:tr w:rsidR="008B2334" w:rsidRPr="008B2334" w:rsidTr="008B2334">
        <w:trPr>
          <w:trHeight w:val="60"/>
        </w:trPr>
        <w:tc>
          <w:tcPr>
            <w:tcW w:w="950" w:type="pct"/>
            <w:hideMark/>
          </w:tcPr>
          <w:p w:rsidR="008B2334" w:rsidRPr="008B2334" w:rsidRDefault="008B2334" w:rsidP="008B2334">
            <w:pPr>
              <w:spacing w:after="0" w:line="60"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50" w:type="pct"/>
            <w:hideMark/>
          </w:tcPr>
          <w:p w:rsidR="008B2334" w:rsidRPr="008B2334" w:rsidRDefault="008B2334" w:rsidP="008B2334">
            <w:pPr>
              <w:spacing w:after="0" w:line="60"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w:t>
            </w:r>
          </w:p>
        </w:tc>
        <w:tc>
          <w:tcPr>
            <w:tcW w:w="2050" w:type="pct"/>
            <w:hideMark/>
          </w:tcPr>
          <w:p w:rsidR="008B2334" w:rsidRPr="008B2334" w:rsidRDefault="008B2334" w:rsidP="008B2334">
            <w:pPr>
              <w:spacing w:after="0" w:line="60"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06" w:name="SUB27"/>
      <w:bookmarkEnd w:id="406"/>
      <w:r w:rsidRPr="008B2334">
        <w:rPr>
          <w:rFonts w:ascii="Times New Roman" w:eastAsia="Times New Roman" w:hAnsi="Times New Roman" w:cs="Times New Roman"/>
          <w:color w:val="000000"/>
          <w:sz w:val="20"/>
          <w:szCs w:val="20"/>
          <w:lang w:eastAsia="ru-RU"/>
        </w:rPr>
        <w:t>Приложение 7</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17"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АО «___________» о текущем мониторинге хода реализации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xml:space="preserve">Проектов СЧП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 период с ________________ по _____________________ г.</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91"/>
        <w:gridCol w:w="1907"/>
        <w:gridCol w:w="2299"/>
        <w:gridCol w:w="2328"/>
        <w:gridCol w:w="2546"/>
      </w:tblGrid>
      <w:tr w:rsidR="008B2334" w:rsidRPr="008B2334" w:rsidTr="008B2334">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Банка</w:t>
            </w:r>
          </w:p>
        </w:tc>
        <w:tc>
          <w:tcPr>
            <w:tcW w:w="10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обращения СЧП (область, регион)</w:t>
            </w:r>
          </w:p>
        </w:tc>
        <w:tc>
          <w:tcPr>
            <w:tcW w:w="10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Заемщика</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РНН Заемщика</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статус (ТОО, ИП, КХ, ПК)</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банковского займа/Соглашения об открытии кредитной линии</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банковского займа /Соглашения об открытии кредитной линии</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по кредиту</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Льготный период по погашению основного долга</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Льготный период по выплате вознаграждения</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 по кредиту (транша)</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фактической выдачи средств</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Остаток задолженности основного долга на отчетную дату</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Номер Договора гарантии</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гарантии</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гарантии Финансового агента</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Сумма исполнения обязательства Финансового агента по </w:t>
            </w:r>
            <w:r w:rsidRPr="008B2334">
              <w:rPr>
                <w:rFonts w:ascii="Times New Roman" w:eastAsia="Times New Roman" w:hAnsi="Times New Roman" w:cs="Times New Roman"/>
                <w:color w:val="000000"/>
                <w:sz w:val="20"/>
                <w:szCs w:val="20"/>
                <w:lang w:eastAsia="ru-RU"/>
              </w:rPr>
              <w:lastRenderedPageBreak/>
              <w:t>гарантии</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Сумма просроченной задолженности по ОД</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дней просрочки по ОД</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просроченных дней по оплате вознаграждения</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Объект кредитования (инвестиционный кредит/ пополнение оборотных средств)</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Код по ОКЭД</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Бизнес по Проекту (стартовый/ действующий)</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Новые рабочие места, создаваемые за счет реализации Проекта</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решения Уполномоченного органа Банка</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Классификационная категория по методике АФН</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26</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28</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29</w:t>
            </w:r>
          </w:p>
        </w:tc>
      </w:tr>
      <w:tr w:rsidR="008B2334" w:rsidRPr="008B2334" w:rsidTr="008B2334">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 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 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07" w:name="SUB28"/>
      <w:bookmarkEnd w:id="407"/>
      <w:r w:rsidRPr="008B2334">
        <w:rPr>
          <w:rFonts w:ascii="Times New Roman" w:eastAsia="Times New Roman" w:hAnsi="Times New Roman" w:cs="Times New Roman"/>
          <w:color w:val="000000"/>
          <w:sz w:val="20"/>
          <w:szCs w:val="20"/>
          <w:lang w:eastAsia="ru-RU"/>
        </w:rPr>
        <w:t>Приложение 8</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18"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 о Гарантировании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(Представляется Финансовым агентом Уполномоченному органу 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Координатору программы на местном уровне)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99"/>
        <w:gridCol w:w="1845"/>
        <w:gridCol w:w="1924"/>
        <w:gridCol w:w="2385"/>
        <w:gridCol w:w="2818"/>
      </w:tblGrid>
      <w:tr w:rsidR="008B2334" w:rsidRPr="008B2334" w:rsidTr="008B2334">
        <w:tc>
          <w:tcPr>
            <w:tcW w:w="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Банка</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обращения СЧП (область, регион)</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РНН СЧП</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статус (ТОО, ИП, КХ, ПК)</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банковского займа</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банковского займа</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по кредиту</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Льготный период по погашению основного долга</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Льготный период по выплате вознаграждения</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 по кредиту (транша)</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фактической выдачи средств</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Остаток задолженности основного долга на отчетную дату</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Номер Договора гарантии</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гарантии</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гарантии Финансового агента</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исполнения обязательства Финансового агента по гарантии</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просроченной задолженности по основному долгу</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дней просрочки по основному долгу</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просроченных дней по оплате вознаграждения</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Объект кредитования (инвестиционный кредит/ пополнение оборотных средств)</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Код по ОКЭД</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Бизнес по Проекту (стартовый/ действующий)</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Новые рабочие места, создаваемые за счет реализации Проекта</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решения Уполномоченного органа Банка</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Классификационная категория по методике АФН</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26</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27</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28</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29</w:t>
            </w:r>
          </w:p>
        </w:tc>
      </w:tr>
      <w:tr w:rsidR="008B2334" w:rsidRPr="008B2334" w:rsidTr="008B2334">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_______________________ 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 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подпись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08" w:name="SUB29"/>
      <w:bookmarkEnd w:id="408"/>
      <w:r w:rsidRPr="008B2334">
        <w:rPr>
          <w:rFonts w:ascii="Times New Roman" w:eastAsia="Times New Roman" w:hAnsi="Times New Roman" w:cs="Times New Roman"/>
          <w:color w:val="000000"/>
          <w:sz w:val="20"/>
          <w:szCs w:val="20"/>
          <w:lang w:eastAsia="ru-RU"/>
        </w:rPr>
        <w:t>Приложение 9</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19" w:history="1">
        <w:r w:rsidRPr="008B2334">
          <w:rPr>
            <w:rFonts w:ascii="Times New Roman" w:eastAsia="Times New Roman" w:hAnsi="Times New Roman" w:cs="Times New Roman"/>
            <w:b/>
            <w:bCs/>
            <w:color w:val="000080"/>
            <w:sz w:val="20"/>
            <w:szCs w:val="20"/>
            <w:u w:val="single"/>
            <w:lang w:eastAsia="ru-RU"/>
          </w:rPr>
          <w:t>Типовому соглашению</w:t>
        </w:r>
      </w:hyperlink>
      <w:bookmarkEnd w:id="15"/>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(рекомендуемая форма)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ПРОТОКОЛ № _________________________________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заседания Регионального координационного совета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 ______________________________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944"/>
        <w:gridCol w:w="4491"/>
      </w:tblGrid>
      <w:tr w:rsidR="008B2334" w:rsidRPr="008B2334" w:rsidTr="008B2334">
        <w:trPr>
          <w:trHeight w:val="326"/>
        </w:trPr>
        <w:tc>
          <w:tcPr>
            <w:tcW w:w="262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проведения</w:t>
            </w:r>
          </w:p>
        </w:tc>
        <w:tc>
          <w:tcPr>
            <w:tcW w:w="238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8"/>
        </w:trPr>
        <w:tc>
          <w:tcPr>
            <w:tcW w:w="262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проведения</w:t>
            </w:r>
          </w:p>
        </w:tc>
        <w:tc>
          <w:tcPr>
            <w:tcW w:w="2380"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98"/>
        </w:trPr>
        <w:tc>
          <w:tcPr>
            <w:tcW w:w="262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Председатель совета</w:t>
            </w:r>
          </w:p>
        </w:tc>
        <w:tc>
          <w:tcPr>
            <w:tcW w:w="2380"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98"/>
        </w:trPr>
        <w:tc>
          <w:tcPr>
            <w:tcW w:w="262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Присутствовали члены совета</w:t>
            </w:r>
          </w:p>
        </w:tc>
        <w:tc>
          <w:tcPr>
            <w:tcW w:w="2380"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98"/>
        </w:trPr>
        <w:tc>
          <w:tcPr>
            <w:tcW w:w="262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Отсутствовали члены совета</w:t>
            </w:r>
          </w:p>
        </w:tc>
        <w:tc>
          <w:tcPr>
            <w:tcW w:w="2380"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98"/>
        </w:trPr>
        <w:tc>
          <w:tcPr>
            <w:tcW w:w="262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Приглашенные</w:t>
            </w:r>
          </w:p>
        </w:tc>
        <w:tc>
          <w:tcPr>
            <w:tcW w:w="2380"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98"/>
        </w:trPr>
        <w:tc>
          <w:tcPr>
            <w:tcW w:w="262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Секретарь совета</w:t>
            </w:r>
          </w:p>
        </w:tc>
        <w:tc>
          <w:tcPr>
            <w:tcW w:w="2380"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17"/>
        </w:trPr>
        <w:tc>
          <w:tcPr>
            <w:tcW w:w="262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Повестка дня</w:t>
            </w:r>
          </w:p>
        </w:tc>
        <w:tc>
          <w:tcPr>
            <w:tcW w:w="2380"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287"/>
        <w:gridCol w:w="8148"/>
      </w:tblGrid>
      <w:tr w:rsidR="008B2334" w:rsidRPr="008B2334" w:rsidTr="008B2334">
        <w:trPr>
          <w:trHeight w:val="269"/>
        </w:trPr>
        <w:tc>
          <w:tcPr>
            <w:tcW w:w="68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3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вопросов</w:t>
            </w:r>
          </w:p>
        </w:tc>
      </w:tr>
      <w:tr w:rsidR="008B2334" w:rsidRPr="008B2334" w:rsidTr="008B2334">
        <w:trPr>
          <w:trHeight w:val="298"/>
        </w:trPr>
        <w:tc>
          <w:tcPr>
            <w:tcW w:w="68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318"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98"/>
        </w:trPr>
        <w:tc>
          <w:tcPr>
            <w:tcW w:w="68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4318"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17"/>
        </w:trPr>
        <w:tc>
          <w:tcPr>
            <w:tcW w:w="68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318"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Совет рассматривал</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294"/>
        <w:gridCol w:w="8141"/>
      </w:tblGrid>
      <w:tr w:rsidR="008B2334" w:rsidRPr="008B2334" w:rsidTr="008B2334">
        <w:trPr>
          <w:trHeight w:val="317"/>
        </w:trPr>
        <w:tc>
          <w:tcPr>
            <w:tcW w:w="68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31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1 вопроса</w:t>
            </w:r>
          </w:p>
        </w:tc>
      </w:tr>
      <w:tr w:rsidR="008B2334" w:rsidRPr="008B2334" w:rsidTr="008B2334">
        <w:trPr>
          <w:trHeight w:val="298"/>
        </w:trPr>
        <w:tc>
          <w:tcPr>
            <w:tcW w:w="68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314"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98"/>
        </w:trPr>
        <w:tc>
          <w:tcPr>
            <w:tcW w:w="68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314"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Совет решил</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Одобрить возможность применения форм государственной поддержки в форме гарантирования в связи 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соответствием критериям </w:t>
      </w:r>
      <w:hyperlink r:id="rId320" w:history="1">
        <w:r w:rsidRPr="008B2334">
          <w:rPr>
            <w:rFonts w:ascii="Times New Roman" w:eastAsia="Times New Roman" w:hAnsi="Times New Roman" w:cs="Times New Roman"/>
            <w:b/>
            <w:bCs/>
            <w:color w:val="000080"/>
            <w:sz w:val="20"/>
            <w:szCs w:val="20"/>
            <w:u w:val="single"/>
            <w:lang w:eastAsia="ru-RU"/>
          </w:rPr>
          <w:t>Программы</w:t>
        </w:r>
      </w:hyperlink>
      <w:r w:rsidRPr="008B2334">
        <w:rPr>
          <w:rFonts w:ascii="Times New Roman" w:eastAsia="Times New Roman" w:hAnsi="Times New Roman" w:cs="Times New Roman"/>
          <w:color w:val="000000"/>
          <w:sz w:val="20"/>
          <w:szCs w:val="20"/>
          <w:lang w:eastAsia="ru-RU"/>
        </w:rPr>
        <w:t xml:space="preserve"> «Дорожная карта бизнеса-2020»;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соответствием приоритетным отраслям для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применением других мер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нижеследующему списку проектов субъектов частного предпринимательства: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314"/>
        <w:gridCol w:w="1246"/>
        <w:gridCol w:w="2000"/>
        <w:gridCol w:w="3746"/>
        <w:gridCol w:w="1265"/>
      </w:tblGrid>
      <w:tr w:rsidR="008B2334" w:rsidRPr="008B2334" w:rsidTr="008B2334">
        <w:tc>
          <w:tcPr>
            <w:tcW w:w="6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31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w:t>
            </w:r>
          </w:p>
        </w:tc>
      </w:tr>
      <w:tr w:rsidR="008B2334" w:rsidRPr="008B2334" w:rsidTr="008B2334">
        <w:tc>
          <w:tcPr>
            <w:tcW w:w="0" w:type="auto"/>
            <w:vMerge/>
            <w:tcBorders>
              <w:top w:val="single" w:sz="8" w:space="0" w:color="auto"/>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Проекта</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Отрасли (с указанием кода ОКЭД)</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Банка</w:t>
            </w:r>
          </w:p>
        </w:tc>
      </w:tr>
      <w:tr w:rsidR="008B2334" w:rsidRPr="008B2334" w:rsidTr="008B2334">
        <w:tc>
          <w:tcPr>
            <w:tcW w:w="6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c>
          <w:tcPr>
            <w:tcW w:w="6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4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225"/>
        <w:gridCol w:w="3541"/>
        <w:gridCol w:w="3805"/>
      </w:tblGrid>
      <w:tr w:rsidR="008B2334" w:rsidRPr="008B2334" w:rsidTr="008B2334">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Необходимая сумма гарантии</w:t>
            </w:r>
          </w:p>
        </w:tc>
        <w:tc>
          <w:tcPr>
            <w:tcW w:w="19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Необходимая сумма гарантии к сумме кредита (%)</w:t>
            </w:r>
          </w:p>
        </w:tc>
      </w:tr>
      <w:tr w:rsidR="008B2334" w:rsidRPr="008B2334" w:rsidTr="008B2334">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9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r>
      <w:tr w:rsidR="008B2334" w:rsidRPr="008B2334" w:rsidTr="008B2334">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733"/>
        <w:gridCol w:w="3838"/>
      </w:tblGrid>
      <w:tr w:rsidR="008B2334" w:rsidRPr="008B2334" w:rsidTr="008B2334">
        <w:tc>
          <w:tcPr>
            <w:tcW w:w="29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Описание проекта</w:t>
            </w:r>
          </w:p>
        </w:tc>
        <w:tc>
          <w:tcPr>
            <w:tcW w:w="2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Примечание</w:t>
            </w:r>
          </w:p>
        </w:tc>
      </w:tr>
      <w:tr w:rsidR="008B2334" w:rsidRPr="008B2334" w:rsidTr="008B2334">
        <w:tc>
          <w:tcPr>
            <w:tcW w:w="29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c>
          <w:tcPr>
            <w:tcW w:w="20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r>
      <w:tr w:rsidR="008B2334" w:rsidRPr="008B2334" w:rsidTr="008B2334">
        <w:tc>
          <w:tcPr>
            <w:tcW w:w="29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0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Направить список одобренных проектов в АО «Фонд развития предпринимательства «Даму» и указанные банки второго уровня.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Отказать в одобрении применения форм государственной поддержки в форме гарантирования в связи 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несоответствием критериям Программы «Дорожная карта бизнеса-2020»;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несоответствием приоритетным отраслям для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применением других мер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нижеследующему списку проектов субъектов частного предпринимательства: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896"/>
        <w:gridCol w:w="1141"/>
        <w:gridCol w:w="1882"/>
        <w:gridCol w:w="1910"/>
        <w:gridCol w:w="1432"/>
        <w:gridCol w:w="2310"/>
      </w:tblGrid>
      <w:tr w:rsidR="008B2334" w:rsidRPr="008B2334" w:rsidTr="008B2334">
        <w:tc>
          <w:tcPr>
            <w:tcW w:w="46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32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w:t>
            </w:r>
          </w:p>
        </w:tc>
        <w:tc>
          <w:tcPr>
            <w:tcW w:w="12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Причины отказа</w:t>
            </w:r>
          </w:p>
        </w:tc>
      </w:tr>
      <w:tr w:rsidR="008B2334" w:rsidRPr="008B2334" w:rsidTr="008B2334">
        <w:tc>
          <w:tcPr>
            <w:tcW w:w="0" w:type="auto"/>
            <w:vMerge/>
            <w:tcBorders>
              <w:top w:val="single" w:sz="8" w:space="0" w:color="auto"/>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Проекта</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Отрасли</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Банка</w:t>
            </w: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r>
      <w:tr w:rsidR="008B2334" w:rsidRPr="008B2334" w:rsidTr="008B2334">
        <w:tc>
          <w:tcPr>
            <w:tcW w:w="4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Подписи членов совета</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887"/>
        <w:gridCol w:w="2355"/>
        <w:gridCol w:w="1284"/>
        <w:gridCol w:w="2111"/>
        <w:gridCol w:w="2934"/>
      </w:tblGrid>
      <w:tr w:rsidR="008B2334" w:rsidRPr="008B2334" w:rsidTr="008B2334">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2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 И. О. и статус члена совета</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w:t>
            </w:r>
          </w:p>
        </w:tc>
        <w:tc>
          <w:tcPr>
            <w:tcW w:w="1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«ПРОТИВ»</w:t>
            </w:r>
          </w:p>
        </w:tc>
        <w:tc>
          <w:tcPr>
            <w:tcW w:w="1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КОММЕНТАРИИ</w:t>
            </w:r>
          </w:p>
        </w:tc>
      </w:tr>
      <w:tr w:rsidR="008B2334" w:rsidRPr="008B2334" w:rsidTr="008B2334">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23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Председатель совета</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23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Заместитель председателя совета</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23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23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123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Совет рассматривал</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470"/>
        <w:gridCol w:w="8101"/>
      </w:tblGrid>
      <w:tr w:rsidR="008B2334" w:rsidRPr="008B2334" w:rsidTr="008B2334">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2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2 вопроса</w:t>
            </w:r>
          </w:p>
        </w:tc>
      </w:tr>
      <w:tr w:rsidR="008B2334" w:rsidRPr="008B2334" w:rsidTr="008B2334">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2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Совет решил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2.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Подписи членов совета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871"/>
        <w:gridCol w:w="2730"/>
        <w:gridCol w:w="930"/>
        <w:gridCol w:w="2002"/>
        <w:gridCol w:w="3038"/>
      </w:tblGrid>
      <w:tr w:rsidR="008B2334" w:rsidRPr="008B2334" w:rsidTr="008B2334">
        <w:tc>
          <w:tcPr>
            <w:tcW w:w="4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 И. О. и статус члена совета</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«ПРОТИВ»</w:t>
            </w:r>
          </w:p>
        </w:tc>
        <w:tc>
          <w:tcPr>
            <w:tcW w:w="1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КОММЕНТАРИИ</w:t>
            </w:r>
          </w:p>
        </w:tc>
      </w:tr>
      <w:tr w:rsidR="008B2334" w:rsidRPr="008B2334" w:rsidTr="008B2334">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Председатель совета</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Заместитель председателя совета</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Секретарь совета _____________________ Ф. И. О.</w:t>
      </w:r>
    </w:p>
    <w:p w:rsidR="008B2334" w:rsidRPr="008B2334" w:rsidRDefault="008B2334" w:rsidP="008B2334">
      <w:pPr>
        <w:spacing w:after="0" w:line="240" w:lineRule="auto"/>
        <w:ind w:firstLine="403"/>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случае, если член совета проголосует «против», в столбце комментарии должна быть указана причина принятого решения.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09" w:name="SUB3"/>
      <w:bookmarkEnd w:id="409"/>
      <w:r w:rsidRPr="008B2334">
        <w:rPr>
          <w:rFonts w:ascii="Times New Roman" w:eastAsia="Times New Roman" w:hAnsi="Times New Roman" w:cs="Times New Roman"/>
          <w:color w:val="000000"/>
          <w:sz w:val="20"/>
          <w:szCs w:val="20"/>
          <w:lang w:eastAsia="ru-RU"/>
        </w:rPr>
        <w:t>Приложение 3</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21" w:history="1">
        <w:r w:rsidRPr="008B2334">
          <w:rPr>
            <w:rFonts w:ascii="Times New Roman" w:eastAsia="Times New Roman" w:hAnsi="Times New Roman" w:cs="Times New Roman"/>
            <w:b/>
            <w:bCs/>
            <w:color w:val="000080"/>
            <w:sz w:val="20"/>
            <w:szCs w:val="20"/>
            <w:u w:val="single"/>
            <w:lang w:eastAsia="ru-RU"/>
          </w:rPr>
          <w:t>постановлению</w:t>
        </w:r>
      </w:hyperlink>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10 июня 2010 года № 556</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Типовое соглашение</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 сотрудничестве по субсидированию</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кредитов банков второго уровня субъектам частного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предпринимательства в рамках реализации второго направления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Настоящее Соглашение о сотрудничестве (далее - Соглашение) заключено между уполномоченным органом, финансовым агентом, местным исполнительным органом, совместно именуемые «Стороны», а каждый в отдельности «Сторона», либо как указано выше, руководствуясь целями поддержки субъектов частного предпринимательства для реализации </w:t>
      </w:r>
      <w:hyperlink r:id="rId322" w:history="1">
        <w:r w:rsidRPr="008B2334">
          <w:rPr>
            <w:rFonts w:ascii="Times New Roman" w:eastAsia="Times New Roman" w:hAnsi="Times New Roman" w:cs="Times New Roman"/>
            <w:b/>
            <w:bCs/>
            <w:color w:val="000080"/>
            <w:sz w:val="20"/>
            <w:szCs w:val="20"/>
            <w:u w:val="single"/>
            <w:lang w:eastAsia="ru-RU"/>
          </w:rPr>
          <w:t>постановления</w:t>
        </w:r>
      </w:hyperlink>
      <w:r w:rsidRPr="008B2334">
        <w:rPr>
          <w:rFonts w:ascii="Times New Roman" w:eastAsia="Times New Roman" w:hAnsi="Times New Roman" w:cs="Times New Roman"/>
          <w:color w:val="000000"/>
          <w:sz w:val="20"/>
          <w:szCs w:val="20"/>
          <w:lang w:eastAsia="ru-RU"/>
        </w:rPr>
        <w:t xml:space="preserve"> Правительства Республики Казахстан от 13 апреля 2010 г., № 301 «Об утверждении Программы «Дорожная карта бизнеса 2020» (далее - Программа) о нижеследующем: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Термины и сокращения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800"/>
        <w:gridCol w:w="6771"/>
      </w:tblGrid>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ГПФИИР</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hyperlink r:id="rId323" w:history="1">
              <w:r w:rsidRPr="008B2334">
                <w:rPr>
                  <w:rFonts w:ascii="Times New Roman" w:eastAsia="Times New Roman" w:hAnsi="Times New Roman" w:cs="Times New Roman"/>
                  <w:b/>
                  <w:bCs/>
                  <w:color w:val="000080"/>
                  <w:sz w:val="20"/>
                  <w:szCs w:val="20"/>
                  <w:u w:val="single"/>
                  <w:lang w:eastAsia="ru-RU"/>
                </w:rPr>
                <w:t>Государственная программа</w:t>
              </w:r>
            </w:hyperlink>
            <w:r w:rsidRPr="008B2334">
              <w:rPr>
                <w:rFonts w:ascii="Times New Roman" w:eastAsia="Times New Roman" w:hAnsi="Times New Roman" w:cs="Times New Roman"/>
                <w:color w:val="000000"/>
                <w:sz w:val="20"/>
                <w:szCs w:val="20"/>
                <w:lang w:eastAsia="ru-RU"/>
              </w:rPr>
              <w:t xml:space="preserve"> по форсированному индустриально-инновационному развитию Республики Казахстан на 2010-2014 годы, утвержденная Указом Президента Республики Казахстан от 19 марта 2010 года № 958;</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ОКЭД</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приоритетные сектора экономики в соответствии с общим классификатором видов экономической деятельности (далее - ОКЭД),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 согласно Приложению № 1 к Программе;</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банковского займа (ДБЗ)</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заключённое между Банком и Должником, по условиям которого Банк предоставляет кредит Должнику;</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Должник</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испытывающий затруднения по исполнению обязательств по погашению кредита (-ов), и/или уплате налогов и других обязательных платежей в бюджет и/или исполнению долговых обязательств перед внутренними кредиторами по облигациям, размещенным на Казахстанской фондовой бирже;</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Проект</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осуществляемых Должником в качестве инициативной деятельности, направленной на получение дохода и не противоречащей законодательству Республики Казахстан;</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денежных средств, предоставляемая Банком на основании Договора банковского займа Должнику на условиях срочности, платности, возвратности, обеспеченности и целевого использования;</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Государственная комиссия</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государственная комиссия по вопросам модернизации экономики Республики Казахстан, утвержденная </w:t>
            </w:r>
            <w:hyperlink r:id="rId324" w:history="1">
              <w:r w:rsidRPr="008B2334">
                <w:rPr>
                  <w:rFonts w:ascii="Times New Roman" w:eastAsia="Times New Roman" w:hAnsi="Times New Roman" w:cs="Times New Roman"/>
                  <w:b/>
                  <w:bCs/>
                  <w:color w:val="000080"/>
                  <w:sz w:val="20"/>
                  <w:szCs w:val="20"/>
                  <w:u w:val="single"/>
                  <w:lang w:eastAsia="ru-RU"/>
                </w:rPr>
                <w:t>Указом</w:t>
              </w:r>
            </w:hyperlink>
            <w:r w:rsidRPr="008B2334">
              <w:rPr>
                <w:rFonts w:ascii="Times New Roman" w:eastAsia="Times New Roman" w:hAnsi="Times New Roman" w:cs="Times New Roman"/>
                <w:color w:val="000000"/>
                <w:sz w:val="20"/>
                <w:szCs w:val="20"/>
                <w:lang w:eastAsia="ru-RU"/>
              </w:rPr>
              <w:t xml:space="preserve"> Президента Республики Казахстан от 13 апреля 2007 года № 314 «О мерах по модернизации экономики Республики Казахстан»;</w:t>
            </w:r>
          </w:p>
        </w:tc>
      </w:tr>
      <w:bookmarkEnd w:id="163"/>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Комитет кредиторов</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комиссия, формируемая АФК из представителей Банков-кредиторов, с возможностью включения представителей соответствующей отраслевой ассоциации для каждого отдельного Должника;</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Субсидирование</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Должника, используемая для частичного возмещения расходов, уплачиваемых Должником Банку в качестве вознаграждения по кредиту в обмен на выполнение в будущем определенных условий, относящихся к операционной деятельности Должника;</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Субсидии</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периодические выплаты на безвозмездной и безвозвратной основе, </w:t>
            </w:r>
            <w:r w:rsidRPr="008B2334">
              <w:rPr>
                <w:rFonts w:ascii="Times New Roman" w:eastAsia="Times New Roman" w:hAnsi="Times New Roman" w:cs="Times New Roman"/>
                <w:color w:val="000000"/>
                <w:sz w:val="20"/>
                <w:szCs w:val="20"/>
                <w:lang w:eastAsia="ru-RU"/>
              </w:rPr>
              <w:lastRenderedPageBreak/>
              <w:t>выплачиваемые Финансовым агентом Банку в рамках Субсидирования на основании условий Договора субсидирования;</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Правила субсидирования</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правила субсидирования ставки вознаграждения по кредитам банков второго уровня субъектам частного предпринимательства в рамках второго направления «Оздоровление предпринимательского сектора» Программы «Дорожная карта бизнеса 2020»;</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Рабочий орган, реализующий внутреннюю кредитную политику Банка</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постоянно действующий коллегиальный рабочий орган Банка, который отвечает за управление кредитованием и является основным органом Банка, обеспечивающим организацию и реализацию внутренней кредитной политики Банка, соответствие кредитного процесса в Банке кредитной политике;</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субсидирования (ДС)</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трехстороннее письменное соглашение, заключаемое между Финансовым агентом, Банком и Должником по условиям которого Финансовый агент частично субсидирует ставку вознаграждения по кредиту Должника, выданного Банком;</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Государственные институты развития</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tc>
      </w:tr>
      <w:tr w:rsidR="008B2334" w:rsidRPr="008B2334" w:rsidTr="008B2334">
        <w:trPr>
          <w:trHeight w:val="284"/>
        </w:trPr>
        <w:tc>
          <w:tcPr>
            <w:tcW w:w="1463"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Стабилизационные или антикризисные программы</w:t>
            </w:r>
          </w:p>
        </w:tc>
        <w:tc>
          <w:tcPr>
            <w:tcW w:w="3537"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государственные программы и мероприятия, реализуемые в рамках исполнения постановлений Правительства Республики Казахстан: </w:t>
            </w:r>
          </w:p>
          <w:p w:rsidR="008B2334" w:rsidRPr="008B2334" w:rsidRDefault="008B2334" w:rsidP="008B2334">
            <w:pPr>
              <w:spacing w:after="0" w:line="240" w:lineRule="auto"/>
              <w:ind w:firstLine="188"/>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6 ноября 2007 года </w:t>
            </w:r>
            <w:hyperlink r:id="rId325" w:history="1">
              <w:r w:rsidRPr="008B2334">
                <w:rPr>
                  <w:rFonts w:ascii="Times New Roman" w:eastAsia="Times New Roman" w:hAnsi="Times New Roman" w:cs="Times New Roman"/>
                  <w:b/>
                  <w:bCs/>
                  <w:color w:val="000080"/>
                  <w:sz w:val="20"/>
                  <w:szCs w:val="20"/>
                  <w:u w:val="single"/>
                  <w:lang w:eastAsia="ru-RU"/>
                </w:rPr>
                <w:t>№ 1039</w:t>
              </w:r>
            </w:hyperlink>
            <w:r w:rsidRPr="008B2334">
              <w:rPr>
                <w:rFonts w:ascii="Times New Roman" w:eastAsia="Times New Roman" w:hAnsi="Times New Roman" w:cs="Times New Roman"/>
                <w:color w:val="000000"/>
                <w:sz w:val="20"/>
                <w:szCs w:val="20"/>
                <w:lang w:eastAsia="ru-RU"/>
              </w:rPr>
              <w:t xml:space="preserve"> «Об утверждении Плана первоочередных действий по обеспечению стабильности социально-экономического развития Республики Казахстан», </w:t>
            </w:r>
          </w:p>
          <w:p w:rsidR="008B2334" w:rsidRPr="008B2334" w:rsidRDefault="008B2334" w:rsidP="008B2334">
            <w:pPr>
              <w:spacing w:after="0" w:line="240" w:lineRule="auto"/>
              <w:ind w:firstLine="188"/>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25 ноября 2008 года </w:t>
            </w:r>
            <w:hyperlink r:id="rId326" w:history="1">
              <w:r w:rsidRPr="008B2334">
                <w:rPr>
                  <w:rFonts w:ascii="Times New Roman" w:eastAsia="Times New Roman" w:hAnsi="Times New Roman" w:cs="Times New Roman"/>
                  <w:b/>
                  <w:bCs/>
                  <w:color w:val="000080"/>
                  <w:sz w:val="20"/>
                  <w:szCs w:val="20"/>
                  <w:u w:val="single"/>
                  <w:lang w:eastAsia="ru-RU"/>
                </w:rPr>
                <w:t>№ 1085</w:t>
              </w:r>
            </w:hyperlink>
            <w:r w:rsidRPr="008B2334">
              <w:rPr>
                <w:rFonts w:ascii="Times New Roman" w:eastAsia="Times New Roman" w:hAnsi="Times New Roman" w:cs="Times New Roman"/>
                <w:color w:val="000000"/>
                <w:sz w:val="20"/>
                <w:szCs w:val="20"/>
                <w:lang w:eastAsia="ru-RU"/>
              </w:rPr>
              <w:t xml:space="preserve">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w:t>
            </w:r>
          </w:p>
          <w:p w:rsidR="008B2334" w:rsidRPr="008B2334" w:rsidRDefault="008B2334" w:rsidP="008B2334">
            <w:pPr>
              <w:spacing w:after="0" w:line="240" w:lineRule="auto"/>
              <w:ind w:firstLine="188"/>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 иные нормативно-правовые акты, утвержденные Правительством Республики Казахстан.</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Предмет Соглашения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Уполномоченный орган в целях реализации Программы перечисляет Финансовому агенту средства для реализации второго направления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соответствии с настоящим Соглашением Финансовый агент осуществляет Субсидирование части ставки вознаграждения по кредиту (-ам) Должника, выданного Банком по Проектам Должника в приоритетных секторах экономики, соответствующим ГПФИИР, при условии предварительного согласования Комитетом кредиторов Плана по финансово-экономическому оздоровлению Должника (далее - План оздоровления) и утверждения Государственной комиссией возможности оказания государственных мер поддержки в рамках второго направления Программы, в порядке и на условиях предусмотренных настоящим Соглашением и Правилами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Субсидирование в рамках Программы осуществляется за счет средств, предусмотренных в республиканском бюджете.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Уполномоченный орган после заключения настоящего Соглашения в течение 10 (десяти) рабочих дней перечисляет Финансовому агенту часть денежных средств в размере 30% от суммы, предусмотренной для Субсидирования по второму направлению Программы в 2010 году. Последующие платежи будут осуществляться в соответствии с согласованным графиком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 Субсидирование части процентной ставки распространяется на существующую задолженность (на момент одобрения) и на новую задолженность в рамках одной кредитной линии, которая возникает после одобрения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Условия Субсидирования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506"/>
        <w:gridCol w:w="7065"/>
      </w:tblGrid>
      <w:tr w:rsidR="008B2334" w:rsidRPr="008B2334" w:rsidTr="008B2334">
        <w:trPr>
          <w:trHeight w:val="830"/>
        </w:trPr>
        <w:tc>
          <w:tcPr>
            <w:tcW w:w="13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Участники Программы:</w:t>
            </w:r>
          </w:p>
        </w:tc>
        <w:tc>
          <w:tcPr>
            <w:tcW w:w="3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Должники, работающие в приоритетных секторах экономики в соответствии с ОКЭД.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Должники, получающие государственную финансовую поддержку через банки второго уровня в рамках Стабилизационных или антикризисных программ могут быть участниками Программы;</w:t>
            </w:r>
          </w:p>
        </w:tc>
      </w:tr>
      <w:tr w:rsidR="008B2334" w:rsidRPr="008B2334" w:rsidTr="008B2334">
        <w:trPr>
          <w:trHeight w:val="949"/>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Участниками Программы не могут быть Должники:</w:t>
            </w: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металлургической промышленности, осуществляющие переработку минерального сырья и включенные в </w:t>
            </w:r>
            <w:bookmarkStart w:id="410" w:name="sub1000944242" w:colFirst="1" w:colLast="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"jl:30373944.1%20"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Перечень</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крупных налогоплательщиков, подлежащих мониторингу в соответствии с постановлением Правительства Республики Казахстан от 31.12.2008 года № 1344,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не согласившиеся раскрыть полную информацию по финансово-экономическому состоянию, кредитам и иной задолженности,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согласовавшие План оздоровления с Комитетом кредиторов;</w:t>
            </w:r>
          </w:p>
        </w:tc>
      </w:tr>
      <w:tr w:rsidR="008B2334" w:rsidRPr="008B2334" w:rsidTr="008B2334">
        <w:trPr>
          <w:trHeight w:val="1776"/>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Кредиты, подлежащие Субсидированию:</w:t>
            </w: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действующие кредиты (на момент одобрения) и на новую задолженность в рамках действующей кредитной линии, которая возникнет после одобрения Проекта с номинальной ставкой вознаграждения не более 12% (двенадцати процентов) годовых;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Субсидированию подлежат действующие кредиты, классифицированные в соответствии с </w:t>
            </w:r>
            <w:hyperlink r:id="rId327" w:history="1">
              <w:r w:rsidRPr="008B2334">
                <w:rPr>
                  <w:rFonts w:ascii="Times New Roman" w:eastAsia="Times New Roman" w:hAnsi="Times New Roman" w:cs="Times New Roman"/>
                  <w:b/>
                  <w:bCs/>
                  <w:color w:val="000080"/>
                  <w:sz w:val="20"/>
                  <w:szCs w:val="20"/>
                  <w:u w:val="single"/>
                  <w:lang w:eastAsia="ru-RU"/>
                </w:rPr>
                <w:t>Правилами</w:t>
              </w:r>
            </w:hyperlink>
            <w:r w:rsidRPr="008B2334">
              <w:rPr>
                <w:rFonts w:ascii="Times New Roman" w:eastAsia="Times New Roman" w:hAnsi="Times New Roman" w:cs="Times New Roman"/>
                <w:color w:val="000000"/>
                <w:sz w:val="20"/>
                <w:szCs w:val="20"/>
                <w:lang w:eastAsia="ru-RU"/>
              </w:rPr>
              <w:t xml:space="preserve"> классификации активов, условных обязательств и создания провизии (резервов) против них,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 296, как: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стандартные;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1 категории;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2 категории;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3 категории;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4 категории;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сомнительные 5 категории;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безнадежные;</w:t>
            </w:r>
          </w:p>
        </w:tc>
      </w:tr>
      <w:bookmarkEnd w:id="186"/>
      <w:tr w:rsidR="008B2334" w:rsidRPr="008B2334" w:rsidTr="008B2334">
        <w:trPr>
          <w:trHeight w:val="316"/>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Кредиты, не подлежащие Субсидированию:</w:t>
            </w: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выданные на Проекты, предусматривающие выпуск подакцизных товаров,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выданные финансовыми институтами на переработку сельскохозяйственной продукции и по которым осуществляется Субсидирование, </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которым прямым кредитором являются Государственные институты развития.</w:t>
            </w:r>
          </w:p>
        </w:tc>
      </w:tr>
      <w:tr w:rsidR="008B2334" w:rsidRPr="008B2334" w:rsidTr="008B2334">
        <w:trPr>
          <w:trHeight w:val="153"/>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5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Размер Субсидирования:</w:t>
            </w: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5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кредиту с номинальной ставкой вознаграждения не более 12% годовых, из которых не более 7% оплачивает Должник, а 5% Финансовый агент;</w:t>
            </w:r>
          </w:p>
        </w:tc>
      </w:tr>
      <w:tr w:rsidR="008B2334" w:rsidRPr="008B2334" w:rsidTr="008B2334">
        <w:trPr>
          <w:trHeight w:val="1837"/>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Сумма кредита, подлежащая Субсидированию:</w:t>
            </w: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может превышать 3 млрд. тенге по каждому отдельному Проекту Должника. При этом сумма кредита (-ов) рассчитывается отдельно на каждый Проект Должника без учета задолженности по кредиту (-ам) аффилиированных с ним лиц/компаний. В случае если общая сумма кредита (-ов)/остатка основного долга по кредиту выданному на отдельный Проект Должника превышает 3 млрд. тенге, Должник вправе получить государственную поддержку в форме Субсидирования в пределах 3 млрд. тенге по одному Проекту. Если сумма кредита (-ов) Должника по одному Проекту превышает 3 млрд. тенге, Государственная комиссия исходя из значимости и перспективности Проекта Должника имеет право принять решение о его участии во втором направлении Программы;</w:t>
            </w:r>
          </w:p>
        </w:tc>
      </w:tr>
      <w:tr w:rsidR="008B2334" w:rsidRPr="008B2334" w:rsidTr="008B2334">
        <w:trPr>
          <w:trHeight w:val="65"/>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Срок Субсидирования:</w:t>
            </w: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может превышать 3 (три) года;</w:t>
            </w:r>
          </w:p>
        </w:tc>
      </w:tr>
      <w:tr w:rsidR="008B2334" w:rsidRPr="008B2334" w:rsidTr="008B2334">
        <w:trPr>
          <w:trHeight w:val="1125"/>
        </w:trPr>
        <w:tc>
          <w:tcPr>
            <w:tcW w:w="13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Основания прекращения Субсидирования:</w:t>
            </w: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полное досрочное погашение кредита Должником по Договору банковского займа. Датой прекращения Субсидирования будет считаться дата полного возврата Должником денежных средств по кредиту Банку;</w:t>
            </w:r>
          </w:p>
        </w:tc>
      </w:tr>
      <w:tr w:rsidR="008B2334" w:rsidRPr="008B2334" w:rsidTr="008B2334">
        <w:trPr>
          <w:trHeight w:val="285"/>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решению Государственной комиссии.</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Порядок взаимодействия Сторон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3.1. Должник обращается в Банк, в котором имеется наибольшая задолженность (если у Должника имеется одинаковая задолженность в нескольких Банках-кредиторах он обращается в один из них по собственному выбору) с заявлением на оздоровление по форме, согласно </w:t>
      </w:r>
      <w:bookmarkStart w:id="411" w:name="sub1001479329"/>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"jl:30769585.310%20"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1</w:t>
      </w:r>
      <w:r w:rsidRPr="008B2334">
        <w:rPr>
          <w:rFonts w:ascii="Times New Roman" w:eastAsia="Times New Roman" w:hAnsi="Times New Roman" w:cs="Times New Roman"/>
          <w:color w:val="000000"/>
          <w:sz w:val="20"/>
          <w:szCs w:val="20"/>
          <w:lang w:eastAsia="ru-RU"/>
        </w:rPr>
        <w:fldChar w:fldCharType="end"/>
      </w:r>
      <w:bookmarkEnd w:id="411"/>
      <w:r w:rsidRPr="008B2334">
        <w:rPr>
          <w:rFonts w:ascii="Times New Roman" w:eastAsia="Times New Roman" w:hAnsi="Times New Roman" w:cs="Times New Roman"/>
          <w:color w:val="000000"/>
          <w:sz w:val="20"/>
          <w:szCs w:val="20"/>
          <w:lang w:eastAsia="ru-RU"/>
        </w:rPr>
        <w:t xml:space="preserve"> к Соглашению, к которому прилагает: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заявление на отсрочку по уплате налогов и других обязательных платежей в бюджет (в случае наличия таковых и намерения Должника получить отсрочку), кроме индивидуального подоходного налога, удерживаемого у источника выплаты, без начисления пени;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План оздоровления на три года.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3.2. План оздоровления должен содержать план основных направлений развития и преобразования (в том числе предполагаемые организационные и структурные изменения, способы и методы увеличения выручки, сокращения издержек организации, предполагаемые сроки осуществления предлагаемых изменений/реструктуризации и пр.), предполагаемую производственную программу (в случае наличия), финансовый план (потребность в инвестициях и формировании источников финансирования и пр.) и т.д.</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Банк, получивший заявление от Должника на оздоровление, в течение 20 (двадцати) рабочих дней с даты получения заявления проводит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рассматривает поступившее заявление Должника и осуществляет проверку соответствия предоставленного Плана оздоровления установленным требованиям;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выявления не соответствия предоставленного Плана оздоровления установленным требованиям, Банк совместно с Должником отрабатывает выявленные несоответствия;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отсутствия замечаний и предложений и соответствия Плана оздоровления установленным требованиям, принимает к рассмотрению предоставленное заявление на оздоровление и предоставленные к нему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письменно извещает АФК о факте обращения Должника за оздоровлением;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направляет АФК предоставленный Должником пакет документов и сообщает АФК дополнительную информацию (в случае наличия), которая может быть необходимой при определении состава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3.4. АФК после получения информации и пакета документов от Банка-кредитора, к которому обратился Должник, в течение 10 (десяти) рабочих дней с даты получения документов рассматривает предоставленные документы и информацию, подписывает с Должником, и Банком-кредитором (-ами) Соглашение о полном раскрытии информации.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3.5. После подписания Соглашения о полном раскрытии информации АФК в течение 10 (десяти) рабочих дней с даты подписания осуществляет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рассматривает необходимость формирования состава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извещает о факте обращения за оздоровлением другие Банки-кредиторы и Финансового агента путем направления им уведомления с приложением копий всех полученных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формирует Комитет кредиторов, имеющих в совокупности 100% задолженности Должника по выданным кредитам;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определяет дату, время и место проведения заседания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направляет Должнику соответствующее уведомление о дате, времени и месте заседания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3.6. При наличии задолженности у Должника только в одном Банке, Комитет кредиторов не формируется, а вопросы принятия решения по обращению Должника рассматриваются Банком самостоятельно, в соответствии с процедурами предусмотренными Правилами субсидирования за исключением привлечения АФК.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3.7. В случаях, когда Должник имеет кредиты в разных Банках-кредиторах, которые погашаются своевременно, но испытывает трудности (имеет просроченную задолженность) с погашением кредита только в одном Банке-кредиторе, в данном случае Комитет кредиторов может не создаваться, а заявление на оздоровление рассматривает только Банк-кредитор кредит которого предполагается к Субсидированию.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3.8. По просьбе Должника, письменно предоставленной в АФК до момента формирования состава Комитета кредиторов, в него может быть включен представитель соответствующей отраслевой ассоциации.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3.9. В случае отказа Банка - кредитора от участия в Комитете кредиторов, такой Банк-кредитор должен в письменной форме, с указанием причин и замечаний, известить об этом АФК в течение 3 (трех) рабочих дней с момента получения уведомления. В данном случае АФК возвращает заявление Должнику и уведомляет об этом другие Банки-кредиторы, а также Финансового агента. При этом Должник в случае проведения с данным Банком-кредитором необходимых переговоров и достижения согласия (устранения замечаний) вправе обратится в соответствующий Банк-кредитор с повторным заявлением на оздоровление.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3.10. До момента заседания Комитета кредиторов, каждый Банк-кредитор осуществляет следующее: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предварительно рассматривает в соответствии с действующими внутренними процедурами, а также законодательством Республики Казахстан, вопрос о порядке согласования и утверждения Плана оздоровления предоставленного Должником;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проводит необходимые экспертизы в соответствии с действующими внутренними процедурами для вынесения вопроса на рассмотрение Рабочего органа, реализующего внутреннюю кредитную политику Банка и/или иного органа Банка, решение которого необходимо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запрашивает в случае необходимости от Должника дополнительные документы и информацию, необходимые для рассмотрения и принятия решения Рабочим органом, реализующим внутреннюю кредитную политику Банка и/или иным органом Банка, решение которого необходимо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 одновременно с утверждением Плана оздоровления каждый Банк-кредитор принимает соответствующее решение об изменении условий кредитования Должника в соответствии с условиями, </w:t>
      </w:r>
      <w:r w:rsidRPr="008B2334">
        <w:rPr>
          <w:rFonts w:ascii="Times New Roman" w:eastAsia="Times New Roman" w:hAnsi="Times New Roman" w:cs="Times New Roman"/>
          <w:color w:val="000000"/>
          <w:sz w:val="20"/>
          <w:szCs w:val="20"/>
          <w:lang w:eastAsia="ru-RU"/>
        </w:rPr>
        <w:lastRenderedPageBreak/>
        <w:t>указанными в Плане оздоровления и предусмотренными в нем мероприятиями, при условии одобрения Государственной комиссией участия Должника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 результатам рассмотрения Рабочим органом, реализующим внутреннюю кредитную политику Банка, и/или иным органом Банка, решение которого необходимо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принятия положительного решения План оздоровления согласовывается конкретным Банком-кредитором и информация об этом будет сообщена на заседании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принятия отрицательного решения АФК и Должник извещаются о принятом решении, с указанием причин. В данном случае Должник проводит необходимые мероприятия для получения согласования Банка-кредитора до даты заседания Комитета кредиторов, а в случае не получения одобрения Банка-кредитора до даты заседания Комитета кредиторов и в связи с этим невозможностью согласования Плана оздоровления Комитета кредиторов Должник не может принять участие во втором направлении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3.11. После индивидуального предварительного одобрения каждым Банком-кредитором Плана оздоровления Должника на заседании, Комитет кредиторов дополнительно проводит рассмотрение и оценку финансово-экономической состоятельности Должника, его соответствия критериям Программы, дополнительной информации, предоставленной Банком-кредитором (-ами) и рассматривает План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3.12. Количество заседаний, их регламент, перечень необходимых документов и сведений для принятия решения, определяются Комитетом кредиторов. При этом максимальный срок рассмотрения заявления Должника при условии достаточности документов и информации не должен превышать 30 (тридцати) календарных дней с даты подачи заявления на оздоровление.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3.13. Комитет кредиторов после рассмотрения всех документов, представленных Должником, оформляет принятое решение в форме соответствующего протокола, который подписывается членами Комитета кредиторов и Должником (не зависимо от удовлетворения заявления Должника или отказа). Срок оформления и подписания протокола не должен превышать 5 (пяти) рабочих дней с даты проведения заседания Комитета кредиторов на котором был рассмотрен План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3.14. В случае отказа Комитета кредиторов (не удовлетворения заявления Должника и не утверждения Плана оздоровления) Должник утрачивает право на участие во втором направлении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3.15. В принятом решении Комитета кредиторов в обязательном порядке указываются все рекомендуемые способы финансово-экономического оздоровления Должника - Субсидирование по кредиту (-ам) Должника, и/или предоставление Должнику отсрочки по погашению налоговой задолженности и задолженности по другим обязательным платежам в бюджет (кроме индивидуального подоходного налога, удерживаемого у источника выплаты) без начисления пени, и/или другие конкретные мероприятия необходимые для оздоровления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3.16. Решение Комитета кредиторов (включая согласование Плана оздоровления) вступает в силу только с момента одобрения Государственной комиссией участия Должника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3.17. Решение Комитета кредиторов не подлежит пересмотру. В случае выставления Банком-кредитором (-ами) дополнительных требований либо требования о внесении изменений в порядок исполнения обязательств, по которым уже достигнуто согласие, после одобрения Государственной комиссией данные требования рассматриваются как недействительные (включая требования о внесении изменений и дополнений в План оздоровления в части положений, касающихся погашения задолженности). В случае возникновения указанной ситуации, Банк-кредитор и/или Должник обязаны уведомить об этом АФК, Комитет кредиторов, Финансового агента и Уполномоченный орган.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3.18. После принятия решения Комитетом кредиторов об удовлетворении заявления Должника и утверждения Плана оздоровления, АФК в течение 5 (пяти) рабочих дней с даты заседания Комитета кредиторов направляет следующие документы Должнику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протокол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документы, предоставленные Должником в рамках рассмотрения Плана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План оздоровления Должника, согласованный Комитетом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3.19. После получения документов от АФК Финансовый агент осуществляет рассмотрение информации о Должнике, вырабатывает рекомендации по его Субсидированию/не Субсидированию и направляет все материалы в Уполномоченный орган.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3.20. Уполномоченный орган после получения всех документов и информации выносит материалы Должников, согласовавших Планы оздоровления с Комитетами кредиторов, со своими рекомендациями на рассмотрение Государственной комиссии.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3.21. Уполномоченный орган до момента отправки документов на Государственную комиссию, проводит: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необходимости процедуры согласования по Должникам с другими заинтересованными отраслевыми государственными органами и организациями и получает от них соответствующие заключения;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проверку участия Должника в других государственных программах, использовании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3.22. Государственная комиссия одобряет или отклоняет соответствующим протоколом участие Должника во втором направлении Программы по Субсидированию части процентной ставки по кредитам Банка.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3.23. Государственная комиссия вправе принять решение об одновременном предоставлении в порядке, установленном законодательством Республики Казахстан, всех мер оздоровления, предусмотренных в рамках второго направления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3.24. Протокол Государственной комиссии предоставляется Уполномоченным органом Финансовому агенту в течение 3 (трех) рабочих дней с момента его подписания.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3.25. Финансовый агент после получения решения Государственной комиссии информирует о принятом решении АФК в течение 5 (пяти) рабочих дней с даты получения протокола. АФК после получения решения информирует Банки-кредиторы и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3.26. В случае одобрения Государственной комиссией Банки-кредиторы и Должник после получения уведомления от АФК перезаключают договоры по долговым обязательствам (заключают дополнительные соглашения либо новые Договоры банковского займа) в которых определяются следующие условия: номинальная процентная ставка по кредитам фиксируется на уровне не выше 12% годовых, из которых не выше 7% платит Должник, а 5% - компенсируется Финансовым агентом. Если номинальная ставка вознаграждения по кредиту была ниже чем 12% годовых, то 5% компенсирует Финансовый агент, а разницу оплачивает Должник.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3.27. Банк-кредитор (-ы) до момента перезаключения с Должником договоров по долговым обязательствам (дополнительных соглашений либо нового Договора банковского займа) обязан (-ы) списать штрафы и пени за неисполнение Должником обязательств по несвоевременному погашению основного долга и вознаграждения, предусмотренные Договором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3.28. Банку-кредитору (-ам) запрещается требовать с Должника предоставления дополнительного залогового обеспечения исполнения обязательств, заключения договоров страхования, связанных с кредитом, если они не будут предусмотрены в Плане оздоровления Должника, а также оплаты каких-либо комиссий и сборов, за исключением: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связанных с изменениями условий кредитования, инициируемыми Должником;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взимаемых по причине нарушения Должником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3.29. В случаях если кредит был выдан, в иностранной валюте он может быть просубсидирован только при условии перевода валюты кредита в тенге, по курсу, установленному Национальным Банком Республики Казахстан на дату заключения Договора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3.30. В случае наличия у Должника неоплаченного (просроченного) вознаграждения по Проекту, одобренному к Субсидированию, допускается капитализация такого просроченного вознаграждения к сумме основного долга Должника. При этом выплата Субсидий будет осуществляться на сумму капитализированного основного долга.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3.31. При необходимости по мере исполнения Плана оздоровления, в том числе в случае отклонения Должника от утвержденного Плана оздоровления и не исполнения последним предусмотренных Планом оздоровления мероприятий, допускается пересмотр Плана и внесение в него корректировок с последующим утверждением Государственной комиссией, в порядке, установленном настоящим Правилами.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Порядок Субсидирования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4.1. После получения Банком протокола Государственной комиссии между Банком, Должником и Финансовым агентом заключается Договор субсидирования по форме, согласно </w:t>
      </w:r>
      <w:bookmarkStart w:id="412" w:name="sub100148042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"jl:30769585.32%20"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2</w:t>
      </w:r>
      <w:r w:rsidRPr="008B2334">
        <w:rPr>
          <w:rFonts w:ascii="Times New Roman" w:eastAsia="Times New Roman" w:hAnsi="Times New Roman" w:cs="Times New Roman"/>
          <w:color w:val="000000"/>
          <w:sz w:val="20"/>
          <w:szCs w:val="20"/>
          <w:lang w:eastAsia="ru-RU"/>
        </w:rPr>
        <w:fldChar w:fldCharType="end"/>
      </w:r>
      <w:bookmarkEnd w:id="412"/>
      <w:r w:rsidRPr="008B2334">
        <w:rPr>
          <w:rFonts w:ascii="Times New Roman" w:eastAsia="Times New Roman" w:hAnsi="Times New Roman" w:cs="Times New Roman"/>
          <w:color w:val="000000"/>
          <w:sz w:val="20"/>
          <w:szCs w:val="20"/>
          <w:lang w:eastAsia="ru-RU"/>
        </w:rPr>
        <w:t xml:space="preserve"> к Соглашению, согласно которому Должник осуществляет выплату Банку своей части ставки вознаграждения в соответствии с графиком погашения к Договору банковского займа, а Финансовый агент выплачивает Банку субсидируемую часть ставки вознаграждения согласно условиям Договора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4.2. Банк открывает Финансовому агенту новый текущий счет для перечисления сумм Субсидий по заключенным Договорам субсидирования. Банк осуществляет списание с нового текущего счета Финансового агента сумм Субсидий, в порядке, установленном настоящим Соглашением и Договором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4.3. Перечисление средств, предусмотренных для Субсидирования, осуществляется Финансовым агентом на новый текущий счет в Банке ежеквартально авансовыми платежами в срок до 1-го числа месяца предшествующего квартала.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 Должник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4.5. По факту проведения Должником полной выплаты не субсидируемой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4.6. В случае несвоевременного погашения Должником платежа по кредиту, в том числе по погашению не субсидируемой части ставки вознаграждения, Банк не производит списание средств с нового текущего счета Финансового агента для погашения субсидируемой части ставки вознаграждения до погашения </w:t>
      </w:r>
      <w:r w:rsidRPr="008B2334">
        <w:rPr>
          <w:rFonts w:ascii="Times New Roman" w:eastAsia="Times New Roman" w:hAnsi="Times New Roman" w:cs="Times New Roman"/>
          <w:color w:val="000000"/>
          <w:sz w:val="20"/>
          <w:szCs w:val="20"/>
          <w:lang w:eastAsia="ru-RU"/>
        </w:rPr>
        <w:lastRenderedPageBreak/>
        <w:t>задолженности Должником, и уведомляет об этом Финансового агента в течение 2 (двух) рабочих дней (при условии не принятия решения о приостановлении Субсидирования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4.7. В случае частичного/полного досрочного погашения основного долга по кредиту Должником,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уведомляет Финансового агента о факте частичного/ полного досрочного погашения основного долга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одновременно в случае частичного досрочного погашения Должником основного долга по кредиту Банк пересчитывает и выдает Должнику новый график погашения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4.8. Финансовый агент после получения от Банка отчета о Субсидировании осуществляет проверку расчета вознаграждения и оплаченных средств Банку и вправе изменить размер Субсидий (при частичном досрочном погашении).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4.9. В соответствии с условиями Договора банковского займа Должника, Плана оздоровления и решения Государственной комиссии Финансовый агент вправе осуществлять перечисление Субсидий в части субсидируемой ставки вознаграждения по кредиту (-ам) Должника, по которому (-ым) Банком предоставлен льготный период по выплате не субсидируемой части ставки вознаграждения и/или погашению основного долга. При этом срок льготного периода должен быть указан в Плане оздоровления и решении Уполномоченного органа по Проекту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4.10. Стороны в рамках настоящего Соглашения согласились, что в случае если день платежа приходится на нерабочий или праздничный день, платеж производится на следующий за ним рабочий день.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Порядок предоставления отчетности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5.1. Банк ежемесячно до 10-го числа месяца следующего за отчетным предоставляет Финансовому агенту отчет о Субсидировании по форме, согласно </w:t>
      </w:r>
      <w:bookmarkStart w:id="413" w:name="sub1001480429"/>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"jl:30769585.330%20"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3</w:t>
      </w:r>
      <w:r w:rsidRPr="008B2334">
        <w:rPr>
          <w:rFonts w:ascii="Times New Roman" w:eastAsia="Times New Roman" w:hAnsi="Times New Roman" w:cs="Times New Roman"/>
          <w:color w:val="000000"/>
          <w:sz w:val="20"/>
          <w:szCs w:val="20"/>
          <w:lang w:eastAsia="ru-RU"/>
        </w:rPr>
        <w:fldChar w:fldCharType="end"/>
      </w:r>
      <w:bookmarkEnd w:id="413"/>
      <w:r w:rsidRPr="008B2334">
        <w:rPr>
          <w:rFonts w:ascii="Times New Roman" w:eastAsia="Times New Roman" w:hAnsi="Times New Roman" w:cs="Times New Roman"/>
          <w:color w:val="000000"/>
          <w:sz w:val="20"/>
          <w:szCs w:val="20"/>
          <w:lang w:eastAsia="ru-RU"/>
        </w:rPr>
        <w:t xml:space="preserve"> к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5.2. Финансовый агент, ежемесячно до 25-го числа месяца предоставляет отчет о Субсидировании по форме, согласно </w:t>
      </w:r>
      <w:bookmarkStart w:id="414" w:name="sub100148043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"jl:30769585.340%20"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4</w:t>
      </w:r>
      <w:r w:rsidRPr="008B2334">
        <w:rPr>
          <w:rFonts w:ascii="Times New Roman" w:eastAsia="Times New Roman" w:hAnsi="Times New Roman" w:cs="Times New Roman"/>
          <w:color w:val="000000"/>
          <w:sz w:val="20"/>
          <w:szCs w:val="20"/>
          <w:lang w:eastAsia="ru-RU"/>
        </w:rPr>
        <w:fldChar w:fldCharType="end"/>
      </w:r>
      <w:bookmarkEnd w:id="414"/>
      <w:r w:rsidRPr="008B2334">
        <w:rPr>
          <w:rFonts w:ascii="Times New Roman" w:eastAsia="Times New Roman" w:hAnsi="Times New Roman" w:cs="Times New Roman"/>
          <w:color w:val="000000"/>
          <w:sz w:val="20"/>
          <w:szCs w:val="20"/>
          <w:lang w:eastAsia="ru-RU"/>
        </w:rPr>
        <w:t xml:space="preserve"> к настоящему Соглашению Уполномоченному органу.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5.3. Финансовый агент ежемесячно до 25-го числа месяца следующего за отчетным месяцем предоставляет Уполномоченному органу информацию о ходе исполнения Плана оздоровления Должником.</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Порядок приостановления, прекращения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и возобновления Субсидирования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6.1. Окончательное решение о прекращении и возобновлении Субсидирования принимается только Государственной комиссией на основании ходатайства Уполномоченного органа, сформированного на основании уведомления Финансового агента и/или АФК.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6.2. Финансовый агент вправе приостановить Субсидирование Должника в случае установления следующих случаев: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исполнение Должником в течение 3 (трёх) месяцев подряд обязательств по оплате платежей перед Банком согласно графику платежей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исполнение Плана оздоровления по данным предоставленным АФК/Банком-кредитором, либо установленным Финансовым агентом в рамках мониторинга.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6.3. В случае приостановления выплат Субсидий Финансовый агент уведомляет: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АФК, Банк и Должника, с указанием причин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Уполномоченный орган для вынесения вопроса на рассмотрение Государственной комиссии для принятия решения о прекращении Субсидирования путем направления письма с информацией об основаниях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6.4. Уполномоченный орган после получения уведомления от Финансового агента рассматривает письмо с информацией об основаниях приостановления предоставленное Финансовым агентом и направляет ходатайство на рассмотрение Государственной комиссии, которая принимает решение о прекращении либо возобновлении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6.5. По результатам рассмотрения Государственной комиссией Финансовый агент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6.5.1. принятия решения о возобновлении Субсидирования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уведомляет Банк и Должника о возобновлении выплат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производит все необходимые выплаты Субсидий Банку, подлежащие выплате с момента приостановления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6.5.2. принятия решения о прекращении Субсидирования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направляет уведомление об одностороннем расторжении Договора субсидирования Должнику и Банку, в котором указывает дату расторжения Договора субсидирования и причину расторжения.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6.6. В случае наступления оснований прекращения Субсидирования, предусмотренных Соглашением, выплаты Субсидий прекращаются, а Договор субсидирования признается расторгнутым с даты указанной в уведомлении Банку и Должнику от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6.7. В случае прекращения Субсидирования Банк вправе по действующему кредиту установить Должнику ранее действовавшие условия финансирования (в том числе ставку вознаграждения, комиссии, сборы и/или иные платежи и прочие условия) до заключения Договора субсидирования.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Права и обязанности Сторон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7.1. Уполномоченный орган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осуществлять контроль за соблюдением сроков исполнения обязательств, установленных настоящим Соглашением, предусмотренных для Сторон и требовать их своевременного исполнения;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требовать предоставления документов, предусмотренных настоящим Соглашением для выработки рекомендаций для Государственной комиссии.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7.2. Уполномоченный орган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осуществить перечисление средств Финансовому агенту для реализации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осуществить проверку Должника на соответствие критериям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выработать рекомендации по материалам Должника для рассмотрения Государственной комиссией;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осуществлять согласование Должников и реализуемых ими Проектов с заинтересованными государственными органами и организациями (при необходимости);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информировать проверку участия Должника в других государственных программах и использовании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7.3. Финансовый агент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проводить рекламную компанию реализуемой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информировать обратившихся за консультацией Должников об условиях и порядке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осуществлять контроль за соблюдением сроков исполнения обязательств, установленных настоящим Соглашением, предусмотренных для Сторон и требовать их своевременного исполнения;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осуществлять мониторинг реализации настоящего Соглашения, в том числе, в части выполнения обязательств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осуществлять проверку реализации настоящего Соглашения в месте нахождения Банка, без вмешательства в его оперативную деятельность;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размещать на своем официальном веб-сайте информацию о реализации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запрашивать от Банка документы и информацию о ходе исполнения Должником обязательств перед Банком по Договору банковского займа по осуществлению выплат согласно графику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приостанавливать выплату Субсидий в случаях, предусмотренных настоящим Соглашением и Договором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мониторинг исполнения Плана оздоровления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7.4. Финансовый агент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перечислять Банку средства в сроки, установленные настоящим Соглашением для возмещения расходов Должника по Договору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проводить мониторинг предусмотренный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7.5. Банк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1)по своему усмотрению и на свои риск принимать решения по вопросам кредитования Должника/изменению условий кредитования на основании поданного заявления от Должника;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требовать от Финансового агента выплаты Субсидий согласно Договору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3) уведомить Финансового агента о недостаточности средств для Субсидирования Должника в текущем квартале.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7.6. Банк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1)не позднее 20 (двадцати) рабочих дней с даты заключения настоящего Соглашения разместить рекламу о Субсидировании в соответствии с настоящим Соглашением не менее чем в двух источниках средств массовой информации, одним из которых должно быть печатное издание, распространяемое на всей территории Республики Казахстан. Реклама должна содержать условия Субсидирования Должников;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разместить на информационных досках в своих филиалах информацию о Программе, с образцами заполнения заявления и перечнем необходимых документов для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квалифицированно консультировать Должников, обратившихся в Банк об условиях Программы и порядке участия;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использовать средства, предоставляемые Финансовым агентом только на цели Субсидирования Должников в соответствии с Договорами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осуществлять проверку соответствия Должников условиям Программы, предусмотренным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7) по первому требованию Финансового агента в срок не более 20 (двадцати) рабочих дней с момента получения требования Финансового агента предоставлять обоснованно необходимую информацию по </w:t>
      </w:r>
      <w:r w:rsidRPr="008B2334">
        <w:rPr>
          <w:rFonts w:ascii="Times New Roman" w:eastAsia="Times New Roman" w:hAnsi="Times New Roman" w:cs="Times New Roman"/>
          <w:color w:val="000000"/>
          <w:sz w:val="20"/>
          <w:szCs w:val="20"/>
          <w:lang w:eastAsia="ru-RU"/>
        </w:rPr>
        <w:lastRenderedPageBreak/>
        <w:t>исполнению Договоров банковского займа и настоящего Соглашения, а также мониторингу кредитов Должников по которым осуществляется Субсидирование со стороны Финансового агента, в том числе, информацию, составляющую банковскую/коммерческую тайну;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при изменении юридического адреса, почтовых и банковских реквизитов, а также фактического адреса Банка письменно сообщать Финансовому агенту о таких изменениях в течение 10 (десяти) календарных дней. В случае не извещения и/или несвоевременного извещения, ответственность за возможные последствия несет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сообщать не позднее 3 (трёх) рабочих дней в письменном виде о наступивших ограничениях или запретах на осуществление деятельности Банка, а также о единовременной продаже или ином единовременном переходе прав собственности и/или переходе прав владения и пользования в отношении более чем 10% акций Банка.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7.7. АФК имеет право: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осуществлять контроль за соблюдением сроков исполнения обязательств, установленных настоящим Соглашением, предусмотренных для Сторон и требовать их своевременного исполнения.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7.8. АФК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сформировать состав Комитета кредиторов;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организовать заседание Комитета кредиторов в сроки, установленные настоящим Соглашением и обеспечить оформление его решений в соответствии с требованиями, установленными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обеспечивать своевременное предоставление протокола заседания Комитета кредиторов и соответствующих материалов Финансовому агенту.</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Мониторинг</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8.1. В течение срока действия настоящего Соглашения Финансовый агент вправе осуществлять следующие функции: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осуществлять контроль за соблюдением платежной дисциплины Должником по Договору банковского займа на основании данных предоставляемых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мониторинг досрочных погашений субсидируемых кредитов Должником по Договорам банковского займа на основании данных предоставляемых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8.2. Банк обязан по письменному требованию Финансового агента предоставлять заверенные Банком (подписью должностного лица и печатью Банка) копии договоров, платежных поручений и иных документов, запрашиваемых Финансовым агентом с целью мониторинга.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8.3. В случае досрочного полного погашения субсидируемого кредита по Договору банковского займа, Банк предоставляет Финансовому агенту информацию о досрочном погашении кредита по форме, согласно </w:t>
      </w:r>
      <w:bookmarkStart w:id="415" w:name="sub1001480434"/>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"jl:30769585.350%20"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5</w:t>
      </w:r>
      <w:r w:rsidRPr="008B2334">
        <w:rPr>
          <w:rFonts w:ascii="Times New Roman" w:eastAsia="Times New Roman" w:hAnsi="Times New Roman" w:cs="Times New Roman"/>
          <w:color w:val="000000"/>
          <w:sz w:val="20"/>
          <w:szCs w:val="20"/>
          <w:lang w:eastAsia="ru-RU"/>
        </w:rPr>
        <w:fldChar w:fldCharType="end"/>
      </w:r>
      <w:bookmarkEnd w:id="415"/>
      <w:r w:rsidRPr="008B2334">
        <w:rPr>
          <w:rFonts w:ascii="Times New Roman" w:eastAsia="Times New Roman" w:hAnsi="Times New Roman" w:cs="Times New Roman"/>
          <w:color w:val="000000"/>
          <w:sz w:val="20"/>
          <w:szCs w:val="20"/>
          <w:lang w:eastAsia="ru-RU"/>
        </w:rPr>
        <w:t xml:space="preserve"> к настоящему Соглашению, в срок не более 5 (пяти) рабочих дней с даты полного досрочного погашения.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8.4. АФК ежемесячно осуществляет мониторинг исполнения Должником утвержденного Плана оздоровления по результатам которого в срок до 10-го числа месяца следующего за отчетным предоставляет информацию об исполнении Плана оздоровления Уполномоченному органу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Ответственность Сторон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9.1. Каждая из Сторон в настоящем Соглашении несет ответственность за неисполнение и/или ненадлежащее исполнение обязательств, вытекающих из настоящего Соглашения, в соответствии с действующим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9.2. Банк несет ответственность перед Финансовым агентом за не предоставление информации/отчетности, неполное, недостоверное, и несвоевременное предоставление информации/отчетности в рамках настоящего Соглашения.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Уведомления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10.1. Стороны соглашаются, что любое уведомление, сообщение, письмо или запрос, требуемые или составленные в рамках настоящего Соглашения будут представляться в письменной форме. Такое уведомление, сообщение, письмо или запрос будут рассматриваться как должным образом представленные или направленные в любом из случаев, когда они вручены уполномоченному представителю Стороны лично, доставлены по почте или курьерской связью, посредством факсимильной и телексной связи, по адресу участвующей Стороны, указанному в настоящем Соглашении.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10.2. Любое уведомление, сообщение, письмо или запрос считаются полученными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отправки нарочным (курьером) - в день получения с соответствующей отметкой;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2) отправки заказным письмом, телеграммой - на третий день после отправки (от даты документа, выданного предприятием почты при отправке);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отправки посредством факсимильной или телексной связи - в день отправки при условии наличия подтверждения факсимильного аппарата об успешном завершении отправки. При этом Стороны в срок не позднее 2 (двух) рабочих дней обязуются отправить такое уведомление, сообщение, письмо или запрос нарочно (курьером) или заказным письмом.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10.3. Предусмотренная отчетность может быть представлена путем отправки подписанных материалов посредством электронной почты -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11. Конфиденциальность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11.1. Настоящим Стороны соглашаются, что информация, касающаяся условий настоящего Соглашения, банковская тайна, а также финансовая, коммерческая и иная информация, полученная ими в ходе заключения и исполнения настоящего Соглашения, является конфиденциальной и не подлежит разглашению третьим лицам за исключением случаев, прямо предусмотренных в настоящем Соглашении и действующем законодательстве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Соглашением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11.3. Стороны принимают все необходимые меры, в том числе правового характера, для сохранения конфиденциальности наличия и условий настоящего Соглашения. Должностным лицам и работникам Сторон запрещается разглашение либо передача третьим лицам сведений, полученных в ходе реализации настоящего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11.4. В случае разглашения либо распространения любой из Сторон конфиденциальной информации в нарушение требований настоящего Соглашения, виновная Сторона будет нести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12. Обстоятельства непреодолимой силы</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12.1. Обстоятельства непреодолимой силы - обстоятельства невозможности полного или частичного исполнения любой из Сторон обязательств по настоящему Соглашению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12.2. Стороны освобождаются от ответственности за неисполнение, либо ненадлежащее исполнение своих обязанностей по настоящему Соглашению, если невозможность исполнения явилась следствием обстоятельств непреодолимой силы.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12.3. При наступлении обстоятельств непреодолимой силы, Сторона, для которой создалась невозможность исполнения ее обязательств по настоящему Соглашению, должна своевременно в течение 10 (десяти) рабочих дней с момента наступления известить другие Стороны о таких обстоятельствах.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12.4.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12.5. Наступление обстоятельств непреодолимой силы вызывает увеличение срока исполнения настоящего Соглашения на период их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12.6. Если такие обстоятельства будут продолжаться более 2 (двух) месяцев, то каждая из Сторон вправе отказаться от дальнейшего исполнения обязательств по настоящему Соглашению.</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13. Разрешение споров</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13.1. Все споры и разногласия, связанные или вытекающие из настоящего Соглашения, разрешаются путем переговоров между Сторонами. Неурегулированные споры разрешаются в судебном порядке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13.2. Настоящее Соглашение интерпретируется и регулируется в соответствии с действующим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14. Заключительные положения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14.1. В случае изменения правового статуса Сторон все права и обязанности по настоящему Соглашению и во исполнение настоящего Соглашения, в том числе права и обязанности, возникшие в связи с урегулированием возникших споров и разногласий, переходят к правопреемникам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14.2. Настоящее Соглашение, вместе с приложениями, которые являются составной частью настоящего Соглашения,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 имевшиеся между ними в отношении предмета настоящего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14.3. Названия Статей и другие заголовки, содержащиеся в настоящем Соглашении, использованы для удобства и не содержат каких-либо ограничений, характеристик или интерпретаций каких-либо положений настоящего Соглашения, также как и порядок расположения Статей настоящего Соглашения не свидетельствует о приоритете одних в отношении других.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14.4. Положения настоящего Соглашения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и скреплены фирменной печатью, за исключением случаев, предусмотренных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14.5. Настоящее Соглашение составлено на государственном и русском языках по одному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Соглашения на государственном и русском языке преимущественное значение будет иметь версия Соглашения на русском языке.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14.6. Настоящее Соглашение вступает в силу со дня подписания всеми Сторонами и действует до 31 декабря 2020 г.,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30 (тридцать) календарных дней. Расторжение Банком в одностороннем порядке настоящего Соглашения не влечет прекращения Субсидирования Должника. Присоединение к настоящему Соглашению (нового) Банка возможно путем заключения дополнительного соглашения с Уполномоченным органом, Финансовым агентом, и АФК.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14.7. Во всем ином, не предусмотренном настоящим Соглашением, Стороны руководствуются действующим законодательством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16" w:name="SUB310"/>
      <w:bookmarkEnd w:id="416"/>
      <w:r w:rsidRPr="008B2334">
        <w:rPr>
          <w:rFonts w:ascii="Times New Roman" w:eastAsia="Times New Roman" w:hAnsi="Times New Roman" w:cs="Times New Roman"/>
          <w:color w:val="000000"/>
          <w:sz w:val="20"/>
          <w:szCs w:val="20"/>
          <w:lang w:eastAsia="ru-RU"/>
        </w:rPr>
        <w:t xml:space="preserve">Приложение 1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28"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Куда </w:t>
      </w:r>
      <w:r w:rsidRPr="008B2334">
        <w:rPr>
          <w:rFonts w:ascii="Times New Roman" w:eastAsia="Times New Roman" w:hAnsi="Times New Roman" w:cs="Times New Roman"/>
          <w:color w:val="000000"/>
          <w:sz w:val="20"/>
          <w:szCs w:val="20"/>
          <w:u w:val="single"/>
          <w:lang w:eastAsia="ru-RU"/>
        </w:rPr>
        <w:t>АО «Банк_____»</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кого </w:t>
      </w:r>
      <w:r w:rsidRPr="008B2334">
        <w:rPr>
          <w:rFonts w:ascii="Times New Roman" w:eastAsia="Times New Roman" w:hAnsi="Times New Roman" w:cs="Times New Roman"/>
          <w:color w:val="000000"/>
          <w:sz w:val="20"/>
          <w:szCs w:val="20"/>
          <w:u w:val="single"/>
          <w:lang w:eastAsia="ru-RU"/>
        </w:rPr>
        <w:t>(далее - Должник)</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ЗАЯВЛЕНИЕ НА ОЗДОРОВЛЕНИЕ № 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соответствии с Правилами субсидирования ставки вознаграждения по кредитам банков второго уровня субъектам частного предпринимательства в рамках второго направления «Оздоровление предпринимательского сектора» Программы «Дорожная карта бизнеса 2020» (далее - Программа), прошу Вас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Рассмотреть План по финансово-экономическому оздоровлению (далее - План оздоровления) на соответствие рекомендуемым требованиям;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Рассмотреть полноту предоставленной информации и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Направить предоставленные документы в АФК для формирования состава Комитета кредиторов, с целью согласования Плана оздоровления.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Сведения об участнике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949"/>
        <w:gridCol w:w="5622"/>
      </w:tblGrid>
      <w:tr w:rsidR="008B2334" w:rsidRPr="008B2334" w:rsidTr="008B2334">
        <w:trPr>
          <w:trHeight w:val="336"/>
        </w:trPr>
        <w:tc>
          <w:tcPr>
            <w:tcW w:w="20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Должника</w:t>
            </w:r>
          </w:p>
        </w:tc>
        <w:tc>
          <w:tcPr>
            <w:tcW w:w="2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26"/>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Данные об учредителе (-ях)</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адрес</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26"/>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Фактический адрес</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Почтовый адрес</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Дата государственной регистрации/ </w:t>
            </w:r>
            <w:r w:rsidRPr="008B2334">
              <w:rPr>
                <w:rFonts w:ascii="Times New Roman" w:eastAsia="Times New Roman" w:hAnsi="Times New Roman" w:cs="Times New Roman"/>
                <w:color w:val="000000"/>
                <w:sz w:val="20"/>
                <w:szCs w:val="20"/>
                <w:lang w:eastAsia="ru-RU"/>
              </w:rPr>
              <w:lastRenderedPageBreak/>
              <w:t>перерегистрации</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r>
      <w:tr w:rsidR="008B2334" w:rsidRPr="008B2334" w:rsidTr="008B2334">
        <w:trPr>
          <w:trHeight w:val="65"/>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свидетельства о государственной регистрации/перерегистрации</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Виды деятельности</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Курирующее ведомство, холдинг или материнская компания</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26"/>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РНН</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26"/>
        </w:trPr>
        <w:tc>
          <w:tcPr>
            <w:tcW w:w="20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9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Сведения о руководящих работниках</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Первый руководитель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968"/>
        <w:gridCol w:w="5603"/>
      </w:tblGrid>
      <w:tr w:rsidR="008B2334" w:rsidRPr="008B2334" w:rsidTr="008B2334">
        <w:trPr>
          <w:trHeight w:val="346"/>
        </w:trPr>
        <w:tc>
          <w:tcPr>
            <w:tcW w:w="20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w:t>
            </w:r>
          </w:p>
        </w:tc>
        <w:tc>
          <w:tcPr>
            <w:tcW w:w="2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Должность</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Тел. раб./дом.</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 и место рождения</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серия удостоверения личности</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жительства (фактическое)</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Прописка</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Главный бухгалтер</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968"/>
        <w:gridCol w:w="5603"/>
      </w:tblGrid>
      <w:tr w:rsidR="008B2334" w:rsidRPr="008B2334" w:rsidTr="008B2334">
        <w:trPr>
          <w:trHeight w:val="336"/>
        </w:trPr>
        <w:tc>
          <w:tcPr>
            <w:tcW w:w="20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w:t>
            </w:r>
          </w:p>
        </w:tc>
        <w:tc>
          <w:tcPr>
            <w:tcW w:w="2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4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Тел. Раб./дом.</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 и место рождения</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серия удостоверения личности</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жительства (фактическое)</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Прописка</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968"/>
        <w:gridCol w:w="5603"/>
      </w:tblGrid>
      <w:tr w:rsidR="008B2334" w:rsidRPr="008B2334" w:rsidTr="008B2334">
        <w:trPr>
          <w:trHeight w:val="346"/>
        </w:trPr>
        <w:tc>
          <w:tcPr>
            <w:tcW w:w="20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w:t>
            </w:r>
          </w:p>
        </w:tc>
        <w:tc>
          <w:tcPr>
            <w:tcW w:w="2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Тел. Раб./дом.</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 и место рождения</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серия удостоверения личности</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жительства (фактическое)</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Прописка</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0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9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Контактное лицо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968"/>
        <w:gridCol w:w="5603"/>
      </w:tblGrid>
      <w:tr w:rsidR="008B2334" w:rsidRPr="008B2334" w:rsidTr="008B2334">
        <w:trPr>
          <w:trHeight w:val="65"/>
        </w:trPr>
        <w:tc>
          <w:tcPr>
            <w:tcW w:w="20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 должность, телефон)</w:t>
            </w:r>
          </w:p>
        </w:tc>
        <w:tc>
          <w:tcPr>
            <w:tcW w:w="2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Собственники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(учредитель, участники, для АО - акционеры, владеющие 5% и более процентов акций).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187"/>
        <w:gridCol w:w="1392"/>
        <w:gridCol w:w="4992"/>
      </w:tblGrid>
      <w:tr w:rsidR="008B2334" w:rsidRPr="008B2334" w:rsidTr="008B2334">
        <w:trPr>
          <w:trHeight w:val="307"/>
        </w:trPr>
        <w:tc>
          <w:tcPr>
            <w:tcW w:w="16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 Ф.И.О.</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2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w:t>
            </w:r>
          </w:p>
        </w:tc>
      </w:tr>
      <w:tr w:rsidR="008B2334" w:rsidRPr="008B2334" w:rsidTr="008B2334">
        <w:trPr>
          <w:trHeight w:val="336"/>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Информация о текущей деятельности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585"/>
        <w:gridCol w:w="4986"/>
      </w:tblGrid>
      <w:tr w:rsidR="008B2334" w:rsidRPr="008B2334" w:rsidTr="008B2334">
        <w:trPr>
          <w:trHeight w:val="346"/>
        </w:trPr>
        <w:tc>
          <w:tcPr>
            <w:tcW w:w="2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Отрасль (согласно ОКЭД)</w:t>
            </w:r>
          </w:p>
        </w:tc>
        <w:tc>
          <w:tcPr>
            <w:tcW w:w="2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26"/>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Подотрасль (согласно ОКЭД)</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Виды продукции и услуг</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Годовой оборот</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Прибыль или убыток на последнюю отчетную дату</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Фактическая численность работников</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 из них женщин ______________________________</w:t>
            </w:r>
          </w:p>
        </w:tc>
      </w:tr>
      <w:tr w:rsidR="008B2334" w:rsidRPr="008B2334" w:rsidTr="008B2334">
        <w:trPr>
          <w:trHeight w:val="65"/>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Проекта (краткое описание)</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реализации Проекта (область, город)</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26"/>
        </w:trPr>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рабочих мест</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Информация о банковских счетах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Банковские реквизиты (указать все текущие и сберегательные счета во всех обслуживающих банках):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Кредитная история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Указываются все банковские ссуды, использовавшиеся в процессе работы юридического лица, как погашенные, так и непогашенные в настоящее время.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939"/>
        <w:gridCol w:w="1023"/>
        <w:gridCol w:w="1170"/>
        <w:gridCol w:w="1649"/>
        <w:gridCol w:w="1199"/>
        <w:gridCol w:w="1207"/>
        <w:gridCol w:w="1384"/>
      </w:tblGrid>
      <w:tr w:rsidR="008B2334" w:rsidRPr="008B2334" w:rsidTr="008B2334">
        <w:trPr>
          <w:trHeight w:val="257"/>
        </w:trPr>
        <w:tc>
          <w:tcPr>
            <w:tcW w:w="10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Кредитор</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Условия погашения вознаграждения</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Условия погашения основного долга</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погашения по ДБЗ</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фактического погашения.</w:t>
            </w:r>
          </w:p>
        </w:tc>
      </w:tr>
      <w:tr w:rsidR="008B2334" w:rsidRPr="008B2334" w:rsidTr="008B2334">
        <w:trPr>
          <w:trHeight w:val="336"/>
        </w:trPr>
        <w:tc>
          <w:tcPr>
            <w:tcW w:w="10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46"/>
        </w:trPr>
        <w:tc>
          <w:tcPr>
            <w:tcW w:w="10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Информация о действующих кредитах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и курс валюты: 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07"/>
        <w:gridCol w:w="660"/>
        <w:gridCol w:w="1190"/>
        <w:gridCol w:w="1641"/>
        <w:gridCol w:w="913"/>
        <w:gridCol w:w="1056"/>
        <w:gridCol w:w="1510"/>
        <w:gridCol w:w="1116"/>
        <w:gridCol w:w="1078"/>
      </w:tblGrid>
      <w:tr w:rsidR="008B2334" w:rsidRPr="008B2334" w:rsidTr="008B2334">
        <w:trPr>
          <w:trHeight w:val="1211"/>
        </w:trPr>
        <w:tc>
          <w:tcPr>
            <w:tcW w:w="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ДБЗ (№, дата)</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Валюта кредита</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Остаток задолженности по основному долгу, на указанную дату</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окончания срока кредита</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Цель кредита (краткое описание)</w:t>
            </w:r>
          </w:p>
        </w:tc>
      </w:tr>
      <w:tr w:rsidR="008B2334" w:rsidRPr="008B2334" w:rsidTr="008B2334">
        <w:trPr>
          <w:trHeight w:val="255"/>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00"/>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55"/>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Информация об участии в других государственных программах и применяемых в отношении должника мерах государственной поддержки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84"/>
        <w:gridCol w:w="3922"/>
        <w:gridCol w:w="2927"/>
        <w:gridCol w:w="2238"/>
      </w:tblGrid>
      <w:tr w:rsidR="008B2334" w:rsidRPr="008B2334" w:rsidTr="008B2334">
        <w:trPr>
          <w:trHeight w:val="65"/>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2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государственной программы/меры государственной поддержки</w:t>
            </w:r>
          </w:p>
        </w:tc>
        <w:tc>
          <w:tcPr>
            <w:tcW w:w="1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Государственного института развития</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Дополнительная информация</w:t>
            </w:r>
          </w:p>
        </w:tc>
      </w:tr>
      <w:tr w:rsidR="008B2334" w:rsidRPr="008B2334" w:rsidTr="008B2334">
        <w:trPr>
          <w:trHeight w:val="336"/>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26"/>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336"/>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Гарантии и согласия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Должник заявляет и гарантирует Банку следующее: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Все данные, информация и документация переданные (предоставленные) или предоставляемые Банку совместно с настоящим заявлением, либо по запросу Банка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Что обязуется предоставлять и раскрывать по первому требованию Банка любую информацию и документы, содержащие банковскую и коммерческую тайну, затребованные в рамках рассмотрения настоящего заявления.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Банк не обязан проверять действительность указанных заверений и гарантий.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Должник предупрежден об ответственности за представление ложных, неполных и/или недостоверных сведений, предусмотренной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Должник подтверждает, что уставная компетенция Должника, позволяет подавать настоящее заявление лицу, которое подписывает настоящее заявление.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Согласен с тем, что в случае выявления недостоверности указанных данных и информации настоящее заявление может быть отклонено на любом этапе, когда будут выявлены сведения, подтверждающие недостоверность указанных данных, при этом Банк вправе не сообщать причины отклонения.</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Должник настоящим предоставляет Банку согласие с тем, что: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Банк вправе предоставлять указанные в настоящем заявлении сведения, информацию и предоставленные Должником документы заинтересованным третьим лицам, с целью проверки и рассмотрения.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Все сведения, содержащиеся в настоящем заявлении, а также все затребованные Банком документы предоставлены исключительно для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Банк оставляет за собой право проверки любой сообщаемой Должником о себе информации, а документы, предоставленные Должником и оригинал заявления, будут храниться в Банке, даже если Субсидирование не будет предоставлено.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Принятие Банком данного заявления к рассмотрению, а также возможные расходы Должника (на оформление необходимых для получения Субсидирования документов и т.п.) не являются обязательством Банка предоставить Субсидирование или возместить понесенные Должником издержки.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Подтверждаю, что с порядком рассмотрения вопроса о Субсидировании ознакомлен и согласен, в последующем претензий к Банку иметь не буду.</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Приложения</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Перечень документов, предусмотренный настоящим Соглашением.</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___________________ (Ф.И.О)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(подпись)                  Дата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417" w:name="SUB320"/>
      <w:bookmarkEnd w:id="417"/>
      <w:r w:rsidRPr="008B2334">
        <w:rPr>
          <w:rFonts w:ascii="Times New Roman" w:eastAsia="Times New Roman" w:hAnsi="Times New Roman" w:cs="Times New Roman"/>
          <w:i/>
          <w:iCs/>
          <w:color w:val="FF0000"/>
          <w:sz w:val="20"/>
          <w:szCs w:val="20"/>
          <w:lang w:eastAsia="ru-RU"/>
        </w:rPr>
        <w:t xml:space="preserve">В приложение 2 внесены изменения в соответствии с </w:t>
      </w:r>
      <w:bookmarkStart w:id="418" w:name="sub1001645683"/>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"jl:30844922.3%20"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418"/>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419" w:name="sub1001645636"/>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"jl:30847287.320%20"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419"/>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Приложение 2</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29"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субсидирования № 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8B2334" w:rsidRPr="008B2334" w:rsidTr="008B2334">
        <w:tc>
          <w:tcPr>
            <w:tcW w:w="2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 ________</w:t>
            </w:r>
          </w:p>
        </w:tc>
        <w:tc>
          <w:tcPr>
            <w:tcW w:w="2500" w:type="pct"/>
            <w:tcMar>
              <w:top w:w="0" w:type="dxa"/>
              <w:left w:w="108" w:type="dxa"/>
              <w:bottom w:w="0" w:type="dxa"/>
              <w:right w:w="108" w:type="dxa"/>
            </w:tcMar>
            <w:hideMark/>
          </w:tcPr>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 __________ 2010 г.</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Акционерное общество «Фонд развития предпринимательства «Даму»</w:t>
      </w:r>
      <w:r w:rsidRPr="008B2334">
        <w:rPr>
          <w:rFonts w:ascii="Times New Roman" w:eastAsia="Times New Roman" w:hAnsi="Times New Roman" w:cs="Times New Roman"/>
          <w:color w:val="000000"/>
          <w:sz w:val="20"/>
          <w:szCs w:val="20"/>
          <w:lang w:eastAsia="ru-RU"/>
        </w:rPr>
        <w:t>, в лице ________________________________, действующего на основании _____________, именуемый в дальнейшем «Финансовый агент», с одной стороны, 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Акционерное общество «Банк _______»</w:t>
      </w:r>
      <w:r w:rsidRPr="008B2334">
        <w:rPr>
          <w:rFonts w:ascii="Times New Roman" w:eastAsia="Times New Roman" w:hAnsi="Times New Roman" w:cs="Times New Roman"/>
          <w:color w:val="000000"/>
          <w:sz w:val="20"/>
          <w:szCs w:val="20"/>
          <w:lang w:eastAsia="ru-RU"/>
        </w:rPr>
        <w:t>, в лице _______________________________, действующего на основании _____________, именуемый в дальнейшем «Банк», с другой стороны, и ____________________ в лице ______________________, действующего на основании ___________________ именуемый в дальнейшем «Получатель», совместно именуемые Стороны, а по отдельности Сторона либо как указано выше, заключили настоящий Договор субсидирования (далее - Договор) о нижеследующем.</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Общие положения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Основаниями для заключения настоящего Договора являются: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1) </w:t>
      </w:r>
      <w:hyperlink r:id="rId330" w:history="1">
        <w:r w:rsidRPr="008B2334">
          <w:rPr>
            <w:rFonts w:ascii="Times New Roman" w:eastAsia="Times New Roman" w:hAnsi="Times New Roman" w:cs="Times New Roman"/>
            <w:b/>
            <w:bCs/>
            <w:color w:val="000080"/>
            <w:sz w:val="20"/>
            <w:szCs w:val="20"/>
            <w:u w:val="single"/>
            <w:lang w:eastAsia="ru-RU"/>
          </w:rPr>
          <w:t>Программа</w:t>
        </w:r>
      </w:hyperlink>
      <w:bookmarkEnd w:id="25"/>
      <w:r w:rsidRPr="008B2334">
        <w:rPr>
          <w:rFonts w:ascii="Times New Roman" w:eastAsia="Times New Roman" w:hAnsi="Times New Roman" w:cs="Times New Roman"/>
          <w:color w:val="000000"/>
          <w:sz w:val="20"/>
          <w:szCs w:val="20"/>
          <w:lang w:eastAsia="ru-RU"/>
        </w:rPr>
        <w:t xml:space="preserve"> «Дорожная карта бизнеса 2020» утвержденная постановлением Правительства Республики Казахстан от 13.04.2010 г. № 301 (далее - Программа);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Правила субсидирования ставки вознаграждения по кредитам банков второго уровня субъектам частного предпринимательства в рамках ____________ направления «__________________» Программы «Дорожная карта бизнеса 2020», утвержденные постановлением Правительства Республики Казахстан от __________ г. № ____ (далее - Правила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Протокол № ____ от ___________ 20___ года заседания Государственной комиссии по вопросам модернизации экономики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Термины и определения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435"/>
        <w:gridCol w:w="7136"/>
      </w:tblGrid>
      <w:tr w:rsidR="008B2334" w:rsidRPr="008B2334" w:rsidTr="008B2334">
        <w:trPr>
          <w:trHeight w:val="718"/>
        </w:trPr>
        <w:tc>
          <w:tcPr>
            <w:tcW w:w="1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w:t>
            </w:r>
          </w:p>
        </w:tc>
        <w:tc>
          <w:tcPr>
            <w:tcW w:w="3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Получателя, используемая для частичного возмещения расходов, уплачиваемых Получателем, Банку в качестве вознаграждения по кредитам.</w:t>
            </w:r>
          </w:p>
        </w:tc>
      </w:tr>
      <w:tr w:rsidR="008B2334" w:rsidRPr="008B2334" w:rsidTr="008B2334">
        <w:trPr>
          <w:trHeight w:val="975"/>
        </w:trPr>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Государственная комиссия</w:t>
            </w:r>
          </w:p>
        </w:tc>
        <w:bookmarkStart w:id="420" w:name="sub1000641854"/>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"jl:30097964.100%20"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Государственная комиссия</w:t>
            </w:r>
            <w:r w:rsidRPr="008B2334">
              <w:rPr>
                <w:rFonts w:ascii="Times New Roman" w:eastAsia="Times New Roman" w:hAnsi="Times New Roman" w:cs="Times New Roman"/>
                <w:color w:val="000000"/>
                <w:sz w:val="20"/>
                <w:szCs w:val="20"/>
                <w:lang w:eastAsia="ru-RU"/>
              </w:rPr>
              <w:fldChar w:fldCharType="end"/>
            </w:r>
            <w:bookmarkEnd w:id="420"/>
            <w:r w:rsidRPr="008B2334">
              <w:rPr>
                <w:rFonts w:ascii="Times New Roman" w:eastAsia="Times New Roman" w:hAnsi="Times New Roman" w:cs="Times New Roman"/>
                <w:color w:val="000000"/>
                <w:sz w:val="20"/>
                <w:szCs w:val="20"/>
                <w:lang w:eastAsia="ru-RU"/>
              </w:rPr>
              <w:t xml:space="preserve"> по вопросам модернизации экономики Республики Казахстан, утвержденная Указом Президента Республики Казахстан от 13 апреля 2007 года № 314 «О мерах по модернизации экономики Республики Казахстан».</w:t>
            </w:r>
          </w:p>
        </w:tc>
      </w:tr>
      <w:tr w:rsidR="008B2334" w:rsidRPr="008B2334" w:rsidTr="008B2334">
        <w:trPr>
          <w:trHeight w:val="670"/>
        </w:trPr>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осуществляемые Получателем в качестве инициативной деятельности, не противоречащей законодательству Республики Казахстан.</w:t>
            </w:r>
          </w:p>
        </w:tc>
      </w:tr>
      <w:tr w:rsidR="008B2334" w:rsidRPr="008B2334" w:rsidTr="008B2334">
        <w:trPr>
          <w:trHeight w:val="219"/>
        </w:trPr>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Соглашение</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Соглашение о сотрудничестве № ________ от _______________ г.</w:t>
            </w:r>
          </w:p>
        </w:tc>
      </w:tr>
      <w:tr w:rsidR="008B2334" w:rsidRPr="008B2334" w:rsidTr="008B2334">
        <w:trPr>
          <w:trHeight w:val="65"/>
        </w:trPr>
        <w:tc>
          <w:tcPr>
            <w:tcW w:w="1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Уполномоченный орган</w:t>
            </w:r>
          </w:p>
        </w:tc>
        <w:tc>
          <w:tcPr>
            <w:tcW w:w="37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Министерство экономического развития и торговли Республики Казахстан</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Предмет Договора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 По условиям настоящего Договора Финансовый агент осуществляет Субсидирование части процентной ставки вознаграждения Получателя по кредиту, полученному в ______________ (наименование финансовой организации) на следующих условиях: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380"/>
        <w:gridCol w:w="6191"/>
      </w:tblGrid>
      <w:tr w:rsidR="008B2334" w:rsidRPr="008B2334" w:rsidTr="008B2334">
        <w:trPr>
          <w:trHeight w:val="284"/>
        </w:trPr>
        <w:tc>
          <w:tcPr>
            <w:tcW w:w="17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банковского займа (ДБЗ)</w:t>
            </w:r>
          </w:p>
        </w:tc>
        <w:tc>
          <w:tcPr>
            <w:tcW w:w="3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____ от ____________ г.</w:t>
            </w:r>
          </w:p>
        </w:tc>
      </w:tr>
      <w:tr w:rsidR="008B2334" w:rsidRPr="008B2334" w:rsidTr="008B2334">
        <w:trPr>
          <w:trHeight w:val="284"/>
        </w:trPr>
        <w:tc>
          <w:tcPr>
            <w:tcW w:w="17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назначение</w:t>
            </w:r>
          </w:p>
        </w:tc>
        <w:tc>
          <w:tcPr>
            <w:tcW w:w="32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17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на дату заключения настоящего Договора</w:t>
            </w:r>
          </w:p>
        </w:tc>
        <w:tc>
          <w:tcPr>
            <w:tcW w:w="32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17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Валюта кредита</w:t>
            </w:r>
          </w:p>
        </w:tc>
        <w:tc>
          <w:tcPr>
            <w:tcW w:w="32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17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w:t>
            </w:r>
          </w:p>
        </w:tc>
        <w:tc>
          <w:tcPr>
            <w:tcW w:w="32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17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c>
          <w:tcPr>
            <w:tcW w:w="32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3.2. Субсидирование производится за счет средств республиканского бюджета в соответствии с Правилами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После заключения настоящего Договора Банк обязуется не увеличивать ставку вознаграждения по кредиту Получателя на весь срок действия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3.4. Банк после заключения настоящего Договора предоставляет Финансовому агенту, следующие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 банковского займа с приложением графика погашения, заключенный с Получателем (копия заверенная подписью должностного лица и печатью Банка);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справку Банка о выдаче кредита с приложением заверенной Банком выписки о движения денег по счету (мемориальные ордера), подтверждающих факт получения Получателем кредита.</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Условия предоставления Субсидий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 Субсидированию подлежит ставка вознаграждения по кредиту в размере ________, при этом часть ставки вознаграждения в размере ______ оплачивает Получатель, а остальную часть ставки вознаграждения в размере ________ оплачивает Финансовый агент, согласно Приложению № 1 к настоящему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4.2. Субсидированию не подлежат проценты, начисленные Банком и не уплаченные Получателем по просроченной ссудной задолженности.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4.3. Отсчет срока Субсидирования начинается с __________________ г.</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 Все операции производятся в национальной валюте - тенге.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4.5. Всю ответственность перед Банком за ненадлежащее исполнение обязательств по своевременному и полному возврату кредиту и погашению части не субсидируемой ставки вознаграждения несет Получатель в соответствии с действующим законодательством Республики Казахстан, и Договором банковского займа. При этом такая ответственность, ни при каких условиях не может быть переложена на Финансового агента.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Порядок Субсидирования по Договору</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5.1. Перечисление средств, предусмотренных для Субсидирования, осуществляется Финансовым агентом на новый текущий счет в Банке ежеквартально авансовыми платежами в срок до 1-го числа месяца предшествующего квартала, при условии своевременного перечисления средств от Уполномоченного органа.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5.2. Получатель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5.3. По факту проведения Получателем полной выплаты несубсидируемой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5.4. В случае несвоевременного погашения Получателем платежа по кредиту, в том числе по погашению не субсидируемой части ставки вознаграждения, Банк не производит списание средств с нового текущего счета Финансового агента для погашения субсидируемой части ставки вознаграждения до погашения задолженности Получателем, и уведомляет об этом Финансового агента в течение 2 (двух) рабочих дней (в случае не принятия решения о приостановлении Субсидирования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5.5.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Основания приостановления, прекращения 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возобновления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6.1. Решение о прекращении и возобновлении субсидирования принимается только рабочей группой при Государственной комиссии на основании ходатайства уполномоченного органа, сформированного на основании уведомления финансового агента и/или Ассоциации финансистов Казахстана.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6.2. Финансовый агент имеет право приостановить Субсидирование Получателя в случае не исполнения Получателем в течение 3 (трех) месяцев подряд обязательств по оплате платежей перед Банком согласно графику платежей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6.3. В случае приостановления выплат Субсидий Финансовый агент уведомляет в течение 5 (пяти) рабочих дней: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Банк и Получателя, с указанием причин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Уполномоченный орган, для вынесения вопроса на Государственную комиссию для принятия решения о прекращении/возобновлении Субсидирования путем направления письма с информацией об основаниях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6.4. По результатам рассмотрения Государственной комиссией Финансовый агент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6.4.1. принятия решения о возобновлении Субсидирования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уведомляет Банк и Получателя о возобновлении выплат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производит все необходимые выплаты Субсидий Банку, подлежащие выплате с момента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6.4.2. принятия решения о прекращении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направляет уведомление об одностороннем расторжении настоящего Договора Получателю и Банку, в котором указывает дату расторжения настоящего Договора и причину расторжения.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6.5. Выплаты Субсидий прекращаются, а настоящий Договор признается расторгнутым с даты, указанной в уведомлении, в следующих случаях: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полного досрочного погашения кредита Получателем по Договору банковского займа перед Банком. Датой прекращения Субсидирования, будет считаться дата полного возврата Получателем денежных средств по кредиту Банку;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принятия решения Государственной комиссии о прекращении Субсидирования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6.6. В случае прекращения Субсидирования Банк вправе по действующему кредиту установить Получателю ранее действовавшие условия финансирования (в том числе ставку вознаграждения, комиссии, сборы и/или иные платежи и прочие условия), до заключения настоящего Договора / в случае выдачи нового кредита в рамках первого направления - стандартные условия финансирования, на усмотрение Банка.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Права и обязанности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7.1. Финансовый агент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-своевременно пополнить счет в Банке суммой, достаточной для Субсидирования на условиях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7.2. Финансовый агент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запрашивать и получать от Банка документы и информацию о Получателе, а также о реализации Договора банковского займа, участвующих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использовать информацию о Получателе, полученную в рамках исполнения настоящего Договора, при проведении рекламной компании, при размещении информации на официальном сайте Финансового агента, а также передавать её третьим лицам без предварительного письменного согласия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выносить вопрос о прекращении Субсидирования Получателя на рассмотрение Уполномоченного органа;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досрочно расторгнуть в одностороннем порядке настоящий Договор.</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7.3. Получатель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своевременно и в полном объеме исполнять свои обязательства по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предоставлять по запросу Финансового агента документы и информацию, связанные с исполнение Договора банковского займа и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-информировать Финансового агента в течение 3 (трех) рабочих дней о факте досрочного полного/частичного погашения кредита по Договору банковского займа перед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7.4. Получатель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требовать от Фонда выплаты Субсидий Банку в части субсидируемой ставки вознаграждения.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7.5. Банк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предоставлять, мониторинговые отчеты, в сроки и по форме, предусмотренные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не оплаты не субсидируемой части ставки вознаграждения Банку Получателем, в течение 3 (трех) месяцев подряд в течение 5 (пяти) рабочих дней информировать об этом Финансового агента. В этом случае Субсидирование приостанавливается с того момента, как Финансовому агенту стало известно о наступлении указанных обстоятельств;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своевременно извещать Финансового агента обо всех обстоятельствах, способных повлиять на выполнение условий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изменять сумму кредита и/или номинальную ставку вознаграждения по кредиту в течение срока действия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7.6. Банк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требовать от Финансового агента своевременного перечисления Субсидий, предусмотренных в рамках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Срок действия Договора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8.1. Настоящий Договор вступает в силу с «___» ________ 20__ г и действует до _____________ 20__ г.</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8.2. Настоящий Договор, может быть, расторгнут в одностороннем порядке Финансовым агентом в случаях и порядке предусмотренном статьей 6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Ответственность</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и законодательством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Форс-мажор</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10.2.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10.4. Наступление форс-мажорных обстоятельств вызывает увеличение срока исполнения настоящего Договора на период их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11. Разрешение споров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11.1.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11.2.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12. Обмен корреспонденцией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12.1.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10 (десяти) календарных дней с момента получения Сторонами корреспонденции с отметкой о вручении, за исключением корреспонденции, для рассмотрения которых предусмотрен особый порядок в соответствии с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12.3.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и/или электронной почты другой Стороне.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12.4.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13. Конфиденциальность</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13.2.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13.4.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13.5. Получатель подписанием настоящего Договора предоставляет согласие Финансовому агенту, на размещение сведений о Получателе в средствах массовой информации, а также на разглашение любых сведений, (в том числе банковской тайны) полученных о Получателе в рамках настоящего Договора, третьим лицам без предварительного письменного согласия Получателя.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14. Заявления, гарантии и согласия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14.1. Получатель заявляет и гарантирует Финансовому агенту следующее: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Получатель подтверждает, что заверения и гарантии, указанные в настоящем Договоре, правдивы и соответствуют действительности;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Финансовый агент не обязан проверять действительность указанных заверений и гарантий.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14.2. Получатель заверяет и гарантирует что: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Получателю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Также Получатель подтверждает, что уставная компетенция Получателя позволяет заключать настоящий Договор лицу, который подписывает настоящий Договор.</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14.3. Получатель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недействительным.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14.4. Получатель заявляет и подтверждает, что вся информация а также вся документация переданная (предоставленная) или предоставляемая им Финансовому агенту точна и соответствует действительности. Финансовый агент не обязан проверять достоверность и точность переданной или передаваемой документации. Об ответственности за предоставление ложных, неполных и/или недостоверных сведений, предусмотренной законодательством Республики Казахстан Получатель предупрежден.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14.5. Получатель заявляет, что все условия, содержащиеся в настоящем Договоре, правовое значение совершаемых им действий, ему ясны и понятны.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15. Заключительные положения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15.1. Подписанием настоящего Договора Получатель предоставляет согласие Финансовому агенту 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предоставление Финансовым агентом заинтересованным третьим лицам информации и документов, полученных в рамках настоящего Договора по кредиту, по которому осуществляется Субсидирование, в том числе банковской и коммерческой тайны.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опубликование Финансовым агентом в средствах массовой информации наименования Получателя, наименование региона, в котором реализуется Проект, наименование и описание Проекта Получателя, а также отрасль.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15.2. Положения настоящего Договора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15.3. Настоящий Договор составлен в 6 (шести) экземплярах на государственном и русском языках, имеющих одинаковую юридическую силу, по два экземпляра по одному на государственном и русском языках для каждой из Сторон. В случае возникновения разночтений между текстами настоящего Договора на государственном и русском языках, Стороны руководствуются текстом Договора на русском языке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15.4. Во всем ином, не предусмотренном настоящим Договором, Стороны руководствуются действующим законодательством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16. Юридические адреса банковские реквизиты и подписи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2504"/>
        <w:gridCol w:w="1984"/>
        <w:gridCol w:w="2410"/>
      </w:tblGrid>
      <w:tr w:rsidR="008B2334" w:rsidRPr="008B2334" w:rsidTr="008B2334">
        <w:trPr>
          <w:trHeight w:val="355"/>
          <w:jc w:val="center"/>
        </w:trPr>
        <w:tc>
          <w:tcPr>
            <w:tcW w:w="250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Финансовый агент</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Получатель</w:t>
            </w:r>
          </w:p>
        </w:tc>
      </w:tr>
      <w:tr w:rsidR="008B2334" w:rsidRPr="008B2334" w:rsidTr="008B2334">
        <w:trPr>
          <w:trHeight w:val="153"/>
          <w:jc w:val="center"/>
        </w:trPr>
        <w:tc>
          <w:tcPr>
            <w:tcW w:w="250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15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15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15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50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50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21" w:name="SUB321"/>
      <w:bookmarkEnd w:id="421"/>
      <w:r w:rsidRPr="008B2334">
        <w:rPr>
          <w:rFonts w:ascii="Times New Roman" w:eastAsia="Times New Roman" w:hAnsi="Times New Roman" w:cs="Times New Roman"/>
          <w:color w:val="000000"/>
          <w:sz w:val="20"/>
          <w:szCs w:val="20"/>
          <w:lang w:eastAsia="ru-RU"/>
        </w:rPr>
        <w:t>Приложение 1</w:t>
      </w:r>
    </w:p>
    <w:p w:rsidR="008B2334" w:rsidRPr="008B2334" w:rsidRDefault="008B2334" w:rsidP="008B2334">
      <w:pPr>
        <w:spacing w:after="0" w:line="240" w:lineRule="auto"/>
        <w:ind w:firstLine="400"/>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bookmarkStart w:id="422" w:name="sub1001480473"/>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"jl:30769585.320%20"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Договору субсидирования</w:t>
      </w:r>
      <w:r w:rsidRPr="008B2334">
        <w:rPr>
          <w:rFonts w:ascii="Times New Roman" w:eastAsia="Times New Roman" w:hAnsi="Times New Roman" w:cs="Times New Roman"/>
          <w:color w:val="000000"/>
          <w:sz w:val="20"/>
          <w:szCs w:val="20"/>
          <w:lang w:eastAsia="ru-RU"/>
        </w:rPr>
        <w:fldChar w:fldCharType="end"/>
      </w:r>
      <w:bookmarkEnd w:id="422"/>
    </w:p>
    <w:p w:rsidR="008B2334" w:rsidRPr="008B2334" w:rsidRDefault="008B2334" w:rsidP="008B2334">
      <w:pPr>
        <w:spacing w:after="0" w:line="240" w:lineRule="auto"/>
        <w:ind w:firstLine="400"/>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______ от ________</w:t>
      </w:r>
    </w:p>
    <w:p w:rsidR="008B2334" w:rsidRPr="008B2334" w:rsidRDefault="008B2334" w:rsidP="008B2334">
      <w:pPr>
        <w:spacing w:after="0" w:line="240" w:lineRule="auto"/>
        <w:ind w:firstLine="680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680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301"/>
        <w:gridCol w:w="1283"/>
        <w:gridCol w:w="1273"/>
        <w:gridCol w:w="1899"/>
        <w:gridCol w:w="1861"/>
        <w:gridCol w:w="1954"/>
      </w:tblGrid>
      <w:tr w:rsidR="008B2334" w:rsidRPr="008B2334" w:rsidTr="008B2334">
        <w:trPr>
          <w:trHeight w:val="918"/>
        </w:trPr>
        <w:tc>
          <w:tcPr>
            <w:tcW w:w="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погашения основного долга</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остатка основного долга</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погашения основного долга</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оплачиваемая Финансовым агентом</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оплачиваемая Получателем</w:t>
            </w:r>
          </w:p>
        </w:tc>
        <w:tc>
          <w:tcPr>
            <w:tcW w:w="1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Итого сумма начисленного вознаграждения</w:t>
            </w:r>
          </w:p>
        </w:tc>
      </w:tr>
      <w:tr w:rsidR="008B2334" w:rsidRPr="008B2334" w:rsidTr="008B2334">
        <w:trPr>
          <w:trHeight w:val="65"/>
        </w:trPr>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bookmarkStart w:id="423" w:name="SUB330"/>
      <w:bookmarkEnd w:id="423"/>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3</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31"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 о Субсидировании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 период с ______________ по __________________ г.</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73"/>
        <w:gridCol w:w="2110"/>
        <w:gridCol w:w="2248"/>
        <w:gridCol w:w="2305"/>
        <w:gridCol w:w="2335"/>
      </w:tblGrid>
      <w:tr w:rsidR="008B2334" w:rsidRPr="008B2334" w:rsidTr="008B2334">
        <w:trPr>
          <w:trHeight w:val="284"/>
        </w:trPr>
        <w:tc>
          <w:tcPr>
            <w:tcW w:w="2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Банка</w:t>
            </w:r>
          </w:p>
        </w:tc>
        <w:tc>
          <w:tcPr>
            <w:tcW w:w="1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обращения Должника (область, регион)</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Должника</w:t>
            </w:r>
          </w:p>
        </w:tc>
        <w:tc>
          <w:tcPr>
            <w:tcW w:w="1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РНН Должника</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статус (ТОО, ИП, КХ, ПК)</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банковского займа</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банковского займа</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 по кредиту (транша)</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начала Субсидирования</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погашения по кредиту (транша)</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(транша)</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по кредиту (траншу)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Остаток задолженности основного долга на дату начала Субсидирования</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субсидирования</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субсидирования</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начисленная по кредиту в отчетный период</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оплаченная Должником в отчетный период</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оплаченная (на оплату) Должником в отчетный период</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Объект кредитования (инвестиционный кредит/ пополнение оборотных средств)</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Код по ОКЭД</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Бизнес по Проекту (стартовый/ действующий)</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Новые рабочие места, создаваемые за счет реализации Проекта</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решения Уполномоченного органа Банка</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w:t>
            </w:r>
          </w:p>
        </w:tc>
      </w:tr>
      <w:tr w:rsidR="008B2334" w:rsidRPr="008B2334" w:rsidTr="008B2334">
        <w:trPr>
          <w:trHeight w:val="284"/>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просроченных дней по оплате вознаграждения</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 ФИО</w:t>
      </w:r>
    </w:p>
    <w:p w:rsidR="008B2334" w:rsidRPr="008B2334" w:rsidRDefault="008B2334" w:rsidP="008B2334">
      <w:pPr>
        <w:spacing w:after="0" w:line="240" w:lineRule="auto"/>
        <w:ind w:firstLine="326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 ФИО</w:t>
      </w:r>
    </w:p>
    <w:p w:rsidR="008B2334" w:rsidRPr="008B2334" w:rsidRDefault="008B2334" w:rsidP="008B2334">
      <w:pPr>
        <w:spacing w:after="0" w:line="240" w:lineRule="auto"/>
        <w:ind w:firstLine="35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ind w:firstLine="35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24" w:name="SUB340"/>
      <w:bookmarkEnd w:id="424"/>
      <w:r w:rsidRPr="008B2334">
        <w:rPr>
          <w:rFonts w:ascii="Times New Roman" w:eastAsia="Times New Roman" w:hAnsi="Times New Roman" w:cs="Times New Roman"/>
          <w:color w:val="000000"/>
          <w:sz w:val="20"/>
          <w:szCs w:val="20"/>
          <w:lang w:eastAsia="ru-RU"/>
        </w:rPr>
        <w:t>Приложение 4</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32"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 о Субсидировании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 период с ______________ по _________________ г.</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41"/>
        <w:gridCol w:w="2178"/>
        <w:gridCol w:w="2284"/>
        <w:gridCol w:w="2284"/>
        <w:gridCol w:w="2284"/>
      </w:tblGrid>
      <w:tr w:rsidR="008B2334" w:rsidRPr="008B2334" w:rsidTr="008B2334">
        <w:trPr>
          <w:trHeight w:val="284"/>
        </w:trPr>
        <w:tc>
          <w:tcPr>
            <w:tcW w:w="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Банка</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обращения Должника (область, регион)</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Должника</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банковского займа</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банковского займа</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(транша)</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по кредиту (траншу)</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субсидирования</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субсидирования</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начисленная по кредиту в отчетный период</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уплаченная Должником в отчетный период</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уплаченная (на оплату) Финансовым агентом в отчетный период</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Объект кредитования (инвестиционный кредит/ пополнение оборотных средств)</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Код по ОКЭД</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Бизнес по Проекту (стартовый/ действующий)</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Новые рабочие места, создаваемые за счет реализации Проекта</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bookmarkStart w:id="425" w:name="SUB350"/>
      <w:bookmarkEnd w:id="425"/>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5</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33" w:history="1">
        <w:r w:rsidRPr="008B2334">
          <w:rPr>
            <w:rFonts w:ascii="Times New Roman" w:eastAsia="Times New Roman" w:hAnsi="Times New Roman" w:cs="Times New Roman"/>
            <w:b/>
            <w:bCs/>
            <w:color w:val="000080"/>
            <w:sz w:val="20"/>
            <w:szCs w:val="20"/>
            <w:u w:val="single"/>
            <w:lang w:eastAsia="ru-RU"/>
          </w:rPr>
          <w:t>Типовому соглашению</w:t>
        </w:r>
      </w:hyperlink>
      <w:bookmarkEnd w:id="16"/>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(Предоставляется Банком Финансовому агенту)</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Информация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 Договорам банковского займа, заключенным с АО «_________ Банк»,</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 которым произведено полное досрочное погашение кредита,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субсидируемого Финансовым агентом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00.00.0000 г.</w:t>
      </w:r>
    </w:p>
    <w:p w:rsidR="008B2334" w:rsidRPr="008B2334" w:rsidRDefault="008B2334" w:rsidP="008B2334">
      <w:pPr>
        <w:spacing w:after="0" w:line="240" w:lineRule="auto"/>
        <w:ind w:firstLine="3119"/>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67"/>
        <w:gridCol w:w="2043"/>
        <w:gridCol w:w="1942"/>
        <w:gridCol w:w="684"/>
        <w:gridCol w:w="801"/>
        <w:gridCol w:w="1538"/>
        <w:gridCol w:w="998"/>
        <w:gridCol w:w="1000"/>
      </w:tblGrid>
      <w:tr w:rsidR="008B2334" w:rsidRPr="008B2334" w:rsidTr="008B2334">
        <w:trPr>
          <w:trHeight w:val="292"/>
        </w:trPr>
        <w:tc>
          <w:tcPr>
            <w:tcW w:w="246" w:type="pct"/>
            <w:tcBorders>
              <w:top w:val="single" w:sz="8" w:space="0" w:color="auto"/>
              <w:left w:val="single" w:sz="8" w:space="0" w:color="auto"/>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078" w:type="pc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Должника</w:t>
            </w:r>
          </w:p>
        </w:tc>
        <w:tc>
          <w:tcPr>
            <w:tcW w:w="1025" w:type="pc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региона</w:t>
            </w:r>
          </w:p>
        </w:tc>
        <w:tc>
          <w:tcPr>
            <w:tcW w:w="784" w:type="pct"/>
            <w:gridSpan w:val="2"/>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ДБЗ</w:t>
            </w: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погашения</w:t>
            </w:r>
          </w:p>
        </w:tc>
        <w:tc>
          <w:tcPr>
            <w:tcW w:w="10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Договора субсидирования</w:t>
            </w:r>
          </w:p>
        </w:tc>
      </w:tr>
      <w:tr w:rsidR="008B2334" w:rsidRPr="008B2334" w:rsidTr="008B2334">
        <w:trPr>
          <w:trHeight w:val="65"/>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w:t>
            </w:r>
          </w:p>
        </w:tc>
      </w:tr>
      <w:tr w:rsidR="008B2334" w:rsidRPr="008B2334" w:rsidTr="008B2334">
        <w:trPr>
          <w:trHeight w:val="65"/>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Итого:</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 ФИО</w:t>
      </w:r>
    </w:p>
    <w:p w:rsidR="008B2334" w:rsidRPr="008B2334" w:rsidRDefault="008B2334" w:rsidP="008B2334">
      <w:pPr>
        <w:spacing w:after="0" w:line="240" w:lineRule="auto"/>
        <w:ind w:firstLine="326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 ФИО</w:t>
      </w:r>
    </w:p>
    <w:p w:rsidR="008B2334" w:rsidRPr="008B2334" w:rsidRDefault="008B2334" w:rsidP="008B2334">
      <w:pPr>
        <w:spacing w:after="0" w:line="240" w:lineRule="auto"/>
        <w:ind w:firstLine="35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ind w:firstLine="35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426" w:name="SUB4"/>
      <w:bookmarkEnd w:id="426"/>
      <w:r w:rsidRPr="008B2334">
        <w:rPr>
          <w:rFonts w:ascii="Times New Roman" w:eastAsia="Times New Roman" w:hAnsi="Times New Roman" w:cs="Times New Roman"/>
          <w:i/>
          <w:iCs/>
          <w:color w:val="FF0000"/>
          <w:sz w:val="20"/>
          <w:szCs w:val="20"/>
          <w:lang w:eastAsia="ru-RU"/>
        </w:rPr>
        <w:t xml:space="preserve">В приложение 4 внесены изменения в соответствии с </w:t>
      </w:r>
      <w:bookmarkStart w:id="427" w:name="sub100164568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427"/>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428" w:name="sub1001645634"/>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"jl:30847287.4%20"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428"/>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4</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34" w:history="1">
        <w:r w:rsidRPr="008B2334">
          <w:rPr>
            <w:rFonts w:ascii="Times New Roman" w:eastAsia="Times New Roman" w:hAnsi="Times New Roman" w:cs="Times New Roman"/>
            <w:b/>
            <w:bCs/>
            <w:color w:val="000080"/>
            <w:sz w:val="20"/>
            <w:szCs w:val="20"/>
            <w:u w:val="single"/>
            <w:lang w:eastAsia="ru-RU"/>
          </w:rPr>
          <w:t>постановлению</w:t>
        </w:r>
      </w:hyperlink>
      <w:bookmarkEnd w:id="20"/>
      <w:r w:rsidRPr="008B2334">
        <w:rPr>
          <w:rFonts w:ascii="Times New Roman" w:eastAsia="Times New Roman" w:hAnsi="Times New Roman" w:cs="Times New Roman"/>
          <w:color w:val="000000"/>
          <w:sz w:val="20"/>
          <w:szCs w:val="20"/>
          <w:lang w:eastAsia="ru-RU"/>
        </w:rPr>
        <w:t xml:space="preserve"> Правительства</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Республики Казахстан</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10 июня 2010 года № 556</w:t>
      </w:r>
    </w:p>
    <w:p w:rsidR="008B2334" w:rsidRPr="008B2334" w:rsidRDefault="008B2334" w:rsidP="008B2334">
      <w:pPr>
        <w:spacing w:after="0" w:line="240" w:lineRule="auto"/>
        <w:ind w:firstLine="6804"/>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6804"/>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Типовое соглашение</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 сотрудничестве по субсидированию кредитов банков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второго уровня субъектам частного предпринимательства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в рамках реализации первого и третьего направлений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Программы «Дорожная карта бизнеса 2020»</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Настоящее Соглашение о сотрудничестве (далее - Соглашение) заключено между уполномоченным органом, финансовым агентом, местным исполнительным органом, совместно именуемые «Стороны», а каждый в отдельности «Сторона», либо как указано выше, руководствуясь целями поддержки субъектов частного предпринимательства для реализации </w:t>
      </w:r>
      <w:hyperlink r:id="rId335" w:history="1">
        <w:r w:rsidRPr="008B2334">
          <w:rPr>
            <w:rFonts w:ascii="Times New Roman" w:eastAsia="Times New Roman" w:hAnsi="Times New Roman" w:cs="Times New Roman"/>
            <w:b/>
            <w:bCs/>
            <w:color w:val="000080"/>
            <w:sz w:val="20"/>
            <w:szCs w:val="20"/>
            <w:u w:val="single"/>
            <w:lang w:eastAsia="ru-RU"/>
          </w:rPr>
          <w:t>постановления</w:t>
        </w:r>
      </w:hyperlink>
      <w:bookmarkEnd w:id="5"/>
      <w:r w:rsidRPr="008B2334">
        <w:rPr>
          <w:rFonts w:ascii="Times New Roman" w:eastAsia="Times New Roman" w:hAnsi="Times New Roman" w:cs="Times New Roman"/>
          <w:color w:val="000000"/>
          <w:sz w:val="20"/>
          <w:szCs w:val="20"/>
          <w:lang w:eastAsia="ru-RU"/>
        </w:rPr>
        <w:t xml:space="preserve"> Правительства Республики Казахстан от 13 апреля 2010 г., № 301 «Об утверждении Программы «Дорожная карта бизнеса 2020» (далее - Программа) о нижеследующем: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Термины и сокращения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871"/>
        <w:gridCol w:w="6700"/>
      </w:tblGrid>
      <w:tr w:rsidR="008B2334" w:rsidRPr="008B2334" w:rsidTr="008B2334">
        <w:trPr>
          <w:trHeight w:val="819"/>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ГПФИИР</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hyperlink r:id="rId336" w:history="1">
              <w:r w:rsidRPr="008B2334">
                <w:rPr>
                  <w:rFonts w:ascii="Times New Roman" w:eastAsia="Times New Roman" w:hAnsi="Times New Roman" w:cs="Times New Roman"/>
                  <w:b/>
                  <w:bCs/>
                  <w:color w:val="000080"/>
                  <w:sz w:val="20"/>
                  <w:szCs w:val="20"/>
                  <w:u w:val="single"/>
                  <w:lang w:eastAsia="ru-RU"/>
                </w:rPr>
                <w:t>Государственная программа</w:t>
              </w:r>
            </w:hyperlink>
            <w:r w:rsidRPr="008B2334">
              <w:rPr>
                <w:rFonts w:ascii="Times New Roman" w:eastAsia="Times New Roman" w:hAnsi="Times New Roman" w:cs="Times New Roman"/>
                <w:color w:val="000000"/>
                <w:sz w:val="20"/>
                <w:szCs w:val="20"/>
                <w:lang w:eastAsia="ru-RU"/>
              </w:rPr>
              <w:t xml:space="preserve"> по форсированному индустриально-инновационному развитию Республики Казахстан на 2010 - 2014 годы, утвержденная Указом Президента Республики Казахстан от 19 марта 2010 года № 958;</w:t>
            </w:r>
          </w:p>
        </w:tc>
      </w:tr>
      <w:bookmarkEnd w:id="36"/>
      <w:tr w:rsidR="008B2334" w:rsidRPr="008B2334" w:rsidTr="008B2334">
        <w:trPr>
          <w:trHeight w:val="987"/>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ОКЭД</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приоритетные сектора экономики в соответствии с общим классификатором видов экономической деятельности (далее - ОКЭД),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 683-од согласно Приложению № 1 к Программе;</w:t>
            </w:r>
          </w:p>
        </w:tc>
      </w:tr>
      <w:tr w:rsidR="008B2334" w:rsidRPr="008B2334" w:rsidTr="008B2334">
        <w:trPr>
          <w:trHeight w:val="573"/>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Координатор Программы на местном уровне</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определяемое решениями акимов областей, городов Астана и Алматы структурное подразделение местного исполнительного органа, ответственное за реализацию Программы на местах по принципу «одного окна»;</w:t>
            </w:r>
          </w:p>
        </w:tc>
      </w:tr>
      <w:tr w:rsidR="008B2334" w:rsidRPr="008B2334" w:rsidTr="008B2334">
        <w:trPr>
          <w:trHeight w:val="232"/>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банковского займа (ДБЗ)</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письменное соглашение, заключенное между Банком и СЧП/Экспортером, по условиям которого Банк предоставляет кредит СЧП/Экспортеру;</w:t>
            </w:r>
          </w:p>
        </w:tc>
      </w:tr>
      <w:tr w:rsidR="008B2334" w:rsidRPr="008B2334" w:rsidTr="008B2334">
        <w:trPr>
          <w:trHeight w:val="797"/>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СЧП</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зарегистрированный в соответствии с законодательством Республики Казахстан и осуществляющий свою деятельность в секторах экономики, предусмотренных в ОКЭД;</w:t>
            </w:r>
          </w:p>
        </w:tc>
      </w:tr>
      <w:tr w:rsidR="008B2334" w:rsidRPr="008B2334" w:rsidTr="008B2334">
        <w:trPr>
          <w:trHeight w:val="359"/>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Экспортер</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 осуществляющий экспорт более 10% производимой продукции во всех секторах экономики;</w:t>
            </w:r>
          </w:p>
        </w:tc>
      </w:tr>
      <w:tr w:rsidR="008B2334" w:rsidRPr="008B2334" w:rsidTr="008B2334">
        <w:trPr>
          <w:trHeight w:val="641"/>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Проект</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осуществляемых СЧП/Экспортером в качестве инициативной деятельности, направленной на получение дохода не противоречащей законодательству Республики Казахстан;</w:t>
            </w:r>
          </w:p>
        </w:tc>
      </w:tr>
      <w:tr w:rsidR="008B2334" w:rsidRPr="008B2334" w:rsidTr="008B2334">
        <w:trPr>
          <w:trHeight w:val="80"/>
        </w:trPr>
        <w:tc>
          <w:tcPr>
            <w:tcW w:w="1500"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w:t>
            </w:r>
          </w:p>
        </w:tc>
        <w:tc>
          <w:tcPr>
            <w:tcW w:w="3500" w:type="pct"/>
            <w:tcMar>
              <w:top w:w="0" w:type="dxa"/>
              <w:left w:w="108" w:type="dxa"/>
              <w:bottom w:w="0" w:type="dxa"/>
              <w:right w:w="108" w:type="dxa"/>
            </w:tcMar>
            <w:hideMark/>
          </w:tcPr>
          <w:p w:rsidR="008B2334" w:rsidRPr="008B2334" w:rsidRDefault="008B2334" w:rsidP="008B2334">
            <w:pPr>
              <w:spacing w:after="0" w:line="80"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денежных средств, предоставляемая Банком на основании Договора банковского займа СЧП/Экспортеру на условиях срочности, платности, возвратности, обеспеченности и целевого использования;</w:t>
            </w:r>
          </w:p>
        </w:tc>
      </w:tr>
      <w:tr w:rsidR="008B2334" w:rsidRPr="008B2334" w:rsidTr="008B2334">
        <w:trPr>
          <w:trHeight w:val="196"/>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xml:space="preserve">Региональный координационный совет </w:t>
            </w:r>
            <w:r w:rsidRPr="008B2334">
              <w:rPr>
                <w:rFonts w:ascii="Times New Roman" w:eastAsia="Times New Roman" w:hAnsi="Times New Roman" w:cs="Times New Roman"/>
                <w:b/>
                <w:bCs/>
                <w:color w:val="000000"/>
                <w:sz w:val="20"/>
                <w:szCs w:val="20"/>
                <w:lang w:eastAsia="ru-RU"/>
              </w:rPr>
              <w:lastRenderedPageBreak/>
              <w:t>(далее - РКС)</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xml:space="preserve">консультативно-совещательный орган, возглавляемый Акимами областей, городов Астана и Алматы, с участием представителей местных </w:t>
            </w:r>
            <w:r w:rsidRPr="008B2334">
              <w:rPr>
                <w:rFonts w:ascii="Times New Roman" w:eastAsia="Times New Roman" w:hAnsi="Times New Roman" w:cs="Times New Roman"/>
                <w:color w:val="000000"/>
                <w:sz w:val="20"/>
                <w:szCs w:val="20"/>
                <w:lang w:eastAsia="ru-RU"/>
              </w:rPr>
              <w:lastRenderedPageBreak/>
              <w:t>исполнительных органов, Банков, бизнес-сообществ и независимых экспертов;</w:t>
            </w:r>
          </w:p>
        </w:tc>
      </w:tr>
      <w:tr w:rsidR="008B2334" w:rsidRPr="008B2334" w:rsidTr="008B2334">
        <w:trPr>
          <w:trHeight w:val="709"/>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Субсидирование</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СЧП/Экспортера, используемая для частичного возмещения расходов, уплачиваемых СЧП/Экспортером Банку в качестве вознаграждения по кредиту в обмен на выполнение в будущем определенных условий, относящихся к операционной деятельности СЧП/Экспортера;</w:t>
            </w:r>
          </w:p>
        </w:tc>
      </w:tr>
      <w:tr w:rsidR="008B2334" w:rsidRPr="008B2334" w:rsidTr="008B2334">
        <w:trPr>
          <w:trHeight w:val="154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Субсидии</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периодические выплаты на безвозмездной и безвозвратной основе, выплачиваемые Финансовым агентом Банку в рамках Субсидирования на основании Договоров субсидирования;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правила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«Поддержка новых бизнес-инициатив» Программы</w:t>
            </w:r>
          </w:p>
        </w:tc>
      </w:tr>
      <w:tr w:rsidR="008B2334" w:rsidRPr="008B2334" w:rsidTr="008B2334">
        <w:trPr>
          <w:trHeight w:val="683"/>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Правила субсидирования</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«Дорожная карта бизнеса 2020»;</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правила субсидирования ставки вознаграждения по кредитам банков второго уровня субъектам частного предпринимательства в рамках третьего направления «Поддержка экспортоориентированных производств» Программы «Дорожная карта бизнеса 2020»;</w:t>
            </w:r>
          </w:p>
        </w:tc>
      </w:tr>
      <w:tr w:rsidR="008B2334" w:rsidRPr="008B2334" w:rsidTr="008B2334">
        <w:trPr>
          <w:trHeight w:val="675"/>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субсидирования (ДС)</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трехстороннее письменное соглашение, заключенное между Финансовым агентом, Банком и СЧП/Экспортером, по условиям которого Финансовый агент частично субсидирует ставку вознаграждения по кредиту СЧП/Экспортера, выданного Банком;</w:t>
            </w:r>
          </w:p>
        </w:tc>
      </w:tr>
      <w:tr w:rsidR="008B2334" w:rsidRPr="008B2334" w:rsidTr="008B2334">
        <w:trPr>
          <w:trHeight w:val="525"/>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Первое направление</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«Поддержка бизнес - инициатив» предусматривает оказание государственной поддержки при реализации Проектов в несырьевых секторах экономики в соответствии с ОКЭД и приоритетами ГПФИИР;</w:t>
            </w:r>
          </w:p>
        </w:tc>
      </w:tr>
      <w:tr w:rsidR="008B2334" w:rsidRPr="008B2334" w:rsidTr="008B2334">
        <w:trPr>
          <w:trHeight w:val="514"/>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Третье направление</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«Поддержка экпортоориентированных производств» направлена на поддержку Экспортеров, экспортирующих продукцию на внешние рынки;</w:t>
            </w:r>
          </w:p>
        </w:tc>
      </w:tr>
      <w:tr w:rsidR="008B2334" w:rsidRPr="008B2334" w:rsidTr="008B2334">
        <w:trPr>
          <w:trHeight w:val="653"/>
        </w:trPr>
        <w:tc>
          <w:tcPr>
            <w:tcW w:w="1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Государственные институты развития</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tc>
      </w:tr>
      <w:tr w:rsidR="008B2334" w:rsidRPr="008B2334" w:rsidTr="008B2334">
        <w:trPr>
          <w:trHeight w:val="82"/>
        </w:trPr>
        <w:tc>
          <w:tcPr>
            <w:tcW w:w="1500" w:type="pct"/>
            <w:tcMar>
              <w:top w:w="0" w:type="dxa"/>
              <w:left w:w="108" w:type="dxa"/>
              <w:bottom w:w="0" w:type="dxa"/>
              <w:right w:w="108" w:type="dxa"/>
            </w:tcMar>
            <w:hideMark/>
          </w:tcPr>
          <w:p w:rsidR="008B2334" w:rsidRPr="008B2334" w:rsidRDefault="008B2334" w:rsidP="008B2334">
            <w:pPr>
              <w:spacing w:after="0" w:line="8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Стабилизационные или антикризисные программы</w:t>
            </w:r>
          </w:p>
        </w:tc>
        <w:tc>
          <w:tcPr>
            <w:tcW w:w="3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программы и мероприятия, реализуемые в рамках исполнения постановлений Правительства Республики Казахстан:</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6 ноября 2007 года </w:t>
            </w:r>
            <w:hyperlink r:id="rId337" w:history="1">
              <w:r w:rsidRPr="008B2334">
                <w:rPr>
                  <w:rFonts w:ascii="Times New Roman" w:eastAsia="Times New Roman" w:hAnsi="Times New Roman" w:cs="Times New Roman"/>
                  <w:b/>
                  <w:bCs/>
                  <w:color w:val="000080"/>
                  <w:sz w:val="20"/>
                  <w:szCs w:val="20"/>
                  <w:u w:val="single"/>
                  <w:lang w:eastAsia="ru-RU"/>
                </w:rPr>
                <w:t>№ 1039</w:t>
              </w:r>
            </w:hyperlink>
            <w:r w:rsidRPr="008B2334">
              <w:rPr>
                <w:rFonts w:ascii="Times New Roman" w:eastAsia="Times New Roman" w:hAnsi="Times New Roman" w:cs="Times New Roman"/>
                <w:color w:val="000000"/>
                <w:sz w:val="20"/>
                <w:szCs w:val="20"/>
                <w:lang w:eastAsia="ru-RU"/>
              </w:rPr>
              <w:t xml:space="preserve"> «Об утверждении Плана первоочередных действий по обеспечению стабильности социально-экономического развития Республики Казахстан»,</w:t>
            </w:r>
          </w:p>
          <w:p w:rsidR="008B2334" w:rsidRPr="008B2334" w:rsidRDefault="008B2334" w:rsidP="008B2334">
            <w:pPr>
              <w:spacing w:after="0" w:line="240" w:lineRule="auto"/>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от 25 ноября 2008 года </w:t>
            </w:r>
            <w:hyperlink r:id="rId338" w:history="1">
              <w:r w:rsidRPr="008B2334">
                <w:rPr>
                  <w:rFonts w:ascii="Times New Roman" w:eastAsia="Times New Roman" w:hAnsi="Times New Roman" w:cs="Times New Roman"/>
                  <w:b/>
                  <w:bCs/>
                  <w:color w:val="000080"/>
                  <w:sz w:val="20"/>
                  <w:szCs w:val="20"/>
                  <w:u w:val="single"/>
                  <w:lang w:eastAsia="ru-RU"/>
                </w:rPr>
                <w:t>№ 1085</w:t>
              </w:r>
            </w:hyperlink>
            <w:r w:rsidRPr="008B2334">
              <w:rPr>
                <w:rFonts w:ascii="Times New Roman" w:eastAsia="Times New Roman" w:hAnsi="Times New Roman" w:cs="Times New Roman"/>
                <w:color w:val="000000"/>
                <w:sz w:val="20"/>
                <w:szCs w:val="20"/>
                <w:lang w:eastAsia="ru-RU"/>
              </w:rPr>
              <w:t xml:space="preserve">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2009 - 2010 годы»,</w:t>
            </w:r>
          </w:p>
          <w:p w:rsidR="008B2334" w:rsidRPr="008B2334" w:rsidRDefault="008B2334" w:rsidP="008B2334">
            <w:pPr>
              <w:spacing w:after="0" w:line="82" w:lineRule="atLeast"/>
              <w:ind w:firstLine="2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 иные нормативно-правовые акты, утвержденные Правительством Республики Казахстан.</w:t>
            </w:r>
          </w:p>
        </w:tc>
      </w:tr>
    </w:tbl>
    <w:bookmarkEnd w:id="37"/>
    <w:bookmarkEnd w:id="38"/>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Предмет Соглашения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 Уполномоченный орган в целях реализации Программы по первому и третьему направлениям определяет общий лимит финансирования для каждой области, столицы, города республиканского значения, который рассчитывается пропорционально численности населения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 распределяет общий лимит финансирования по формам государственной поддержки по первому и третьему направлениям реализации Программы и согласовывает с Уполномоченным органом.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После согласования Уполномоченный орган осуществляет целевой трансферт в местный бюджет.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соответствии с настоящим Соглашением Финансовый агент осуществляет Субсидирование части ставки вознаграждения по кредиту СЧП/Экспортера, полученному от Банка, и утвержденного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 в рамках предусмотренных секторов ОКЭД определяет приоритеты с учетом интересов региона, которые согласовывает с Уполномоченным органом и опубликовывает в местных средствах массовой информации и официальном сайте Координатора Программы на местном уровне.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Условия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521"/>
        <w:gridCol w:w="7050"/>
      </w:tblGrid>
      <w:tr w:rsidR="008B2334" w:rsidRPr="008B2334" w:rsidTr="008B2334">
        <w:trPr>
          <w:trHeight w:val="284"/>
        </w:trPr>
        <w:tc>
          <w:tcPr>
            <w:tcW w:w="1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Участники Программы:</w:t>
            </w:r>
          </w:p>
        </w:tc>
        <w:tc>
          <w:tcPr>
            <w:tcW w:w="3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 или Экспортеры;</w:t>
            </w:r>
          </w:p>
        </w:tc>
      </w:tr>
      <w:tr w:rsidR="008B2334" w:rsidRPr="008B2334" w:rsidTr="008B2334">
        <w:trPr>
          <w:trHeight w:val="284"/>
        </w:trPr>
        <w:tc>
          <w:tcPr>
            <w:tcW w:w="131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Кредиты СЧП/ Экспортера, подлежащие Субсидированию:</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первому направлению: новые кредиты, выдаваемые для реализации инвестиционных Проектов, а также Проектов направленных на модернизацию и расширение производства, с номинальной ставкой вознаграждения не более 12% (двенадцати процентов) годовых и действующие кредиты выданные после 1 января 2010 года, для данных целей;</w:t>
            </w:r>
          </w:p>
        </w:tc>
      </w:tr>
      <w:tr w:rsidR="008B2334" w:rsidRPr="008B2334" w:rsidTr="008B2334">
        <w:trPr>
          <w:trHeight w:val="284"/>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третьему направлению: действующие кредиты по Проектам, направленным на модернизацию и расширение производства и/или пополнение оборотных средств, с номинальной ставкой вознаграждения не более 12% (двенадцати процентов) годовых;</w:t>
            </w:r>
          </w:p>
        </w:tc>
      </w:tr>
      <w:tr w:rsidR="008B2334" w:rsidRPr="008B2334" w:rsidTr="008B2334">
        <w:trPr>
          <w:trHeight w:val="284"/>
        </w:trPr>
        <w:tc>
          <w:tcPr>
            <w:tcW w:w="131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Кредиты СЧП/ Экспортера не подлежащие Субсидированию:</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кредиты, выданные на Проекты, предусматривающие выпуск подакцизных товаров;</w:t>
            </w:r>
          </w:p>
        </w:tc>
      </w:tr>
      <w:tr w:rsidR="008B2334" w:rsidRPr="008B2334" w:rsidTr="008B2334">
        <w:trPr>
          <w:trHeight w:val="284"/>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кредиты, в которых прямым кредитором являются Государственные институты развития;</w:t>
            </w:r>
          </w:p>
        </w:tc>
      </w:tr>
      <w:tr w:rsidR="008B2334" w:rsidRPr="008B2334" w:rsidTr="008B2334">
        <w:trPr>
          <w:trHeight w:val="284"/>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кредиты СЧП/Экспортеров, относящихся к предприятиям металлургической промышленности, осуществляющих переработку минерального сырья и включенных в </w:t>
            </w:r>
            <w:hyperlink r:id="rId339" w:history="1">
              <w:r w:rsidRPr="008B2334">
                <w:rPr>
                  <w:rFonts w:ascii="Times New Roman" w:eastAsia="Times New Roman" w:hAnsi="Times New Roman" w:cs="Times New Roman"/>
                  <w:b/>
                  <w:bCs/>
                  <w:color w:val="000080"/>
                  <w:sz w:val="20"/>
                  <w:szCs w:val="20"/>
                  <w:u w:val="single"/>
                  <w:lang w:eastAsia="ru-RU"/>
                </w:rPr>
                <w:t>Перечень</w:t>
              </w:r>
            </w:hyperlink>
            <w:r w:rsidRPr="008B2334">
              <w:rPr>
                <w:rFonts w:ascii="Times New Roman" w:eastAsia="Times New Roman" w:hAnsi="Times New Roman" w:cs="Times New Roman"/>
                <w:color w:val="000000"/>
                <w:sz w:val="20"/>
                <w:szCs w:val="20"/>
                <w:lang w:eastAsia="ru-RU"/>
              </w:rPr>
              <w:t xml:space="preserve"> крупных налогоплательщиков, подлежащих мониторингу в соответствии с постановлением Правительства Республики Казахстан от 31 декабря 2008 года № 1344;</w:t>
            </w:r>
          </w:p>
        </w:tc>
      </w:tr>
      <w:bookmarkEnd w:id="410"/>
      <w:tr w:rsidR="008B2334" w:rsidRPr="008B2334" w:rsidTr="008B2334">
        <w:trPr>
          <w:trHeight w:val="284"/>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кредиты, выдаваемые финансовыми организациями на переработку сельскохозяйственной продукции, по которым осуществляется Субсидирование;</w:t>
            </w:r>
          </w:p>
        </w:tc>
      </w:tr>
      <w:tr w:rsidR="008B2334" w:rsidRPr="008B2334" w:rsidTr="008B2334">
        <w:trPr>
          <w:trHeight w:val="284"/>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кредиты Экспортеров относящихся к предприятиям горнодобывающей промышленности;</w:t>
            </w:r>
          </w:p>
        </w:tc>
      </w:tr>
      <w:tr w:rsidR="008B2334" w:rsidRPr="008B2334" w:rsidTr="008B2334">
        <w:trPr>
          <w:trHeight w:val="284"/>
        </w:trPr>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Требования по участию в Проекте собственными средствами:</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 должен обеспечить участие в реализации Проекта собственных денежных средств на уровне не ниже 15% от общей стоимости реализации Проекта, либо участие в реализации Проекта собственным движимым/недвижимым имуществом на уровне не ниже 25% от общей стоимости реализации Проекта;</w:t>
            </w:r>
          </w:p>
        </w:tc>
      </w:tr>
      <w:tr w:rsidR="008B2334" w:rsidRPr="008B2334" w:rsidTr="008B2334">
        <w:trPr>
          <w:trHeight w:val="284"/>
        </w:trPr>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Размер Субсидирования по первому направлению:</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кредиту с номинальной ставкой вознаграждения не более 12%, из которых не более 7% оплачивает СЧП, а 5% Финансовый агент;</w:t>
            </w:r>
          </w:p>
        </w:tc>
      </w:tr>
      <w:tr w:rsidR="008B2334" w:rsidRPr="008B2334" w:rsidTr="008B2334">
        <w:trPr>
          <w:trHeight w:val="284"/>
        </w:trPr>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Размер Субсидирования по третьему направлению:</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кредиту с номинальной ставкой вознаграждения не более 12%, из которых не более 4% оплачивает Экспортер, а 8% Финансовый агент;</w:t>
            </w:r>
          </w:p>
        </w:tc>
      </w:tr>
      <w:tr w:rsidR="008B2334" w:rsidRPr="008B2334" w:rsidTr="008B2334">
        <w:trPr>
          <w:trHeight w:val="284"/>
        </w:trPr>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Сумма кредита, подлежащая Субсидированию:</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может превышать 3 млрд. тенге по каждому отдельному Проекту СЧП/Экспортера. При этом сумма кредита (-ов) рассчитывается отдельно на каждый проект СЧП/Экспортера без учета задолженности по кредиту (-ам) аффилиированных с ним лиц/компаний. В случае если общая сумма кредита (-ов)/остатка основного долга по кредиту выданному на отдельный Проект СЧП/Экспортера превышает 3 млрд.тенге, СЧП/Экспортер вправе получить государственную поддержку в форме Субсидирования в пределах 3 млрд. тенге по одному Проекту;</w:t>
            </w:r>
          </w:p>
        </w:tc>
      </w:tr>
      <w:tr w:rsidR="008B2334" w:rsidRPr="008B2334" w:rsidTr="008B2334">
        <w:trPr>
          <w:trHeight w:val="284"/>
        </w:trPr>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Срок Субсидирования:</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1 (одного) до 3 (трех) лет, с возможностью дальнейшей пролонгации до 10 лет;</w:t>
            </w:r>
          </w:p>
        </w:tc>
      </w:tr>
      <w:tr w:rsidR="008B2334" w:rsidRPr="008B2334" w:rsidTr="008B2334">
        <w:trPr>
          <w:trHeight w:val="284"/>
        </w:trPr>
        <w:tc>
          <w:tcPr>
            <w:tcW w:w="131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Обязательные требования к СЧП Экспортеру для участия в Программе:</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отсутствие налоговой задолженности, задолженности по обязательным пенсионным взносам и социальным отчислениям на момент обращения;</w:t>
            </w:r>
          </w:p>
        </w:tc>
      </w:tr>
      <w:tr w:rsidR="008B2334" w:rsidRPr="008B2334" w:rsidTr="008B2334">
        <w:trPr>
          <w:trHeight w:val="284"/>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 СЧП/ Экспортера должен реализовываться на территории того региона, в котором выделяются средства на Субсидирование;</w:t>
            </w:r>
          </w:p>
        </w:tc>
      </w:tr>
      <w:tr w:rsidR="008B2334" w:rsidRPr="008B2334" w:rsidTr="008B2334">
        <w:trPr>
          <w:trHeight w:val="284"/>
        </w:trPr>
        <w:tc>
          <w:tcPr>
            <w:tcW w:w="131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Основания прекращения субсидирования:</w:t>
            </w: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полное досрочное погашение кредита СЧП/Экспортером по Договору банковского займа. Датой прекращения Субсидирования будет считаться дата полного возврата СЧП/Экспортером денежных средств по кредиту Банку;</w:t>
            </w:r>
          </w:p>
        </w:tc>
      </w:tr>
      <w:tr w:rsidR="008B2334" w:rsidRPr="008B2334" w:rsidTr="008B2334">
        <w:trPr>
          <w:trHeight w:val="284"/>
        </w:trPr>
        <w:tc>
          <w:tcPr>
            <w:tcW w:w="0" w:type="auto"/>
            <w:vMerge/>
            <w:tcBorders>
              <w:top w:val="nil"/>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3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 решению Уполномоченного органа.</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Порядок взаимодействия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4.1. В рамках первого направления порядок взаимодействия следующий: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4.1.1. СЧП обращается в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по новым кредитам, с заявлением на предоставление кредита на условиях соответствующих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 действующим кредитам, полученным после 01 января 2010 года, с заявлением, согласно которому уведомляет Банк о намерении получения Субсидий и ходатайством о понижении номинальной ставки вознаграждения по кредиту до 12% годовых в случае одобрения к Субсидированию.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СЧП предоставляет заявление по форме согласно </w:t>
      </w:r>
      <w:bookmarkStart w:id="429" w:name="sub1001480487"/>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"jl:30769585.41%20"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1</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4.1.2. Банк рассматривает заявление СЧП: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 новому кредиту проводит оценку финансово-экономической эффективности Проекта в порядке, установленном внутренними документами Банка, после чего выносит решение о возможности/невозможности кредитования на условиях, позволяющих СЧП участвовать в Программе которое отражает в письме предоставляемом СЧП;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 действующему кредиту рассматривает вопрос возможности понижения/не понижения номинальной ставки вознаграждения до 12% годовых, в случае получения СЧП Субсидирования. Принятое решение Банк, отражает в письме - ответе СЧП.</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4.1.3. СЧП после получения письма от Банка с положительным решением о возможности кредитования/понижения ставки вознаграждения по кредиту на условиях, позволяющих СЧП участвовать в Программе, обращается к Координатору Программы на местном уровне с заявлением, по форме установленной </w:t>
      </w:r>
      <w:bookmarkStart w:id="430" w:name="sub100148048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"jl:30769585.42%20"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Приложением № 2</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 настоящему Соглашению с приложением следующих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50"/>
        <w:gridCol w:w="9121"/>
      </w:tblGrid>
      <w:tr w:rsidR="008B2334" w:rsidRPr="008B2334" w:rsidTr="008B2334">
        <w:trPr>
          <w:trHeight w:val="284"/>
        </w:trPr>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w:t>
            </w:r>
          </w:p>
        </w:tc>
        <w:tc>
          <w:tcPr>
            <w:tcW w:w="4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Наименование документа</w:t>
            </w:r>
          </w:p>
        </w:tc>
      </w:tr>
      <w:tr w:rsidR="008B2334" w:rsidRPr="008B2334" w:rsidTr="008B2334">
        <w:trPr>
          <w:trHeight w:val="284"/>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7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Свидетельство о государственной регистрации СЧП (копия, заверенная печатью /подписью СЧП).</w:t>
            </w:r>
          </w:p>
        </w:tc>
      </w:tr>
      <w:tr w:rsidR="008B2334" w:rsidRPr="008B2334" w:rsidTr="008B2334">
        <w:trPr>
          <w:trHeight w:val="284"/>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47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Лицензия - если вид деятельности лицензируемый (копия, заверенная печатью /подписью СЧП).</w:t>
            </w:r>
          </w:p>
        </w:tc>
      </w:tr>
      <w:tr w:rsidR="008B2334" w:rsidRPr="008B2334" w:rsidTr="008B2334">
        <w:trPr>
          <w:trHeight w:val="284"/>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47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Устав, учредительный договор (при наличии одного учредителя учредительный договор не нужен). Акционерные общества предоставляют проспект эмиссии акций и выписку из реестра акционеров (копия, заверенная печатью/подписью СЧП).</w:t>
            </w:r>
          </w:p>
        </w:tc>
      </w:tr>
      <w:tr w:rsidR="008B2334" w:rsidRPr="008B2334" w:rsidTr="008B2334">
        <w:trPr>
          <w:trHeight w:val="284"/>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47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Справку из налогового органа об отсутствии налоговой задолженности и задолженности по другим обязательным платежам в бюджет, выданную не позднее чем за 30 календарных дней до даты обращения.</w:t>
            </w:r>
          </w:p>
        </w:tc>
      </w:tr>
      <w:tr w:rsidR="008B2334" w:rsidRPr="008B2334" w:rsidTr="008B2334">
        <w:trPr>
          <w:trHeight w:val="284"/>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47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Финансовые отчеты СЧП за последний финансовый год с приложением копии налоговой декларации и/или размещенная на WEB-сайтах информация, позволяющая сделать анализ о финансовом состоянии, с расшифровками дебиторской и кредиторской задолженности (в т.ч. суммы, даты возникновения задолженности и наименование товаров и услуг), (копия, заверенная печатью /подписью СЧП).</w:t>
            </w:r>
          </w:p>
        </w:tc>
      </w:tr>
      <w:tr w:rsidR="008B2334" w:rsidRPr="008B2334" w:rsidTr="008B2334">
        <w:trPr>
          <w:trHeight w:val="284"/>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476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Письмо Банка с положительным решением, о возможности кредитования/понижении ставки вознаграждения по кредиту СЧП на условиях, позволяющих участвовать в первом направлении Программы.</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4.2. В рамках третьего направления порядок взаимодействия следующий: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4.2.1. Экспортер обращается в Банк с заявлением по форме, согласно </w:t>
      </w:r>
      <w:hyperlink r:id="rId340" w:history="1">
        <w:r w:rsidRPr="008B2334">
          <w:rPr>
            <w:rFonts w:ascii="Times New Roman" w:eastAsia="Times New Roman" w:hAnsi="Times New Roman" w:cs="Times New Roman"/>
            <w:b/>
            <w:bCs/>
            <w:color w:val="000080"/>
            <w:sz w:val="20"/>
            <w:szCs w:val="20"/>
            <w:u w:val="single"/>
            <w:lang w:eastAsia="ru-RU"/>
          </w:rPr>
          <w:t>Приложению № 1</w:t>
        </w:r>
      </w:hyperlink>
      <w:bookmarkEnd w:id="429"/>
      <w:r w:rsidRPr="008B2334">
        <w:rPr>
          <w:rFonts w:ascii="Times New Roman" w:eastAsia="Times New Roman" w:hAnsi="Times New Roman" w:cs="Times New Roman"/>
          <w:color w:val="000000"/>
          <w:sz w:val="20"/>
          <w:szCs w:val="20"/>
          <w:lang w:eastAsia="ru-RU"/>
        </w:rPr>
        <w:t xml:space="preserve"> к настоящему Соглашению, согласно которому уведомляет Банк о намерении получения Субсидий и просьбой о понижении ставки вознаграждения по кредиту в случае одобрения к Субсидированию (если ставка выше 12% годовых).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4.2.2. Банк рассматривает вопрос о понижении/не понижении номинальной ставки вознаграждения до 12% годовых в случае получения Экспортером Субсидирования. Принятое решение Банк, отражает в письме - ответе Экспортеру.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4.2.3. Экспортер после получения письма от Банка с положительным решением обращается к Координатору Программы на местном уровне с заявлением-анкетой по форме, согласно </w:t>
      </w:r>
      <w:hyperlink r:id="rId341" w:history="1">
        <w:r w:rsidRPr="008B2334">
          <w:rPr>
            <w:rFonts w:ascii="Times New Roman" w:eastAsia="Times New Roman" w:hAnsi="Times New Roman" w:cs="Times New Roman"/>
            <w:b/>
            <w:bCs/>
            <w:color w:val="000080"/>
            <w:sz w:val="20"/>
            <w:szCs w:val="20"/>
            <w:u w:val="single"/>
            <w:lang w:eastAsia="ru-RU"/>
          </w:rPr>
          <w:t>Приложению № 2</w:t>
        </w:r>
      </w:hyperlink>
      <w:bookmarkEnd w:id="430"/>
      <w:r w:rsidRPr="008B2334">
        <w:rPr>
          <w:rFonts w:ascii="Times New Roman" w:eastAsia="Times New Roman" w:hAnsi="Times New Roman" w:cs="Times New Roman"/>
          <w:color w:val="000000"/>
          <w:sz w:val="20"/>
          <w:szCs w:val="20"/>
          <w:lang w:eastAsia="ru-RU"/>
        </w:rPr>
        <w:t xml:space="preserve"> к настоящему Соглашению, к которому прилагает следующие документы:</w:t>
      </w:r>
    </w:p>
    <w:p w:rsidR="008B2334" w:rsidRPr="008B2334" w:rsidRDefault="008B2334" w:rsidP="008B2334">
      <w:pPr>
        <w:spacing w:after="0" w:line="240" w:lineRule="auto"/>
        <w:ind w:firstLine="400"/>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84"/>
        <w:gridCol w:w="9087"/>
      </w:tblGrid>
      <w:tr w:rsidR="008B2334" w:rsidRPr="008B2334" w:rsidTr="008B2334">
        <w:trPr>
          <w:trHeight w:val="284"/>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w:t>
            </w:r>
          </w:p>
        </w:tc>
        <w:tc>
          <w:tcPr>
            <w:tcW w:w="4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Наименование документа</w:t>
            </w:r>
          </w:p>
        </w:tc>
      </w:tr>
      <w:tr w:rsidR="008B2334" w:rsidRPr="008B2334" w:rsidTr="008B2334">
        <w:trPr>
          <w:trHeight w:val="284"/>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Свидетельство о государственной регистрации Экспортера (копия, заверенная печатью /подписью Экспортера).</w:t>
            </w:r>
          </w:p>
        </w:tc>
      </w:tr>
      <w:tr w:rsidR="008B2334" w:rsidRPr="008B2334" w:rsidTr="008B2334">
        <w:trPr>
          <w:trHeight w:val="284"/>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Лицензия - если вид деятельности лицензируемый (копия, заверенная печатью /подписью Экспортера).</w:t>
            </w:r>
          </w:p>
        </w:tc>
      </w:tr>
      <w:tr w:rsidR="008B2334" w:rsidRPr="008B2334" w:rsidTr="008B2334">
        <w:trPr>
          <w:trHeight w:val="284"/>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Устав, учредительный договор (при наличии одного учредителя учредительный договор не нужен). Акционерные общества предоставляют проспект эмиссии акций и выписка из реестра акционеров (копия, заверенная печатью/подписью Экспортера).</w:t>
            </w:r>
          </w:p>
        </w:tc>
      </w:tr>
      <w:tr w:rsidR="008B2334" w:rsidRPr="008B2334" w:rsidTr="008B2334">
        <w:trPr>
          <w:trHeight w:val="284"/>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Справку из налогового органа об отсутствии налоговой задолженности и задолженности по другим обязательным платежам в бюджет, выданную не позднее чем за 30 календарных дней до даты обращения.</w:t>
            </w:r>
          </w:p>
        </w:tc>
      </w:tr>
      <w:tr w:rsidR="008B2334" w:rsidRPr="008B2334" w:rsidTr="008B2334">
        <w:trPr>
          <w:trHeight w:val="284"/>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Финансовые отчеты Экспортера за последний финансовый год с приложением копии налоговой </w:t>
            </w:r>
            <w:r w:rsidRPr="008B2334">
              <w:rPr>
                <w:rFonts w:ascii="Times New Roman" w:eastAsia="Times New Roman" w:hAnsi="Times New Roman" w:cs="Times New Roman"/>
                <w:color w:val="000000"/>
                <w:sz w:val="20"/>
                <w:szCs w:val="20"/>
                <w:lang w:eastAsia="ru-RU"/>
              </w:rPr>
              <w:lastRenderedPageBreak/>
              <w:t>декларации и/или размещенная на WEB-сайтах информация, позволяющая сделать анализ о финансовом состоянии, с расшифровками дебиторской и кредиторской задолженности (в т.ч. суммы, даты возникновения задолженности и наименование товаров и услуг), (копия, заверенная печатью /подписью Экспортера).</w:t>
            </w:r>
          </w:p>
        </w:tc>
      </w:tr>
      <w:tr w:rsidR="008B2334" w:rsidRPr="008B2334" w:rsidTr="008B2334">
        <w:trPr>
          <w:trHeight w:val="284"/>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6.</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Письмо Банка с положительным решением о возможности кредитования/понижения ставки вознаграждения по кредиту Экспортера на условиях позволяющих участвовать в Программе.</w:t>
            </w:r>
          </w:p>
        </w:tc>
      </w:tr>
      <w:tr w:rsidR="008B2334" w:rsidRPr="008B2334" w:rsidTr="008B2334">
        <w:trPr>
          <w:trHeight w:val="284"/>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474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Информация по объемам и направлениям экспортных поставок в разрезе отдельных товаров, по форме согласно Приложению 1 к Правилам субсидирования с приложением документов, подтверждающих экспорт продукции в размере более 10% от производимого объема продукции: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договоры (контракты) на поставку экспортируемых товаров;</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грузовые таможенные декларации с отметками таможенного органа, осуществившего выпуск товаров в режиме экспорта;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копии товаросопроводительных документов с отметкой таможенного органа, расположенного в пункте пропуска на таможенной границе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документы, подтверждающие общий объем производства продукции, в том числе представленные в органы статистики за последний отчетный период.</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4.3. Координатор Программы на местном уровне после получения заявления-анкеты от СЧП/ Экспортера осуществляет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полноты предоставляемых совместно с заявлением обязательных документов, в случае предоставления не полного пакета документов либо предоставления документов, не соответствующих установленным формам, Координатор Программы на местном уровне вправе вернуть СЧП/ Экспортеру предоставленные документы, с указанием конкретных недостатков по предоставленным документам для доработки;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предварительное рассмотрение Проекта и выработку рекомендации для РКС по Проекту;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осуществляет проверку участия СЧП/ Экспортера в других государственных программах, использовании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формирование предложений, повестки дня, определения даты, времени и места проведения заседания РКС, о чем уведомляет всех членов РКС. Заседание РКС проводится по мере формирования повестки дня;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 вносит на рассмотрение Список проектов СЧП/ Экспортера для рассмотрения РКС, по форме согласно </w:t>
      </w:r>
      <w:bookmarkStart w:id="431" w:name="sub100149971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"jl:30769585.43%20"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3</w:t>
      </w:r>
      <w:r w:rsidRPr="008B2334">
        <w:rPr>
          <w:rFonts w:ascii="Times New Roman" w:eastAsia="Times New Roman" w:hAnsi="Times New Roman" w:cs="Times New Roman"/>
          <w:color w:val="000000"/>
          <w:sz w:val="20"/>
          <w:szCs w:val="20"/>
          <w:lang w:eastAsia="ru-RU"/>
        </w:rPr>
        <w:fldChar w:fldCharType="end"/>
      </w:r>
      <w:bookmarkEnd w:id="431"/>
      <w:r w:rsidRPr="008B2334">
        <w:rPr>
          <w:rFonts w:ascii="Times New Roman" w:eastAsia="Times New Roman" w:hAnsi="Times New Roman" w:cs="Times New Roman"/>
          <w:color w:val="000000"/>
          <w:sz w:val="20"/>
          <w:szCs w:val="20"/>
          <w:lang w:eastAsia="ru-RU"/>
        </w:rPr>
        <w:t xml:space="preserve"> к настоящему Соглашению с приложением полного пакета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 Координатор Программы на местном уровне после формирования Списка проектов СЧП/Экспортеров направляет весь пакет документов на рассмотрение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4.5. В рамках проводимого заседания, РКС осуществляет: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проверку соответствия СЧП/ Экспортеров и реализуемых ими Проектов условиям Программы и местным программам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рассматривает Проекты СЧП/ Экспортеров реализуемые в приоритетных для региона секторах экономики на предмет приоритетности для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рассматривает информацию, указанную в заявлении СЧП/ Экспортера об участии в других государственных программах, использовании иных мер государственной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рассматривает пакет документов по каждому СЧП/ Экспортеру предоставленному совместно с заявлением;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обсуждение между членами РКС Проектов СЧП/ Экспортеров, и предоставленных документов;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при рассмотрении Проектов СЧП/ Экспортеров РКС вправе запросить у него дополнительные сведения и документы, необходимые для более полного анализа Проекта и принятия решения, в данном случае документы СЧП/ Экспортеров возвращаются на доработку Координатору Программы на местном уровне и подлежат повторному рассмотрению на очередном заседании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7) по результатам обсуждения производит отбор Проектов СЧП/ Экспортеров и принимает решение о возможности/невозможности Субсидирования СЧП/ Экспортеров, которое оформляется протоколом по форме согласно </w:t>
      </w:r>
      <w:bookmarkStart w:id="432" w:name="sub1001499710"/>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"jl:30769585.411%20"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11</w:t>
      </w:r>
      <w:r w:rsidRPr="008B2334">
        <w:rPr>
          <w:rFonts w:ascii="Times New Roman" w:eastAsia="Times New Roman" w:hAnsi="Times New Roman" w:cs="Times New Roman"/>
          <w:color w:val="000000"/>
          <w:sz w:val="20"/>
          <w:szCs w:val="20"/>
          <w:lang w:eastAsia="ru-RU"/>
        </w:rPr>
        <w:fldChar w:fldCharType="end"/>
      </w:r>
      <w:bookmarkEnd w:id="432"/>
      <w:r w:rsidRPr="008B2334">
        <w:rPr>
          <w:rFonts w:ascii="Times New Roman" w:eastAsia="Times New Roman" w:hAnsi="Times New Roman" w:cs="Times New Roman"/>
          <w:color w:val="000000"/>
          <w:sz w:val="20"/>
          <w:szCs w:val="20"/>
          <w:lang w:eastAsia="ru-RU"/>
        </w:rPr>
        <w:t xml:space="preserve"> к настоящему Соглашению, в течение 2 (двух) рабочих дней с даты проведения заседания РКС, при этом в протоколе обязательно должна быть указана причина отклонения отдельных СЧП/ Экспортеров от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4.6. Координатор Программы на местном уровне в течение 2 (двух) рабочих дней после оформления протокола РКС, направляет:</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протокол РКС и весь пакет документов по (одобренным/отклоненным) СЧП/ Экспортерам Уполномоченному органу для проверки на соответствие одобренных Проектов критериям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протокол РКС Банку и Финансовому агенту для проведения подготовительных мероприятий, предшествующих заключению Договора субсидирования с СЧП/Экспортером после получения решения Уполномоченного органа;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4.7. Уполномоченный орган после получения протокола РКС и пакета документов по (одобренным/отклоненным) СЧП/ Экспортерам проводит следующие мероприятия: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осуществляет рассмотрение протокола РКС и предоставленного пакета документов по (одобренным/отклоненным) СЧП/ Экспортерам на соответствие принятого решения критериям Программы, правильности оформления протокола РКС, указания обоснованности причины отклонения СЧП/Экспортера;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необходимости проводит процедуры согласования по Проектам СЧП/ Экспортеров с другими заинтересованными отраслевыми государственными органами и организациями и получает от них соответствующие заключения;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 результатам рассмотрения согласовывает решение о возможности/невозможности Субсидирования СЧП/Экспортера. При этом в случае приостановления решения РКС указанного в протоколе полностью либо частично по тем либо иным СЧП/Экспортерам указывает обоснованную причину такого приостановления. В случае если Уполномоченным органом будет согласовано решение о Субсидировании СЧП/Экспортера которому РКС было отказано, Уполномоченный орган также обязан указать причину включения в список СЧП/Экспортеров, подлежащих Субсидированию;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согласованное решение доводит до Координатора Программы на местном уровне (при этом в копии указывает Финансового агента и Банк) соответствующим письмом.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4.8. Проекты, СЧП/Экспортеров не согласованные Уполномоченным органом отклоняются и Договор субсидирования не заключается.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4.9. Координатор Программы на местном уровне после получения письма от Уполномоченного органа подшивает к протоколу РКС письмо Уполномоченного органа после чего информирует Финансового агента, Банк и СЧП/ Экспортера о принятом решении.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Порядок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5.1. После получения Банком от Координатора Программы на местном уровне письма о согласовании Уполномоченным органом между Банком, СЧП/ Экспортером и Финансовым агентом заключается Договор субсидирования по форме, согласно </w:t>
      </w:r>
      <w:bookmarkStart w:id="433" w:name="sub1001480448"/>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"jl:30769585.44%20"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4</w:t>
      </w:r>
      <w:r w:rsidRPr="008B2334">
        <w:rPr>
          <w:rFonts w:ascii="Times New Roman" w:eastAsia="Times New Roman" w:hAnsi="Times New Roman" w:cs="Times New Roman"/>
          <w:color w:val="000000"/>
          <w:sz w:val="20"/>
          <w:szCs w:val="20"/>
          <w:lang w:eastAsia="ru-RU"/>
        </w:rPr>
        <w:fldChar w:fldCharType="end"/>
      </w:r>
      <w:r w:rsidRPr="008B2334">
        <w:rPr>
          <w:rFonts w:ascii="Times New Roman" w:eastAsia="Times New Roman" w:hAnsi="Times New Roman" w:cs="Times New Roman"/>
          <w:color w:val="000000"/>
          <w:sz w:val="20"/>
          <w:szCs w:val="20"/>
          <w:lang w:eastAsia="ru-RU"/>
        </w:rPr>
        <w:t xml:space="preserve"> к настоящему Соглашению, согласно которому СЧП/Экспортер осуществляет выплату Банку не субсидируемой части ставки вознаграждения в соответствии с графиком погашения к Договору банковского займа, а Финансовый агент выплачивает Банку субсидируемую часть ставки вознаграждения согласно условиям Договора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5.2. При этом Банк обязан до момента подписания Договора субсидирования списать штрафы и пени за неисполнение СЧП/Экспортером обязательств по своевременному погашению основного долга и вознаграждения, предусмотренного Договором банковского займа, а по новым кредитам Банк принимает обязательства не взимать и не устанавливать для СЧП/ Экспортера комиссии, сборы и/или иные платежи, связанные с кредитом, за исключением: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связанных с изменениями условий кредитования, инициируемыми СЧП/Экспортером;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взимаемых по причине нарушения СЧП/Экспортером обязательств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5.3. Банк открывает Финансовому агенту новый текущий счет для перечисления сумм Субсидий по заключенным Договорам субсидирования. Банк осуществляет списание с нового текущего счета Финансового агента сумм Субсидий, в порядке установленном настоящим Соглашением и Договором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5.4. Координатор Программы на местном уровне с момента получения письма от Уполномоченного органа о согласовании в течение 5 (пяти) рабочих дней осуществляет перечисление средств, в размере 30% от суммы выделенной на реализацию Субсидирования первого и третьего направления Программы в 2010 году на текущий счет Финансового агента. Последующие платежи будут осуществляться в соответствии с согласованным графиком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5.5. Перечисление средств, предусмотренных для Субсидирования, осуществляется Финансовым агентом на новый текущий счет в Банке ежеквартально авансовыми платежами в срок до 1-го числа месяца предшествующего квартала.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5.6. СЧП/Экспортер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5.7. По факту проведения СЧП/Экспортером полной выплаты не субсидируемой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СЧП/Экспортера.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5.8. В случае несвоевременного погашения СЧП/Экспортером платежа по кредиту, в том числе по погашению не субсидируемой части ставки вознаграждения, Банк не производит списание средств с нового текущего счета Финансового агента для погашения субсидируемой части ставки вознаграждения до погашения задолженности СЧП/Экспортером, и уведомляет об этом Финансового агента в течение 2 (двух) рабочих дней (в случае не принятия решения о приостановлении Субсидирования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5.9. В случае частичного/полного досрочного погашения СЧП/Экспортером основного долга по кредиту,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уведомляет Финансового агента о факте частичного/полного досрочного погашения основного долга по кредиту;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одновременно в случае частичного досрочного погашения основного долга по кредиту СЧП/Экспортера, Банк пересчитывает и выдает СЧП/Экспортеру новый график погашения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5.10. Финансовый агент после получения от Банка отчета о субсидировании осуществляет проверку расчета вознаграждения и оплаченных средств Банку и вправе изменить размер Субсидий (при частичном досрочном погашении).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5.11. В соответствии с условиями Договора банковского займа СЧП/Экспортера, протоколом РКС и согласованием Уполномоченного органа, Финансовый агент вправе осуществлять перечисление Субсидий в части субсидируемой ставки вознаграждения по кредиту СЧП/Экспортера, по которому Банком предоставлен льготный период по выплате не субсидируемой части ставки вознаграждения и/или погашению основного долга. При этом данное условие и продолжительность выплат Субсидий должны быть указаны в решении РКС и согласовании Уполномоченного органа по Проекту СЧП/Экспортера.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5.12. Стороны в рамках настоящего Соглашения согласились, что в случае если день платежа приходится на нерабочий или праздничный день, платеж производится на следующий за ним рабочий день.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Порядок предоставления отчетности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6.1. Банк ежемесячно, до 10-го числа месяца следующего за отчетным предоставляет Финансовому агенту отчет о субсидировании по форме, согласно </w:t>
      </w:r>
      <w:bookmarkStart w:id="434" w:name="sub1001480490"/>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"jl:30769585.45%20"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5</w:t>
      </w:r>
      <w:r w:rsidRPr="008B2334">
        <w:rPr>
          <w:rFonts w:ascii="Times New Roman" w:eastAsia="Times New Roman" w:hAnsi="Times New Roman" w:cs="Times New Roman"/>
          <w:color w:val="000000"/>
          <w:sz w:val="20"/>
          <w:szCs w:val="20"/>
          <w:lang w:eastAsia="ru-RU"/>
        </w:rPr>
        <w:fldChar w:fldCharType="end"/>
      </w:r>
      <w:bookmarkEnd w:id="434"/>
      <w:r w:rsidRPr="008B2334">
        <w:rPr>
          <w:rFonts w:ascii="Times New Roman" w:eastAsia="Times New Roman" w:hAnsi="Times New Roman" w:cs="Times New Roman"/>
          <w:color w:val="000000"/>
          <w:sz w:val="20"/>
          <w:szCs w:val="20"/>
          <w:lang w:eastAsia="ru-RU"/>
        </w:rPr>
        <w:t xml:space="preserve"> к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6.2. Финансовый агент, ежемесячно, до 25-го числа месяца предоставляет отчет о субсидировании по форме, согласно </w:t>
      </w:r>
      <w:bookmarkStart w:id="435" w:name="sub100148049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"jl:30769585.46%20"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6</w:t>
      </w:r>
      <w:r w:rsidRPr="008B2334">
        <w:rPr>
          <w:rFonts w:ascii="Times New Roman" w:eastAsia="Times New Roman" w:hAnsi="Times New Roman" w:cs="Times New Roman"/>
          <w:color w:val="000000"/>
          <w:sz w:val="20"/>
          <w:szCs w:val="20"/>
          <w:lang w:eastAsia="ru-RU"/>
        </w:rPr>
        <w:fldChar w:fldCharType="end"/>
      </w:r>
      <w:bookmarkEnd w:id="435"/>
      <w:r w:rsidRPr="008B2334">
        <w:rPr>
          <w:rFonts w:ascii="Times New Roman" w:eastAsia="Times New Roman" w:hAnsi="Times New Roman" w:cs="Times New Roman"/>
          <w:color w:val="000000"/>
          <w:sz w:val="20"/>
          <w:szCs w:val="20"/>
          <w:lang w:eastAsia="ru-RU"/>
        </w:rPr>
        <w:t xml:space="preserve"> к настоящему Соглашению Уполномоченному органу и Координатору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6.3. Координатор Программы на местном уровне ежеквартально осуществляет мониторинг реализации Программы и представляет отчет в Уполномоченный орган по форме, согласно </w:t>
      </w:r>
      <w:bookmarkStart w:id="436" w:name="sub100148049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"jl:30769585.47%20"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7</w:t>
      </w:r>
      <w:r w:rsidRPr="008B2334">
        <w:rPr>
          <w:rFonts w:ascii="Times New Roman" w:eastAsia="Times New Roman" w:hAnsi="Times New Roman" w:cs="Times New Roman"/>
          <w:color w:val="000000"/>
          <w:sz w:val="20"/>
          <w:szCs w:val="20"/>
          <w:lang w:eastAsia="ru-RU"/>
        </w:rPr>
        <w:fldChar w:fldCharType="end"/>
      </w:r>
      <w:bookmarkEnd w:id="436"/>
      <w:r w:rsidRPr="008B2334">
        <w:rPr>
          <w:rFonts w:ascii="Times New Roman" w:eastAsia="Times New Roman" w:hAnsi="Times New Roman" w:cs="Times New Roman"/>
          <w:color w:val="000000"/>
          <w:sz w:val="20"/>
          <w:szCs w:val="20"/>
          <w:lang w:eastAsia="ru-RU"/>
        </w:rPr>
        <w:t xml:space="preserve"> к настоящему Соглашению, в срок до 25-го числа месяца следующего за отчетным кварталом.</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Порядок приостановления, прекращения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и возобновления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7.1. Решение о прекращении и возобновлении Субсидирования принимается РКС, которое согласовывается с Уполномоченным органом на основании ходатайств (уведомлений) Финансового агента и/или Координатора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7.2. Финансовый агент имеет право приостановить Субсидирование СЧП/Экспортера в случае установления следующих случаев: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нецелевого использования СЧП нового кредита, по которому осуществляется Субсидирование;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исполнения СЧП/ Экспортером в течение 3 (трех) месяцев подряд обязательств по оплате платежей перед Банком согласно графику платежей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7.3. В случае приостановления выплат Субсидий Финансовый агент уведомляет в течение 5 (пяти) рабочих дней: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Банк и СЧП/Экспортера, с указанием причин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Координатора Программы на местном уровне и Уполномоченный орган, для рассмотрения вопроса прекращения Субсидирования путем направления письма с информацией об основаниях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7.4. Координатор Программы на местном уровне после получения письма от Финансового агента: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формирует повестку дня, определяет дату, время и место проведения заседания РКС, о чем уведомляет всех членов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осуществляет предварительное рассмотрение материалов и составляет рекомендации для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включает вопрос о рассмотрении возможности прекращения Субсидирования СЧП/Экспортера в повестку дня заседания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7.5. РКС в рамках проводимого заседания осуществляет следующее: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рассматривает вопрос, включенный в повестку дня с информацией, предоставленной Финансовым агентом, являющейся основанием для прекращения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рассматривает приоритетность реализуемого Проекта СЧП/Экспортера для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рассматривает выработанные Координатором Программы на местном уровне рекомендации;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принимает решение о прекращении либо возобновлении Субсидирования. При этом, в случае принятия решения о возобновлении Субсидирования РКС указывает основания для возобновления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Протокол заседания РКС оформляется в течение 2 (двух) рабочих дней с даты проведения заседания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7.6. Координатор Программы на местном уровне в течение 2 (двух) рабочих дней после оформления протокола РКС, направляет его: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Уполномоченному органу для рассмотрения возможности прекращения/возобновления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Банку и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7.7. Уполномоченный орган после получения протокола РКС в течение 10 (десяти) рабочих дней: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рассматривает письмо Финансового агента с информацией об основаниях приостановления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рассматривает протокол РКС и принятое решение по Субсидированию;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принимает решение о прекращении либо возобновлении Субсидирования. При этом в случае принятия решения о возобновлении Субсидирования, РКС указывает основания для продолжения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принятое решение доводит до Координатора Программы на местном уровне (при этом в копии указывает Финансового агента и Банк) соответствующим письмом.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7.8. По результатам рассмотрения Уполномоченным органом Финансовый агент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7.8.1. принятия решения о возобновлении Субсидирования СЧП/Экспортера: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уведомляет Банк и СЧП/Экспортера о возобновлении выплат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производит все необходимые выплаты Субсидий Банку, подлежащие выплате с момента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7.8.2. принятия решения о прекращении Субсидирования СЧП/Экспортера: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направляет уведомление об одностороннем расторжении Договора субсидирования СЧП/ Экспортеру и Банку, в котором указывает дату расторжения Договора субсидирования и причину расторжения.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7.9. В случае наступления оснований прекращения Субсидирования предусмотренных настоящим Соглашением выплаты Субсидий прекращаются, а Договор субсидирования признается расторгнутым.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7.10. В случае прекращения Субсидирования Банк вправе по действующему кредиту установить СЧП/Экспортеру ранее действовавшие условия финансирования (в том числе ставку вознаграждения, комиссии, сборы и/или иные платежи и прочие условия) до заключения Договора субсидирования.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Права и обязанности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8.1. Уполномоченный орган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определять общий лимит финансирования для каждой области, столицы, города республиканского значения;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отказать в согласовании Проекта СЧП/ Экспортера одобренного РКС с указанием причин отказа;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одобрить Проект СЧП/ Экспортера ранее отказанный согласно решению РКС, с указанием оснований одобрения;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контролировать своевременность перечисления Координатором Программы на местном уровне средств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принимать решения о возобновлении/прекращении Субсидирования СЧП/ Экспортера;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осуществлять согласование СЧП/Экспортеров и реализуемых ими Проектов с заинтересованными государственными органами и организациями;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запрашивать информацию о ходе реализации настоящего Соглашения от любой из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8.2. Уполномоченный орган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осуществить целевой трансферт в местный бюджет для реализации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соблюдать сроки рассмотрения решения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8.3. Финансовый агент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проводить рекламную компанию реализуемой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осуществлять консультации СЧП/Экспортеров, обратившихся к Финансовому агенту, об условиях и порядке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осуществлять контроль за соблюдением сроков исполнения обязательств установленных настоящим Соглашением, предусмотренных для Сторон и требовать их своевременного исполнения;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контролировать и требовать своевременного перечисления Координатором Программы на местном уровне денежных средств по Проектам СЧП/ Экспортеров;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осуществлять мониторинг реализации настоящего Соглашения, в том числе в части выполнения обязательств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осуществлять проверку реализации настоящего Соглашения в месте нахождения Банка без вмешательства в его оперативную деятельность;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с предварительным письменным уведомлением Банка осуществлять мониторинг целевого использования СЧП нового кредита, по которому осуществляется Субсидирование с выездом на место реализации Проекта в рамках прав, предусмотренных в Договоре банковского займа между СЧП и Банком, не реже 1 (одного) раза в полугодие;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размещать на своем официальном веб-сайте информацию о реализации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запрашивать от Банка документы и информацию о ходе исполнения СЧП/Экспортером обязательств перед Банком по Договору банковского займа по осуществлению выплат согласно графику платежей;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10) приостанавливать выплату Субсидий в случаях, предусмотренных настоящим Соглашением и Договором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8.4. Финансовый агент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перечислять суммы Субсидий на новый текущий счет, открытый в Банке;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проводить мониторинг предусмотренный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предоставлять РКС и Уполномоченному органу информацию предусмотренную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8.5. Банк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1)по своему усмотрению и на свои риск принимать решения по вопросам кредитования СЧП/Экспортеров;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требовать от Финансового агента выплаты средств, в части субсидированной ставки вознаграждения по кредиту СЧП/Экспортера, согласно Договору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уведомить Финансового агента о недостаточности средств для Субсидирования СЧП/Экспортера в текущем квартале.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8.6. Банк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не позднее 20 календарных дней с даты заключения настоящего Соглашения разместить рекламу о Субсидировании в соответствии с настоящим Соглашением не менее чем в двух источниках средств массовой информации, одним из которых должно быть печатное издание, распространяемое на всей территории Республики Казахстан. Реклама должна содержать условия Субсидирования СЧП/Экспортера;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разместить на информационных досках в своих филиалах информацию о Программе, с образцами заполнения заявлений, и перечнем необходимых документов для участия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квалифицированно консультировать СЧП/Экспортеров, обратившихся в Банк об условиях Программы и порядке участия;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использовать средства, предоставляемые Финансовым агентом только на цели Субсидирования СЧП/Экспортера в соответствии с Договором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предоставлять Финансовому агенту информацию о начисленном вознаграждении и о произведенной оплате;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 Действие настоящего пункта не распространяется на случаи передачи прав требования Банка к СЧП/Экспортеру по Договорам банковского займа третьим лицам с целью обеспечения возврата кредитов, которые перешли в категорию безнадежных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по первому требованию Финансового агента в срок, не более 10 (десяти) рабочих дней с момента получения требования Финансового агента предоставлять обоснованно необходимую информацию по реализации Договоров банковского займа и настоящего Соглашения, а также мониторингу кредитов, по которым осуществляется Субсидирование со стороны Финансового агента, в том числе информацию составляющую банковскую/коммерческую тайну;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 закрепить в Договоре банковского займа согласие СЧП/Экспортера на разглашение Сторонам настоящего Соглашения банковской/коммерческой тайны, в период рассмотрения вопроса о Субсидировании, так и после принятия решения о Субсидировании;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 осуществлять мониторинг целевого использования нового кредита СЧП, с которым заключен Договор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 при изменении юридического адреса, почтовых и банковских реквизитов, а также фактического адреса Банка, письменно сообщать Финансовому агенту о таких изменениях в течение 10 (десяти) календарных дней. В случае не извещения и/или несвоевременного извещения, ответственность за возможные последствия несет Банк;</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сообщать в срок не позднее 3 (трех) рабочих дней в письменном виде о наступивших ограничениях или запретах на осуществление деятельности Банка, а также о единовременной продаже или ином единовременном переходе прав собственности и/или переходе прав владения и пользования в отношении более чем 10% акций Банка.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8.7. Координатор Программы на местном уровне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проводить рекламную компанию реализуемой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вернуть на доработку СЧП/Экспортеру документы в случае предоставления не полного пакета документов либо предоставления документов, не соответствующих установленным формам.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8.8. Координатор Программы на местном уровне обязуется: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своевременно направлять списки СЧП/Экспортеров на РКС;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осуществлять проверку участия СЧП/Экспортера в иных государственных программах и использовании мер государственной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осуществлять созыв РКС в сроки, установленные настоящим Соглашением и обеспечивать оформление решений РКС в соответствии с требованиями установленными настоящим Соглашением;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осуществлять своевременное согласование решения РКС с Уполномоченным органом;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обеспечивать своевременное предоставление протокола заседания РКС Финансовому агенту и Банку;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6) контролировать и обеспечивать своевременное перечисление денежных средств по Проектам СЧП/ Экспортеров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 осуществлять мониторинг реализации Программы и представлять отчет в Уполномоченный орган.</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Мониторинг</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9.1. В течение срока действия настоящего Соглашения Финансовый агент вправе осуществлять следующие функции: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мониторинг целевого использования нового кредита СЧП, с которым заключен Договор субсидирования, на основании данных и документов предоставляемых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осуществлять контроль за соблюдением платежной дисциплины СЧП/Экспортером по Договору банковского займа, на основании данных предоставляемых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мониторинг досрочных погашений субсидируемых кредитов СЧП/Экспортеров по Договорам банковского займа, на основании данных предоставляемых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9.2. Банк обязан по письменному требованию Финансового агента предоставлять заверенные Банком (подписью должностного лица и печатью Банка) копии договоров, платежных поручений, и иных документов, запрашиваемых Финансовым агентом с целью мониторинга.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9.3. В случае досрочного полного погашения субсидируемого кредита по Договору банковского займа, Банк предоставляет Финансовому агенту информацию о досрочном погашении кредита по форме, согласно </w:t>
      </w:r>
      <w:bookmarkStart w:id="437" w:name="sub1001499705"/>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"jl:30769585.48%20"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 8</w:t>
      </w:r>
      <w:r w:rsidRPr="008B2334">
        <w:rPr>
          <w:rFonts w:ascii="Times New Roman" w:eastAsia="Times New Roman" w:hAnsi="Times New Roman" w:cs="Times New Roman"/>
          <w:color w:val="000000"/>
          <w:sz w:val="20"/>
          <w:szCs w:val="20"/>
          <w:lang w:eastAsia="ru-RU"/>
        </w:rPr>
        <w:fldChar w:fldCharType="end"/>
      </w:r>
      <w:bookmarkEnd w:id="437"/>
      <w:r w:rsidRPr="008B2334">
        <w:rPr>
          <w:rFonts w:ascii="Times New Roman" w:eastAsia="Times New Roman" w:hAnsi="Times New Roman" w:cs="Times New Roman"/>
          <w:color w:val="000000"/>
          <w:sz w:val="20"/>
          <w:szCs w:val="20"/>
          <w:lang w:eastAsia="ru-RU"/>
        </w:rPr>
        <w:t xml:space="preserve"> к настоящему Соглашению, в срок не более 5 (пяти) рабочих дней с даты полного досрочного погашения.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9.4. Банк осуществляет мониторинг целевого использования нового кредита СЧП по истечению 1 (одного) квартала с даты заключения Договора субсидирования. Отчет по форме, согласно </w:t>
      </w:r>
      <w:bookmarkStart w:id="438" w:name="sub1001499702"/>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"jl:30769585.49%20"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Приложению №</w:t>
      </w:r>
      <w:r w:rsidRPr="008B2334">
        <w:rPr>
          <w:rFonts w:ascii="Times New Roman" w:eastAsia="Times New Roman" w:hAnsi="Times New Roman" w:cs="Times New Roman"/>
          <w:color w:val="000000"/>
          <w:sz w:val="20"/>
          <w:szCs w:val="20"/>
          <w:lang w:eastAsia="ru-RU"/>
        </w:rPr>
        <w:fldChar w:fldCharType="end"/>
      </w:r>
      <w:bookmarkEnd w:id="438"/>
      <w:r w:rsidRPr="008B2334">
        <w:rPr>
          <w:rFonts w:ascii="Times New Roman" w:eastAsia="Times New Roman" w:hAnsi="Times New Roman" w:cs="Times New Roman"/>
          <w:color w:val="000000"/>
          <w:sz w:val="20"/>
          <w:szCs w:val="20"/>
          <w:lang w:eastAsia="ru-RU"/>
        </w:rPr>
        <w:t xml:space="preserve"> 9 к настоящему Соглашению предоставляется до 10-го числа месяца следующего за отчетным кварталом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9.5. По новому кредиту СЧП, по которому выявлено нецелевое использование, Банк предоставляет Финансовому агенту документы, Отчет предусмотренный пунктом 9.4. настоящего Соглашения, с приложением документов подтверждающих факт нецелевого использования кредита.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9.6. Координатор Программы на местном уровне вправе осуществлять визуальный мониторинг хода реализации Проекта СЧП/Экспортера на региональном уровне, в том числе путем посещения мест реализации Проекта СЧП/Экспортера, без вмешательства в его оперативную деятельность, предварительно уведомив СЧП/Экспортера, Финансового агента и Банк о проводимом мониторинге, предоставив план мониторинга по форме, согласно Приложению</w:t>
      </w:r>
      <w:bookmarkStart w:id="439" w:name="sub1001499701"/>
      <w:r w:rsidRPr="008B2334">
        <w:rPr>
          <w:rFonts w:ascii="Times New Roman" w:eastAsia="Times New Roman" w:hAnsi="Times New Roman" w:cs="Times New Roman"/>
          <w:color w:val="000000"/>
          <w:sz w:val="20"/>
          <w:szCs w:val="20"/>
          <w:lang w:eastAsia="ru-RU"/>
        </w:rPr>
        <w:fldChar w:fldCharType="begin"/>
      </w:r>
      <w:r w:rsidRPr="008B2334">
        <w:rPr>
          <w:rFonts w:ascii="Times New Roman" w:eastAsia="Times New Roman" w:hAnsi="Times New Roman" w:cs="Times New Roman"/>
          <w:color w:val="000000"/>
          <w:sz w:val="20"/>
          <w:szCs w:val="20"/>
          <w:lang w:eastAsia="ru-RU"/>
        </w:rPr>
        <w:instrText xml:space="preserve"> HYPERLINK "jl:30769585.410%20" </w:instrText>
      </w:r>
      <w:r w:rsidRPr="008B2334">
        <w:rPr>
          <w:rFonts w:ascii="Times New Roman" w:eastAsia="Times New Roman" w:hAnsi="Times New Roman" w:cs="Times New Roman"/>
          <w:color w:val="000000"/>
          <w:sz w:val="20"/>
          <w:szCs w:val="20"/>
          <w:lang w:eastAsia="ru-RU"/>
        </w:rPr>
        <w:fldChar w:fldCharType="separate"/>
      </w:r>
      <w:r w:rsidRPr="008B2334">
        <w:rPr>
          <w:rFonts w:ascii="Times New Roman" w:eastAsia="Times New Roman" w:hAnsi="Times New Roman" w:cs="Times New Roman"/>
          <w:b/>
          <w:bCs/>
          <w:color w:val="000080"/>
          <w:sz w:val="20"/>
          <w:szCs w:val="20"/>
          <w:u w:val="single"/>
          <w:lang w:eastAsia="ru-RU"/>
        </w:rPr>
        <w:t xml:space="preserve"> № 10</w:t>
      </w:r>
      <w:r w:rsidRPr="008B2334">
        <w:rPr>
          <w:rFonts w:ascii="Times New Roman" w:eastAsia="Times New Roman" w:hAnsi="Times New Roman" w:cs="Times New Roman"/>
          <w:color w:val="000000"/>
          <w:sz w:val="20"/>
          <w:szCs w:val="20"/>
          <w:lang w:eastAsia="ru-RU"/>
        </w:rPr>
        <w:fldChar w:fldCharType="end"/>
      </w:r>
      <w:bookmarkEnd w:id="439"/>
      <w:r w:rsidRPr="008B2334">
        <w:rPr>
          <w:rFonts w:ascii="Times New Roman" w:eastAsia="Times New Roman" w:hAnsi="Times New Roman" w:cs="Times New Roman"/>
          <w:color w:val="000000"/>
          <w:sz w:val="20"/>
          <w:szCs w:val="20"/>
          <w:lang w:eastAsia="ru-RU"/>
        </w:rPr>
        <w:t xml:space="preserve"> к настоящему Соглашению, с указанием сроков и границ мониторинга, за 10 (десять) рабочих дней до даты начала мониторинга.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Ответственность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10.1. Каждая из Сторон в настоящем Соглашении несет ответственность за неисполнение и/или ненадлежащее исполнение обязательств, вытекающих из настоящего Соглашения в соответствии с действующим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10.2. Банк несет ответственность перед Финансовым агентом за не предоставление информации/отчетности, неполное, недостоверное, и несвоевременное предоставление информации/отчетности в рамках настоящего Соглашения.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11. Уведомления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11.1. Стороны соглашаются, что любое уведомление, сообщение, письмо или запрос, требуемые или составленные в рамках настоящего Соглашения будут представляться в письменной форме. Такое уведомление, сообщение, письмо или запрос будут рассматриваться как должным образом, представленные или направленные в любом из случаев, когда они вручены уполномоченному представителю Стороны лично, доставлены по почте или курьерской связью, посредством факсимильной и телексной связи, по адресу участвующей Стороны, указанному в настоящем Соглашении.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11.2. Любое уведомление, сообщение, письмо или запрос считаются полученными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отправки нарочным (курьером) - в день получения с соответствующей отметкой;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отправки заказным письмом, телеграммой - на третий день после отправки (от даты документа, выданного предприятием почты при отправке);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отправки посредством факсимильной или телексной связи - в день отправки при условии наличия подтверждения факсимильного аппарата об успешном завершении отправки. При этом Стороны в срок не позднее 2 (двух) рабочих дней обязуются отправить такое уведомление, сообщение, письмо или запрос нарочно (курьером) или заказным письмом.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11.3. Предусмотренная отчетность может быть представлена путем отправки подписанных материалов посредством электронной почты -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12. Конфиденциальность</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12.1. Настоящим Стороны соглашаются, что информация, касающаяся условий настоящего Соглашения, банковская тайна, а также финансовая, коммерческая и иная информация, полученная ими в ходе заключения и исполнения настоящего Соглашения, является конфиденциальной и не подлежит разглашению третьим лицам за исключением случаев, прямо предусмотренных в настоящем Соглашении и действующем законодательстве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Соглашением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12.3. Стороны принимают все необходимые меры, в том числе правового характера, для сохранения конфиденциальности наличия и условий настоящего Соглашения. Должностным лицам и работникам Сторон запрещается разглашение либо передача третьим лицам сведений, полученных в ходе реализации настоящего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12.4. В случае разглашения либо распространения любой из Сторон конфиденциальной информации в нарушение требований настоящего Соглашения, виновная Сторона будет нести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13. Обстоятельства непреодолимой силы</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13.1. Обстоятельства непреодолимой силы - обстоятельства невозможности полного или частичного исполнения любой из Сторон обязательств по настоящему Соглашению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13.2. Стороны освобождаются от ответственности за неисполнение, либо ненадлежащее исполнение своих обязанностей по настоящему Соглашению, если невозможность исполнения явилась следствием обстоятельств непреодолимой силы.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13.3. При наступлении обстоятельств непреодолимой силы, Сторона, для которой создалась невозможность исполнения ее обязательств по настоящему Соглашению, должна своевременно в течение 10 (десяти) рабочих дней с момента наступления известить другие Стороны о таких обстоятельствах.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13.4.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13.5. Наступление обстоятельств непреодолимой силы вызывает увеличение срока исполнения настоящего Соглашения на период их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13.6. Если такие обстоятельства будут продолжаться более 2 (двух) месяцев, то каждая из Сторон вправе отказаться от дальнейшего исполнения обязательств по настоящему Соглашению.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14. Разрешение споров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14.1. Все споры и разногласия, связанные или вытекающие из настоящего Соглашения, разрешаются путем переговоров между Сторонами. Неурегулированные споры разрешаются в судебном порядке в соответствии с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14.2. Настоящее Соглашение интерпретируется и регулируется в соответствии с действующим законодательством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15. Изменение условий Соглашения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15.1 Положения настоящего Соглашения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и скреплены фирменной печатью, за исключением случаев, предусмотренных настоящим Соглашением.</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16. Заключительные положения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16.1. В случае изменения правового статуса Сторон, все права и обязанности по настоящему Соглашению и во исполнение настоящего Соглашения, в том числе права и обязанности возникшие в связи с урегулированием возникших споров и разногласий переходят к правопреемникам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16.2. Настоящее Соглашение, вместе с приложениями, которые являются составной частью настоящего Соглашения,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 имевшиеся между ними в отношении предмета настоящего Соглашения.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16.3. Названия Статей и другие заголовки, содержащиеся в настоящем Соглашении, использованы для удобства и не содержат каких-либо ограничений, характеристик или интерпретаций каких-либо положений настоящего Соглашения, также как и порядок расположения Статей настоящего Соглашения не свидетельствует о приоритете одних в отношении других.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16.4. Настоящее Соглашение составлено на государственном и русском языках по одному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Соглашения на государственном и русском языке преимущественное значение будет иметь версия Соглашения на русском языке.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16.5. Настоящее Соглашение вступает в силу со дня подписания всеми Сторонами и действует до 31 декабря 2020 г.,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30 (тридцать) календарных дней. Расторжение Банком в одностороннем порядке настоящего Соглашения не влечет прекращения Субсидирования СЧП/Экспортера. Присоединение к настоящему Соглашению (нового) Банка возможно путем заключения дополнительного соглашения с Уполномоченным органом, и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16.6. Во всем ином, не предусмотренном настоящим Соглашением, Стороны руководствуются действующим законодательством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40" w:name="SUB41"/>
      <w:bookmarkEnd w:id="440"/>
      <w:r w:rsidRPr="008B2334">
        <w:rPr>
          <w:rFonts w:ascii="Times New Roman" w:eastAsia="Times New Roman" w:hAnsi="Times New Roman" w:cs="Times New Roman"/>
          <w:color w:val="000000"/>
          <w:sz w:val="20"/>
          <w:szCs w:val="20"/>
          <w:lang w:eastAsia="ru-RU"/>
        </w:rPr>
        <w:t>Приложение 1</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2"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АО «Банк _____»</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 _______________</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ЗАЯВЛЕНИЕ</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 целью участия в Программе «Дорожная карта бизнеса 2020» (далее - Программа) в рамках: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(необходимое направление отметить галочкой)</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720"/>
        <w:gridCol w:w="8851"/>
      </w:tblGrid>
      <w:tr w:rsidR="008B2334" w:rsidRPr="008B2334" w:rsidTr="008B2334">
        <w:trPr>
          <w:trHeight w:val="65"/>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Первого направления «Поддержка бизнес инициатив»</w:t>
            </w:r>
          </w:p>
        </w:tc>
      </w:tr>
      <w:tr w:rsidR="008B2334" w:rsidRPr="008B2334" w:rsidTr="008B2334">
        <w:trPr>
          <w:trHeight w:val="177"/>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77"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62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77"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Третьего направления «Поддержка экпортоориентированных производств»</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 получения государственной поддержки в форме Субсидирования части ставки вознаграждения по кредиту, выданному на основании Договора банковского займа № _________ от ______________ г., на следующих условиях:</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261"/>
        <w:gridCol w:w="5310"/>
      </w:tblGrid>
      <w:tr w:rsidR="008B2334" w:rsidRPr="008B2334" w:rsidTr="008B2334">
        <w:trPr>
          <w:trHeight w:val="65"/>
        </w:trPr>
        <w:tc>
          <w:tcPr>
            <w:tcW w:w="2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назначение кредита</w:t>
            </w:r>
          </w:p>
        </w:tc>
        <w:tc>
          <w:tcPr>
            <w:tcW w:w="2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w:t>
            </w:r>
          </w:p>
        </w:tc>
        <w:tc>
          <w:tcPr>
            <w:tcW w:w="27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w:t>
            </w:r>
          </w:p>
        </w:tc>
        <w:tc>
          <w:tcPr>
            <w:tcW w:w="27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Валюта кредита</w:t>
            </w:r>
          </w:p>
        </w:tc>
        <w:tc>
          <w:tcPr>
            <w:tcW w:w="27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c>
          <w:tcPr>
            <w:tcW w:w="277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прошу Вас рассмотреть возможность понижения номинальной ставки вознаграждения по кредиту до уровня позволяющего принять участие в Программе в случае одобрения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___________________ </w:t>
      </w:r>
      <w:r w:rsidRPr="008B2334">
        <w:rPr>
          <w:rFonts w:ascii="Times New Roman" w:eastAsia="Times New Roman" w:hAnsi="Times New Roman" w:cs="Times New Roman"/>
          <w:b/>
          <w:bCs/>
          <w:color w:val="000000"/>
          <w:sz w:val="20"/>
          <w:szCs w:val="20"/>
          <w:lang w:eastAsia="ru-RU"/>
        </w:rPr>
        <w:t>(Ф.И.О)</w:t>
      </w:r>
    </w:p>
    <w:p w:rsidR="008B2334" w:rsidRPr="008B2334" w:rsidRDefault="008B2334" w:rsidP="008B2334">
      <w:pPr>
        <w:spacing w:after="0" w:line="240" w:lineRule="auto"/>
        <w:ind w:firstLine="567"/>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lang w:eastAsia="ru-RU"/>
        </w:rPr>
        <w:t>(подпись)</w:t>
      </w:r>
      <w:r w:rsidRPr="008B2334">
        <w:rPr>
          <w:rFonts w:ascii="Times New Roman" w:eastAsia="Times New Roman" w:hAnsi="Times New Roman" w:cs="Times New Roman"/>
          <w:b/>
          <w:bCs/>
          <w:color w:val="000000"/>
          <w:sz w:val="20"/>
          <w:szCs w:val="20"/>
          <w:lang w:eastAsia="ru-RU"/>
        </w:rPr>
        <w:t xml:space="preserve">            Дата м.п.</w:t>
      </w:r>
    </w:p>
    <w:p w:rsidR="008B2334" w:rsidRPr="008B2334" w:rsidRDefault="008B2334" w:rsidP="008B2334">
      <w:pPr>
        <w:spacing w:after="0" w:line="240" w:lineRule="auto"/>
        <w:ind w:firstLine="567"/>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567"/>
        <w:jc w:val="right"/>
        <w:rPr>
          <w:rFonts w:ascii="Times New Roman" w:eastAsia="Times New Roman" w:hAnsi="Times New Roman" w:cs="Times New Roman"/>
          <w:color w:val="000000"/>
          <w:sz w:val="20"/>
          <w:szCs w:val="20"/>
          <w:lang w:eastAsia="ru-RU"/>
        </w:rPr>
      </w:pPr>
      <w:bookmarkStart w:id="441" w:name="SUB42"/>
      <w:bookmarkEnd w:id="441"/>
      <w:r w:rsidRPr="008B2334">
        <w:rPr>
          <w:rFonts w:ascii="Times New Roman" w:eastAsia="Times New Roman" w:hAnsi="Times New Roman" w:cs="Times New Roman"/>
          <w:color w:val="000000"/>
          <w:sz w:val="20"/>
          <w:szCs w:val="20"/>
          <w:lang w:eastAsia="ru-RU"/>
        </w:rPr>
        <w:lastRenderedPageBreak/>
        <w:t>Приложение 2</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3"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Куда</w:t>
      </w:r>
      <w:r w:rsidRPr="008B2334">
        <w:rPr>
          <w:rFonts w:ascii="Times New Roman" w:eastAsia="Times New Roman" w:hAnsi="Times New Roman" w:cs="Times New Roman"/>
          <w:color w:val="000000"/>
          <w:sz w:val="20"/>
          <w:szCs w:val="20"/>
          <w:lang w:eastAsia="ru-RU"/>
        </w:rPr>
        <w:t xml:space="preserve">     </w:t>
      </w:r>
      <w:r w:rsidRPr="008B2334">
        <w:rPr>
          <w:rFonts w:ascii="Times New Roman" w:eastAsia="Times New Roman" w:hAnsi="Times New Roman" w:cs="Times New Roman"/>
          <w:color w:val="000000"/>
          <w:sz w:val="20"/>
          <w:szCs w:val="20"/>
          <w:u w:val="single"/>
          <w:lang w:eastAsia="ru-RU"/>
        </w:rPr>
        <w:t>Акимат _</w:t>
      </w:r>
      <w:r w:rsidRPr="008B2334">
        <w:rPr>
          <w:rFonts w:ascii="Times New Roman" w:eastAsia="Times New Roman" w:hAnsi="Times New Roman" w:cs="Times New Roman"/>
          <w:color w:val="000000"/>
          <w:sz w:val="20"/>
          <w:szCs w:val="20"/>
          <w:lang w:eastAsia="ru-RU"/>
        </w:rPr>
        <w:t>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 кого</w:t>
      </w:r>
      <w:r w:rsidRPr="008B2334">
        <w:rPr>
          <w:rFonts w:ascii="Times New Roman" w:eastAsia="Times New Roman" w:hAnsi="Times New Roman" w:cs="Times New Roman"/>
          <w:color w:val="000000"/>
          <w:sz w:val="20"/>
          <w:szCs w:val="20"/>
          <w:lang w:eastAsia="ru-RU"/>
        </w:rPr>
        <w:t xml:space="preserve"> </w:t>
      </w:r>
      <w:r w:rsidRPr="008B2334">
        <w:rPr>
          <w:rFonts w:ascii="Times New Roman" w:eastAsia="Times New Roman" w:hAnsi="Times New Roman" w:cs="Times New Roman"/>
          <w:color w:val="000000"/>
          <w:sz w:val="20"/>
          <w:szCs w:val="20"/>
          <w:u w:val="single"/>
          <w:lang w:eastAsia="ru-RU"/>
        </w:rPr>
        <w:t>___________(далее - СЧП/Экспортер)______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ЗАЯВЛЕНИЕ-АНКЕТА № __________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 соответствии с Правилами субсидирования ставки вознаграждения по кредитам банков второго уровня субъектам частного предпринимательства ________________ в рамках _____________ направления «_______________» Программы «Дорожная карта бизнеса 2020» (далее - Правила субсидирования) прошу Вас инициировать вынесение вопроса на рассмотрение Регионального координационного совета по __________________, о субсидировании части ставки вознаграждения по кредиту, в рамках Программы «Дорожная карта бизнеса - 2020», согласно нижеследующего: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Направления Программы (</w:t>
      </w:r>
      <w:r w:rsidRPr="008B2334">
        <w:rPr>
          <w:rFonts w:ascii="Times New Roman" w:eastAsia="Times New Roman" w:hAnsi="Times New Roman" w:cs="Times New Roman"/>
          <w:b/>
          <w:bCs/>
          <w:i/>
          <w:iCs/>
          <w:color w:val="000000"/>
          <w:sz w:val="20"/>
          <w:szCs w:val="20"/>
          <w:lang w:eastAsia="ru-RU"/>
        </w:rPr>
        <w:t>отметить галочкой направление</w:t>
      </w:r>
      <w:r w:rsidRPr="008B2334">
        <w:rPr>
          <w:rFonts w:ascii="Times New Roman" w:eastAsia="Times New Roman" w:hAnsi="Times New Roman" w:cs="Times New Roman"/>
          <w:b/>
          <w:bCs/>
          <w:color w:val="000000"/>
          <w:sz w:val="20"/>
          <w:szCs w:val="20"/>
          <w:lang w:eastAsia="ru-RU"/>
        </w:rPr>
        <w:t>)</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798"/>
        <w:gridCol w:w="8773"/>
      </w:tblGrid>
      <w:tr w:rsidR="008B2334" w:rsidRPr="008B2334" w:rsidTr="008B2334">
        <w:trPr>
          <w:trHeight w:val="65"/>
        </w:trPr>
        <w:tc>
          <w:tcPr>
            <w:tcW w:w="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Поддержка бизнес инициатив</w:t>
            </w:r>
          </w:p>
        </w:tc>
      </w:tr>
      <w:tr w:rsidR="008B2334" w:rsidRPr="008B2334" w:rsidTr="008B2334">
        <w:trPr>
          <w:trHeight w:val="65"/>
        </w:trPr>
        <w:tc>
          <w:tcPr>
            <w:tcW w:w="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5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Поддержка экспортоориентированных производств</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Сведения об участнике</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552"/>
        <w:gridCol w:w="5019"/>
      </w:tblGrid>
      <w:tr w:rsidR="008B2334" w:rsidRPr="008B2334" w:rsidTr="008B2334">
        <w:trPr>
          <w:trHeight w:val="125"/>
        </w:trPr>
        <w:tc>
          <w:tcPr>
            <w:tcW w:w="2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2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 Экспортера</w:t>
            </w:r>
          </w:p>
        </w:tc>
        <w:tc>
          <w:tcPr>
            <w:tcW w:w="2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2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15"/>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1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Данные об учредителе (-ях)</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1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адрес</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Фактический адрес</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Почтовый адрес</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79"/>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79"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государственной регистрации/ перерегистрации</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79"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446"/>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свидетельства о государственной регистрации/перерегистрации</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Виды деятельности</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78"/>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Курирующее ведомство, холдинг или материнская компания</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РНН</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62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Руководство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Первый руководитель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351"/>
        <w:gridCol w:w="5220"/>
      </w:tblGrid>
      <w:tr w:rsidR="008B2334" w:rsidRPr="008B2334" w:rsidTr="008B2334">
        <w:trPr>
          <w:trHeight w:val="65"/>
        </w:trPr>
        <w:tc>
          <w:tcPr>
            <w:tcW w:w="22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w:t>
            </w:r>
          </w:p>
        </w:tc>
        <w:tc>
          <w:tcPr>
            <w:tcW w:w="2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Должность</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Тел. раб./дом.</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 и место рождения</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69"/>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69"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серия удостоверения личности</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69"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жительства (фактическое)</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Прописка</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Главный бухгалтер</w:t>
      </w:r>
    </w:p>
    <w:tbl>
      <w:tblPr>
        <w:tblW w:w="5000" w:type="pct"/>
        <w:jc w:val="center"/>
        <w:tblCellMar>
          <w:left w:w="0" w:type="dxa"/>
          <w:right w:w="0" w:type="dxa"/>
        </w:tblCellMar>
        <w:tblLook w:val="04A0" w:firstRow="1" w:lastRow="0" w:firstColumn="1" w:lastColumn="0" w:noHBand="0" w:noVBand="1"/>
      </w:tblPr>
      <w:tblGrid>
        <w:gridCol w:w="4289"/>
        <w:gridCol w:w="5146"/>
      </w:tblGrid>
      <w:tr w:rsidR="008B2334" w:rsidRPr="008B2334" w:rsidTr="008B2334">
        <w:trPr>
          <w:trHeight w:val="65"/>
          <w:jc w:val="center"/>
        </w:trPr>
        <w:tc>
          <w:tcPr>
            <w:tcW w:w="227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w:t>
            </w:r>
          </w:p>
        </w:tc>
        <w:tc>
          <w:tcPr>
            <w:tcW w:w="272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2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Тел. Раб./дом.</w:t>
            </w:r>
          </w:p>
        </w:tc>
        <w:tc>
          <w:tcPr>
            <w:tcW w:w="272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2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 и место рождения</w:t>
            </w:r>
          </w:p>
        </w:tc>
        <w:tc>
          <w:tcPr>
            <w:tcW w:w="272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2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серия удостоверения личности</w:t>
            </w:r>
          </w:p>
        </w:tc>
        <w:tc>
          <w:tcPr>
            <w:tcW w:w="272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63"/>
          <w:jc w:val="center"/>
        </w:trPr>
        <w:tc>
          <w:tcPr>
            <w:tcW w:w="22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16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жительства (фактическое)</w:t>
            </w:r>
          </w:p>
        </w:tc>
        <w:tc>
          <w:tcPr>
            <w:tcW w:w="272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16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2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Прописка</w:t>
            </w:r>
          </w:p>
        </w:tc>
        <w:tc>
          <w:tcPr>
            <w:tcW w:w="272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2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Опыт работы</w:t>
            </w:r>
          </w:p>
        </w:tc>
        <w:tc>
          <w:tcPr>
            <w:tcW w:w="2727" w:type="pc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Контактное лицо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351"/>
        <w:gridCol w:w="5220"/>
      </w:tblGrid>
      <w:tr w:rsidR="008B2334" w:rsidRPr="008B2334" w:rsidTr="008B2334">
        <w:trPr>
          <w:trHeight w:val="88"/>
        </w:trPr>
        <w:tc>
          <w:tcPr>
            <w:tcW w:w="22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8"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 должность, телефон)</w:t>
            </w:r>
          </w:p>
        </w:tc>
        <w:tc>
          <w:tcPr>
            <w:tcW w:w="2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8"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Собственники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(учредитель, участники, для АО - акционеры, владеющие 5% и более процентов акций).</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598"/>
        <w:gridCol w:w="1542"/>
        <w:gridCol w:w="4431"/>
      </w:tblGrid>
      <w:tr w:rsidR="008B2334" w:rsidRPr="008B2334" w:rsidTr="008B2334">
        <w:trPr>
          <w:trHeight w:val="89"/>
        </w:trPr>
        <w:tc>
          <w:tcPr>
            <w:tcW w:w="18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9"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Наименование/Ф.И.О.</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9"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w:t>
            </w:r>
          </w:p>
        </w:tc>
        <w:tc>
          <w:tcPr>
            <w:tcW w:w="2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9"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w:t>
            </w:r>
          </w:p>
        </w:tc>
      </w:tr>
      <w:tr w:rsidR="008B2334" w:rsidRPr="008B2334" w:rsidTr="008B2334">
        <w:trPr>
          <w:trHeight w:val="65"/>
        </w:trPr>
        <w:tc>
          <w:tcPr>
            <w:tcW w:w="1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3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Информация о текущей деятельности</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847"/>
        <w:gridCol w:w="4724"/>
      </w:tblGrid>
      <w:tr w:rsidR="008B2334" w:rsidRPr="008B2334" w:rsidTr="008B2334">
        <w:trPr>
          <w:trHeight w:val="65"/>
        </w:trPr>
        <w:tc>
          <w:tcPr>
            <w:tcW w:w="25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Отрасль (согласно ОКЭД)</w:t>
            </w:r>
          </w:p>
        </w:tc>
        <w:tc>
          <w:tcPr>
            <w:tcW w:w="2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Подотрасль (согласно ОКЭД)</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Виды продукции и услуг</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Годовой оборот</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Прибыль или убыток на последнюю отчетную дату</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Фактическая численность работников</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 из них женщин ____________________</w:t>
            </w:r>
          </w:p>
        </w:tc>
      </w:tr>
      <w:tr w:rsidR="008B2334" w:rsidRPr="008B2334" w:rsidTr="008B2334">
        <w:trPr>
          <w:trHeight w:val="81"/>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1"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Проекта (краткое описание)</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1"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реализации Проекта (область, город)</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рабочих мест</w:t>
            </w:r>
          </w:p>
        </w:tc>
        <w:tc>
          <w:tcPr>
            <w:tcW w:w="24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6. Информация о банковских счетах</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Банковские реквизиты (указать все текущие и сберегательные счета во всех обслуживающих банках):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Кредитная история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Указываются все банковские ссуды, использовавшиеся в процессе работы СЧП/Экспортера, как погашенные, так и непогашенные в настоящее время.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130"/>
        <w:gridCol w:w="1136"/>
        <w:gridCol w:w="1110"/>
        <w:gridCol w:w="1826"/>
        <w:gridCol w:w="1531"/>
        <w:gridCol w:w="1328"/>
        <w:gridCol w:w="1510"/>
      </w:tblGrid>
      <w:tr w:rsidR="008B2334" w:rsidRPr="008B2334" w:rsidTr="008B2334">
        <w:trPr>
          <w:trHeight w:val="676"/>
        </w:trPr>
        <w:tc>
          <w:tcPr>
            <w:tcW w:w="5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Кредитор</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w:t>
            </w:r>
          </w:p>
        </w:tc>
        <w:tc>
          <w:tcPr>
            <w:tcW w:w="5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Условия погашения вознаграждения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Условия погашения основного долга</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погашения по ДБЗ</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фактического погашения</w:t>
            </w:r>
          </w:p>
        </w:tc>
      </w:tr>
      <w:tr w:rsidR="008B2334" w:rsidRPr="008B2334" w:rsidTr="008B2334">
        <w:trPr>
          <w:trHeight w:val="65"/>
        </w:trPr>
        <w:tc>
          <w:tcPr>
            <w:tcW w:w="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Информация о действующих кредитах</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Дата и курс валюты: ___/___.</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07"/>
        <w:gridCol w:w="624"/>
        <w:gridCol w:w="1122"/>
        <w:gridCol w:w="1639"/>
        <w:gridCol w:w="886"/>
        <w:gridCol w:w="886"/>
        <w:gridCol w:w="1815"/>
        <w:gridCol w:w="1115"/>
        <w:gridCol w:w="1077"/>
      </w:tblGrid>
      <w:tr w:rsidR="008B2334" w:rsidRPr="008B2334" w:rsidTr="008B2334">
        <w:trPr>
          <w:trHeight w:val="598"/>
        </w:trPr>
        <w:tc>
          <w:tcPr>
            <w:tcW w:w="1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ДБЗ</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дата)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Валюта кредита</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Остаток задолженности  по основному долгу, на указанную дату</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окончания срока кредита</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Цель кредита (краткое описание)</w:t>
            </w:r>
          </w:p>
        </w:tc>
      </w:tr>
      <w:tr w:rsidR="008B2334" w:rsidRPr="008B2334" w:rsidTr="008B2334">
        <w:trPr>
          <w:trHeight w:val="65"/>
        </w:trPr>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567"/>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Информация об участии в других государственных программах и применяемых в отношении СЧП/Экспортера мерах государственной поддержки</w:t>
      </w:r>
    </w:p>
    <w:p w:rsidR="008B2334" w:rsidRPr="008B2334" w:rsidRDefault="008B2334" w:rsidP="008B2334">
      <w:pPr>
        <w:spacing w:after="0" w:line="240" w:lineRule="auto"/>
        <w:ind w:firstLine="567"/>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617"/>
        <w:gridCol w:w="4052"/>
        <w:gridCol w:w="2626"/>
        <w:gridCol w:w="2276"/>
      </w:tblGrid>
      <w:tr w:rsidR="008B2334" w:rsidRPr="008B2334" w:rsidTr="008B2334">
        <w:trPr>
          <w:trHeight w:val="506"/>
        </w:trPr>
        <w:tc>
          <w:tcPr>
            <w:tcW w:w="3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2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государственной программы/меры государственной поддержки</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Государственного института развития</w:t>
            </w:r>
          </w:p>
        </w:tc>
        <w:tc>
          <w:tcPr>
            <w:tcW w:w="11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Дополнительная информация</w:t>
            </w:r>
          </w:p>
        </w:tc>
      </w:tr>
      <w:tr w:rsidR="008B2334" w:rsidRPr="008B2334" w:rsidTr="008B2334">
        <w:trPr>
          <w:trHeight w:val="65"/>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11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Гарантии и согласия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СЧП/ Экспортер заявляет и гарантирует Координатору Программы на местном уровне следующее:</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Все данные, информация и документация переданные (предоставленные) или предоставляемые Координатору Программы на местном уровне совместно с настоящим заявлением, либо по запросу Координатора Программы на местном уровне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Координатора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Что обязуется предоставлять и раскрывать по первому требованию Координатора Программы на местном уровне любую информацию и документы, содержащие банковскую и коммерческую тайну, затребованные в рамках рассмотрения настоящего заявления.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Координатор Программы на местном уровне не обязан проверять действительность указанных заверений и гарантий.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СЧП/Экспортер предупрежден об ответственности за предоставление ложных, неполных и/или недостоверных сведений, предусмотренной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СЧП/Экспортер подтверждает, что уставная компетенция СЧП/Экспортера, позволяет подавать настоящее заявление лицу, которое подписывает настоящее заявление.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 Согласен с тем, что в случае выявления недостоверности указанных данных и информации настоящее заявление может быть отклонено на любом этапе, когда будут выявлены сведения, подтверждающие недостоверность указанных данных, при этом Координатор Программы на местном уровне вправе не сообщать причины отклонения.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СЧП/ Экспортер настоящим предоставляет Координатору Программы на местном уровне согласие с тем, что: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Координатор Программы на местном уровне вправе предоставлять указанные в настоящем заявлении сведения, информацию и предоставленные СЧП/Экспортером документы заинтересованным третьим лицам, с целью проверки и рассмотрения.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Все сведения, содержащиеся в настоящем заявлении, а также все затребованные Координатором Программы на местном уровне документы предоставлены исключительно для Субсидирования в рамках Программы.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Координатор Программы на местном уровне оставляет за собой право проверки любой сообщаемой СЧП/Экспортером о себе информации, а документы предоставленные СЧП/Экспортером и оригинал заявления, будут храниться у Координатора Программы на местном уровне, даже если Субсидирование не будет предоставлено.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Принятие Координатором Программы на местном уровне данного заявления к рассмотрению, а также возможные расходы СЧП/Экспортера (на оформление необходимых для получения Субсидирования документов, и т.п.) не является обязательством Координатора Программы на местном уровне предоставить Субсидирование или возместить понесенные СЧП/Экспортером издержки.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5. Подтверждаю, что с порядком рассмотрения вопроса о Субсидировании ознакомлен и согласен, в последующем претензий к Координатору Программы на местном уровне иметь не буду.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11. Приложения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(документы предусмотренные по первому направлению)</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__________________________________________________________</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(документы предусмотренные по третьему направлению)</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___________________ (Ф.И.О)</w:t>
      </w:r>
    </w:p>
    <w:p w:rsidR="008B2334" w:rsidRPr="008B2334" w:rsidRDefault="008B2334" w:rsidP="008B2334">
      <w:pPr>
        <w:spacing w:after="0" w:line="240" w:lineRule="auto"/>
        <w:ind w:firstLine="567"/>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lang w:eastAsia="ru-RU"/>
        </w:rPr>
        <w:t>(подпись</w:t>
      </w:r>
      <w:r w:rsidRPr="008B2334">
        <w:rPr>
          <w:rFonts w:ascii="Times New Roman" w:eastAsia="Times New Roman" w:hAnsi="Times New Roman" w:cs="Times New Roman"/>
          <w:b/>
          <w:bCs/>
          <w:color w:val="000000"/>
          <w:sz w:val="20"/>
          <w:szCs w:val="20"/>
          <w:lang w:eastAsia="ru-RU"/>
        </w:rPr>
        <w:t>)             Дата</w:t>
      </w:r>
    </w:p>
    <w:p w:rsidR="008B2334" w:rsidRPr="008B2334" w:rsidRDefault="008B2334" w:rsidP="008B2334">
      <w:pPr>
        <w:spacing w:after="0" w:line="240" w:lineRule="auto"/>
        <w:ind w:firstLine="567"/>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567"/>
        <w:jc w:val="right"/>
        <w:rPr>
          <w:rFonts w:ascii="Times New Roman" w:eastAsia="Times New Roman" w:hAnsi="Times New Roman" w:cs="Times New Roman"/>
          <w:color w:val="000000"/>
          <w:sz w:val="20"/>
          <w:szCs w:val="20"/>
          <w:lang w:eastAsia="ru-RU"/>
        </w:rPr>
      </w:pPr>
      <w:bookmarkStart w:id="442" w:name="SUB43"/>
      <w:bookmarkEnd w:id="442"/>
      <w:r w:rsidRPr="008B2334">
        <w:rPr>
          <w:rFonts w:ascii="Times New Roman" w:eastAsia="Times New Roman" w:hAnsi="Times New Roman" w:cs="Times New Roman"/>
          <w:color w:val="000000"/>
          <w:sz w:val="20"/>
          <w:szCs w:val="20"/>
          <w:lang w:eastAsia="ru-RU"/>
        </w:rPr>
        <w:t>Приложение 3</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4"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(Заполняется Координатором Программы на местном уровне)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СПИСОК ПРОЕКТОВ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СЧП/Экспортеров для рассмотрения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Региональным координационным советом по _________________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490"/>
        <w:gridCol w:w="1805"/>
        <w:gridCol w:w="1626"/>
        <w:gridCol w:w="1701"/>
        <w:gridCol w:w="1595"/>
        <w:gridCol w:w="1865"/>
      </w:tblGrid>
      <w:tr w:rsidR="008B2334" w:rsidRPr="008B2334" w:rsidTr="008B2334">
        <w:trPr>
          <w:trHeight w:val="632"/>
          <w:jc w:val="center"/>
        </w:trPr>
        <w:tc>
          <w:tcPr>
            <w:tcW w:w="49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80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 Экспортера</w:t>
            </w:r>
          </w:p>
        </w:tc>
        <w:tc>
          <w:tcPr>
            <w:tcW w:w="162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Проекта (описание)</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адрес</w:t>
            </w:r>
          </w:p>
        </w:tc>
        <w:tc>
          <w:tcPr>
            <w:tcW w:w="159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реализации Проекта</w:t>
            </w:r>
          </w:p>
        </w:tc>
        <w:tc>
          <w:tcPr>
            <w:tcW w:w="186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Виды продукции и услуг</w:t>
            </w: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431" w:type="dxa"/>
            <w:gridSpan w:val="2"/>
            <w:tcBorders>
              <w:top w:val="nil"/>
              <w:left w:val="nil"/>
              <w:bottom w:val="single" w:sz="8" w:space="0" w:color="auto"/>
              <w:right w:val="single" w:sz="8" w:space="0" w:color="auto"/>
            </w:tcBorders>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Итого:</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7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Этап реализации Проекта</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Направление по Программе</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Код ОКЭД</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сектора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ОКЭД</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финансирования, тенге</w:t>
            </w: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24"/>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43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рабочих мест</w:t>
            </w:r>
          </w:p>
        </w:tc>
        <w:tc>
          <w:tcPr>
            <w:tcW w:w="329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Участие в других государственных</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программах</w:t>
            </w:r>
          </w:p>
        </w:tc>
        <w:tc>
          <w:tcPr>
            <w:tcW w:w="1865"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подачи заявления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КПМУ</w:t>
            </w:r>
          </w:p>
        </w:tc>
      </w:tr>
      <w:tr w:rsidR="008B2334" w:rsidRPr="008B2334" w:rsidTr="008B2334">
        <w:trPr>
          <w:trHeight w:val="67"/>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7"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план</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ГИР</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ГП/МГП</w:t>
            </w:r>
          </w:p>
        </w:tc>
        <w:tc>
          <w:tcPr>
            <w:tcW w:w="0" w:type="auto"/>
            <w:vMerge/>
            <w:tcBorders>
              <w:top w:val="nil"/>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59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6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3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13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Объем экспорта продукции от общего объема произведенной продукции</w:t>
            </w:r>
          </w:p>
        </w:tc>
        <w:tc>
          <w:tcPr>
            <w:tcW w:w="3460" w:type="dxa"/>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Банка</w:t>
            </w:r>
          </w:p>
        </w:tc>
      </w:tr>
      <w:tr w:rsidR="008B2334" w:rsidRPr="008B2334" w:rsidTr="008B2334">
        <w:trPr>
          <w:trHeight w:val="782"/>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общая сумма оборотов за прошедший год</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отгрузки товара по экспортным договорам за прошедший год</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0" w:type="auto"/>
            <w:gridSpan w:val="2"/>
            <w:vMerge/>
            <w:tcBorders>
              <w:top w:val="nil"/>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w:t>
            </w:r>
          </w:p>
        </w:tc>
        <w:tc>
          <w:tcPr>
            <w:tcW w:w="34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w:t>
            </w:r>
          </w:p>
        </w:tc>
      </w:tr>
      <w:tr w:rsidR="008B2334" w:rsidRPr="008B2334" w:rsidTr="008B2334">
        <w:trPr>
          <w:trHeight w:val="65"/>
          <w:jc w:val="center"/>
        </w:trPr>
        <w:tc>
          <w:tcPr>
            <w:tcW w:w="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805"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626"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4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Приложения: </w:t>
      </w:r>
      <w:r w:rsidRPr="008B2334">
        <w:rPr>
          <w:rFonts w:ascii="Times New Roman" w:eastAsia="Times New Roman" w:hAnsi="Times New Roman" w:cs="Times New Roman"/>
          <w:i/>
          <w:iCs/>
          <w:color w:val="000000"/>
          <w:sz w:val="20"/>
          <w:szCs w:val="20"/>
          <w:lang w:eastAsia="ru-RU"/>
        </w:rPr>
        <w:t>(Заявление и пакет документов предоставленный СЧП/Экспортером в КПМУ)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1046"/>
        <w:gridCol w:w="6419"/>
      </w:tblGrid>
      <w:tr w:rsidR="008B2334" w:rsidRPr="008B2334" w:rsidTr="008B2334">
        <w:trPr>
          <w:trHeight w:val="131"/>
          <w:jc w:val="center"/>
        </w:trPr>
        <w:tc>
          <w:tcPr>
            <w:tcW w:w="7465"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131"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Сокращения и определения</w:t>
            </w:r>
          </w:p>
        </w:tc>
      </w:tr>
      <w:tr w:rsidR="008B2334" w:rsidRPr="008B2334" w:rsidTr="008B2334">
        <w:trPr>
          <w:trHeight w:val="65"/>
          <w:jc w:val="center"/>
        </w:trPr>
        <w:tc>
          <w:tcPr>
            <w:tcW w:w="104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w:t>
            </w:r>
          </w:p>
        </w:tc>
        <w:tc>
          <w:tcPr>
            <w:tcW w:w="6419"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Субъект частного предпринимательства</w:t>
            </w:r>
          </w:p>
        </w:tc>
      </w:tr>
      <w:tr w:rsidR="008B2334" w:rsidRPr="008B2334" w:rsidTr="008B2334">
        <w:trPr>
          <w:trHeight w:val="764"/>
          <w:jc w:val="center"/>
        </w:trPr>
        <w:tc>
          <w:tcPr>
            <w:tcW w:w="104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ОКЭД</w:t>
            </w:r>
          </w:p>
        </w:tc>
        <w:tc>
          <w:tcPr>
            <w:tcW w:w="6419"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Приоритетные сектора экономики в соответствии с общим классификатором видов экономической деятельности (далее - ОКЭД), утвержденным приказом председателя Комитета по техническому </w:t>
            </w:r>
            <w:r w:rsidRPr="008B2334">
              <w:rPr>
                <w:rFonts w:ascii="Times New Roman" w:eastAsia="Times New Roman" w:hAnsi="Times New Roman" w:cs="Times New Roman"/>
                <w:color w:val="000000"/>
                <w:sz w:val="20"/>
                <w:szCs w:val="20"/>
                <w:lang w:eastAsia="ru-RU"/>
              </w:rPr>
              <w:lastRenderedPageBreak/>
              <w:t>регулированию и методологии Министерства индустрии и торговли Республики Казахстан от 14 декабря 2007 года № 683-од согласно Приложению № 1 к Программе.</w:t>
            </w:r>
          </w:p>
        </w:tc>
      </w:tr>
      <w:tr w:rsidR="008B2334" w:rsidRPr="008B2334" w:rsidTr="008B2334">
        <w:trPr>
          <w:trHeight w:val="65"/>
          <w:jc w:val="center"/>
        </w:trPr>
        <w:tc>
          <w:tcPr>
            <w:tcW w:w="104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ГИР</w:t>
            </w:r>
          </w:p>
        </w:tc>
        <w:tc>
          <w:tcPr>
            <w:tcW w:w="6419"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Государственные институты развития</w:t>
            </w:r>
          </w:p>
        </w:tc>
      </w:tr>
      <w:tr w:rsidR="008B2334" w:rsidRPr="008B2334" w:rsidTr="008B2334">
        <w:trPr>
          <w:trHeight w:val="65"/>
          <w:jc w:val="center"/>
        </w:trPr>
        <w:tc>
          <w:tcPr>
            <w:tcW w:w="104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ГП</w:t>
            </w:r>
          </w:p>
        </w:tc>
        <w:tc>
          <w:tcPr>
            <w:tcW w:w="6419"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Государственная программа</w:t>
            </w:r>
          </w:p>
        </w:tc>
      </w:tr>
      <w:tr w:rsidR="008B2334" w:rsidRPr="008B2334" w:rsidTr="008B2334">
        <w:trPr>
          <w:trHeight w:val="65"/>
          <w:jc w:val="center"/>
        </w:trPr>
        <w:tc>
          <w:tcPr>
            <w:tcW w:w="104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МГП</w:t>
            </w:r>
          </w:p>
        </w:tc>
        <w:tc>
          <w:tcPr>
            <w:tcW w:w="6419"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Меры государственной поддержки</w:t>
            </w:r>
          </w:p>
        </w:tc>
      </w:tr>
      <w:tr w:rsidR="008B2334" w:rsidRPr="008B2334" w:rsidTr="008B2334">
        <w:trPr>
          <w:trHeight w:val="65"/>
          <w:jc w:val="center"/>
        </w:trPr>
        <w:tc>
          <w:tcPr>
            <w:tcW w:w="104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КПМУ</w:t>
            </w:r>
          </w:p>
        </w:tc>
        <w:tc>
          <w:tcPr>
            <w:tcW w:w="6419"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Координатор Программы на местном уровне</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 ФИО</w:t>
      </w:r>
    </w:p>
    <w:p w:rsidR="008B2334" w:rsidRPr="008B2334" w:rsidRDefault="008B2334" w:rsidP="008B2334">
      <w:pPr>
        <w:spacing w:after="0" w:line="240" w:lineRule="auto"/>
        <w:ind w:firstLine="3402"/>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 ФИО</w:t>
      </w:r>
    </w:p>
    <w:p w:rsidR="008B2334" w:rsidRPr="008B2334" w:rsidRDefault="008B2334" w:rsidP="008B2334">
      <w:pPr>
        <w:spacing w:after="0" w:line="240" w:lineRule="auto"/>
        <w:ind w:firstLine="35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ind w:firstLine="3544"/>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p w:rsidR="008B2334" w:rsidRPr="008B2334" w:rsidRDefault="008B2334" w:rsidP="008B2334">
      <w:pPr>
        <w:spacing w:after="0" w:line="240" w:lineRule="auto"/>
        <w:ind w:firstLine="3544"/>
        <w:jc w:val="right"/>
        <w:rPr>
          <w:rFonts w:ascii="Times New Roman" w:eastAsia="Times New Roman" w:hAnsi="Times New Roman" w:cs="Times New Roman"/>
          <w:color w:val="000000"/>
          <w:sz w:val="20"/>
          <w:szCs w:val="20"/>
          <w:lang w:eastAsia="ru-RU"/>
        </w:rPr>
      </w:pPr>
      <w:bookmarkStart w:id="443" w:name="SUB44"/>
      <w:bookmarkEnd w:id="443"/>
      <w:r w:rsidRPr="008B2334">
        <w:rPr>
          <w:rFonts w:ascii="Times New Roman" w:eastAsia="Times New Roman" w:hAnsi="Times New Roman" w:cs="Times New Roman"/>
          <w:color w:val="000000"/>
          <w:sz w:val="20"/>
          <w:szCs w:val="20"/>
          <w:lang w:eastAsia="ru-RU"/>
        </w:rPr>
        <w:t>Приложение 4</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5"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Договор субсидирования № 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8B2334" w:rsidRPr="008B2334" w:rsidTr="008B2334">
        <w:tc>
          <w:tcPr>
            <w:tcW w:w="2500" w:type="pct"/>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 _____</w:t>
            </w:r>
          </w:p>
        </w:tc>
        <w:tc>
          <w:tcPr>
            <w:tcW w:w="2500" w:type="pct"/>
            <w:tcMar>
              <w:top w:w="0" w:type="dxa"/>
              <w:left w:w="108" w:type="dxa"/>
              <w:bottom w:w="0" w:type="dxa"/>
              <w:right w:w="108" w:type="dxa"/>
            </w:tcMar>
            <w:hideMark/>
          </w:tcPr>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«___» __________20___ г.</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Акционерное общество «Фонд развития предпринимательства «Даму</w:t>
      </w:r>
      <w:r w:rsidRPr="008B2334">
        <w:rPr>
          <w:rFonts w:ascii="Times New Roman" w:eastAsia="Times New Roman" w:hAnsi="Times New Roman" w:cs="Times New Roman"/>
          <w:color w:val="000000"/>
          <w:sz w:val="20"/>
          <w:szCs w:val="20"/>
          <w:lang w:eastAsia="ru-RU"/>
        </w:rPr>
        <w:t>», в лице ______________________________________, действующего на основании _____________, именуемый в дальнейшем «Финансовый агент», с одной стороны, 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Акционерное общество «Банк _______»</w:t>
      </w:r>
      <w:r w:rsidRPr="008B2334">
        <w:rPr>
          <w:rFonts w:ascii="Times New Roman" w:eastAsia="Times New Roman" w:hAnsi="Times New Roman" w:cs="Times New Roman"/>
          <w:color w:val="000000"/>
          <w:sz w:val="20"/>
          <w:szCs w:val="20"/>
          <w:lang w:eastAsia="ru-RU"/>
        </w:rPr>
        <w:t>, в лице _______________________________, действующего на основании _____________, именуемый в дальнейшем «Банк», с другой стороны, и ____________________ в лице ______________________, действующего на основании ___________________ именуемый в дальнейшем «Получатель», совместно именуемые Стороны, а по отдельности Сторона либо как указано выше, заключили настоящий Договор субсидирования (далее - Договор) о нижеследующем.</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 Общие положения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Основаниями для заключения настоящего Договора являются: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Программа «Дорожная карта бизнеса 2020» утвержденная постановлением Правительства Республики Казахстан от 13.04.2010 г. № 301 (далее - Программа)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Правила субсидирования ставки вознаграждения по кредитам банков второго уровня субъектам частного предпринимательства _________________ в рамках ____________ направления «_____________________» Программы «Дорожная карта бизнеса 2020», утвержденные постановлением Правительства Республики Казахстан от __________ г. № ____ (далее - Правила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Протокол № ____ от ___________ 20___ года заседания Регионального координационного совета по ________________.</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Письмо Министерства экономического развития и торговли Республики Казахстан исх. № _______ от _______________ г.</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2. Термины и определения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383"/>
        <w:gridCol w:w="7188"/>
      </w:tblGrid>
      <w:tr w:rsidR="008B2334" w:rsidRPr="008B2334" w:rsidTr="008B2334">
        <w:trPr>
          <w:trHeight w:val="259"/>
        </w:trPr>
        <w:tc>
          <w:tcPr>
            <w:tcW w:w="1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w:t>
            </w:r>
          </w:p>
        </w:tc>
        <w:tc>
          <w:tcPr>
            <w:tcW w:w="3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Форма государственной финансовой поддержки Получателя, используемая для частичного возмещения расходов, уплачиваемых Получателем Банку в качестве вознаграждения по кредитам.</w:t>
            </w:r>
          </w:p>
        </w:tc>
      </w:tr>
      <w:tr w:rsidR="008B2334" w:rsidRPr="008B2334" w:rsidTr="008B2334">
        <w:trPr>
          <w:trHeight w:val="516"/>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Региональный координационный совет (далее - РКС)</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Консультативно-совещательный орган, возглавляемый Акимами областей, городов Астана и Алматы, с участием представителей местных исполнительных органов, Банков, бизнес - сообществ и независимых экспертов.</w:t>
            </w:r>
          </w:p>
        </w:tc>
      </w:tr>
      <w:tr w:rsidR="008B2334" w:rsidRPr="008B2334" w:rsidTr="008B2334">
        <w:trPr>
          <w:trHeight w:val="930"/>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Совокупность действий и мероприятий в различных направлениях бизнеса осуществляемые Получателем в качестве инициативной деятельности, направленной на получение дохода, не противоречащей законодательству Республики Казахстан.</w:t>
            </w:r>
          </w:p>
        </w:tc>
      </w:tr>
      <w:tr w:rsidR="008B2334" w:rsidRPr="008B2334" w:rsidTr="008B2334">
        <w:trPr>
          <w:trHeight w:val="340"/>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Соглашение</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Соглашение о сотрудничестве № _____________ от _________________ г.</w:t>
            </w:r>
          </w:p>
        </w:tc>
      </w:tr>
      <w:tr w:rsidR="008B2334" w:rsidRPr="008B2334" w:rsidTr="008B2334">
        <w:trPr>
          <w:trHeight w:val="178"/>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78"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Уполномоченный орган</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78"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Министерство экономического развития и торговли Республики Казахстан</w:t>
            </w:r>
          </w:p>
        </w:tc>
      </w:tr>
      <w:tr w:rsidR="008B2334" w:rsidRPr="008B2334" w:rsidTr="008B2334">
        <w:trPr>
          <w:trHeight w:val="584"/>
        </w:trPr>
        <w:tc>
          <w:tcPr>
            <w:tcW w:w="1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Координатор Программы на местном уровне</w:t>
            </w:r>
          </w:p>
        </w:tc>
        <w:tc>
          <w:tcPr>
            <w:tcW w:w="37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Определяемое решением Акима области, городов Астана и Алматы, структурное подразделение местного исполнительного органа, ответственное за реализацию Программы на местах по принципу «одного окна».</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3. Предмет Договора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3.1. По условиям настоящего Договора Финансовый агент осуществляет Субсидирование части процентной ставки вознаграждения Получателя по кредиту, полученному в ______________ (наименование финансовой организации) на следующих условиях:</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430"/>
        <w:gridCol w:w="6141"/>
      </w:tblGrid>
      <w:tr w:rsidR="008B2334" w:rsidRPr="008B2334" w:rsidTr="008B2334">
        <w:trPr>
          <w:trHeight w:val="65"/>
        </w:trPr>
        <w:tc>
          <w:tcPr>
            <w:tcW w:w="17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Договор банковского займа (ДБЗ)</w:t>
            </w:r>
          </w:p>
        </w:tc>
        <w:tc>
          <w:tcPr>
            <w:tcW w:w="3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____ от ______________ г.</w:t>
            </w:r>
          </w:p>
        </w:tc>
      </w:tr>
      <w:tr w:rsidR="008B2334" w:rsidRPr="008B2334" w:rsidTr="008B2334">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назначение</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13"/>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на дату заключения настоящего Договора</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Валюта кредита</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c>
          <w:tcPr>
            <w:tcW w:w="320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3.2. Субсидирование производится за счет средств республиканского бюджета в соответствии с Правилами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3.3. После заключения настоящего Договора Банк обязуется не увеличивать ставку вознаграждения по кредиту Получателя на весь срок действия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3.4. Банк после заключения настоящего Договора предоставляет Финансовому агенту следующие документы: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 банковского займа с приложением графика погашения, заключенный с Получателем (копия заверенная подписью должностного лица и печатью Банка);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справка Банка о выдаче нового кредита, либо документ, подтверждающий факт получения Получателем нового кредита (только в рамках первого направления).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4. Условия предоставления субсидии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4.1. Субсидированию подлежит часть вознаграждения по кредиту в размере ________, при этом часть ставки вознаграждения в размере ______ оплачивает Получатель, а остальную часть ставки вознаграждения в размере ________ оплачивает Финансовый агент, согласно Приложению № 1 к настоящему Договору.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4.2. Субсидированию не подлежат проценты, начисленные Банком и не уплаченные Получателем по просроченной ссудной задолженности.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4.3. Отсчет срока Субсидирования начинается с __________________ г.</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4.4. Все операции производятся в национальной валюте - тенге.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4.5. Всю ответственность перед Банком за ненадлежащее исполнение обязательств по своевременному и полному возврату кредита и погашению части не субсидируемой ставки вознаграждения несёт Получатель в соответствии с действующим законодательством Республики Казахстан, и Договором банковского займа. При этом такая ответственность, ни при каких условиях не может быть переложена на Финансового агента.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5. Порядок Субсидирования по Договору</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Перечисление средств, предусмотренных для Субсидирования, осуществляется Финансовым агентом на новый текущий счет в Банке ежеквартально авансовыми платежами в срок до 1-го числа месяца предшествующего квартала, при условии своевременного перечисления средств от Координатора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Получатель производит выплату вознаграждения Банку в части не субсидируемой ставки вознаграждения согласно графику погашения в соответствии с Договором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По факту проведения Получателем полной выплаты, не субсидируемой части ставки вознаграждения Банк осуществляет списание денег с нового текущего счета Финансового агента в счет погашения субсидируемой части ставки вознаграждения по кредиту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 В случае несвоевременного погашения Получателем платежа по кредиту, в том числе по погашению не субсидируемой части ставки вознаграждения, Банк не производит списание средств с нового текущего счета Финансового агента для погашения субсидируемой части ставки вознаграждения до погашения задолженности Получателем, и уведомляет об этом Финансового агента в течение 2 (двух) рабочих дней (в случае не принятия решения о приостановлении Субсидирования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6. Основания приостановления, прекращения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и возобновления Субсидирования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 Решение о прекращении и возобновлении Субсидирования принимается РКС, которое согласовывается с Уполномоченным органом на основании ходатайств (уведомлений) Финансового агента и/или Координатора Программы на местном уровне.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 Финансовый агент имеет право приостановить Субсидирование Получателя в случае установления следующих случаев: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нецелевого использования Получателем нового кредита, по которому осуществляется Субсидирование (только по первому направлению);</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исполнения Получателем в течение 3 (трех) месяцев подряд обязательств по оплате платежей перед Банком согласно графику платежей к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 В случае приостановления выплат Субсидий Финансовый агент уведомляет в течение 5 (пяти) рабочих дней: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Банк и Получателя, с указанием причин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Координатора Программы на местном уровне и Уполномоченный орган, для рассмотрения вопроса прекращения/возобновления Субсидирования путем направления письма с информацией об основаниях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 По результатам рассмотрения Уполномоченным органом Финансовый агент в случае: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1.4.1. принятия решения о возобновлении Субсидирования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уведомляет Банк и Получателя о возобновлении выплат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производит все необходимые выплаты Субсидий Банку, подлежащие выплате с момента приостановления.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1.4.2. принятия решения о прекращении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направляет уведомление об одностороннем расторжении настоящего Договора Получателю и Банку, в котором указывает дату расторжения настоящего Договора и причину расторжения.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 Выплаты Субсидий прекращаются, а настоящий Договор признается расторгнутым с даты, указанной в уведомлении, в следующих случаях:</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полного досрочного погашения кредита Получателем по Договору банковского займа перед Банком. Датой прекращения Субсидирования, будет считаться дата полного возврата Получателем денежных средств по кредиту Банку;</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принятия решения Уполномоченного органа о прекращении Субсидирования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 В случае прекращения Субсидирования Банк вправе по действующему кредиту установить Получателю ранее действовавшие условия финансирования (в том числе ставку вознаграждения, комиссии, сборы и/или иные платежи и прочие условия), до заключения настоящего Договора/в случае выдачи нового кредита в рамках первого направления - стандартные условия финансирования, на усмотрение Банка.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7. Права и обязанности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7.1. Финансовый агент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своевременно пополнить счет в Банке суммой, достаточной для Субсидирования на условиях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7.2. Финансовый агент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проводить проверки Получателя на предмет целевого использования кредита. Требовать от Получателя документы и сведения, подтверждающие целевое использование кредита только в рамках первого направления;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запрашивать и получать от Банка документы и информацию о Получателе, а также о реализации Договора банковского займа, участвующих в Программе;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запрашивать у Получателя дополнительную информацию о целевом использовании средств только в рамках первого направления;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использовать информацию о Получателе, полученную в рамках исполнения настоящего Договора, при проведении рекламной компании, при размещении информации на официальном сайте Финансового агента, а также передавать её третьим лицам без предварительного письменного согласия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 предварительным письменным уведомлением Банка и Получателя осуществлять мониторинг целевого использования нового кредита, по которому осуществляется Субсидирование, с выездом на место реализации Проекта в рамках прав, предусмотренных в Договоре банковского займа между Банком и Получателем, не реже 1 (одного) раза в полугодие, только в рамках первого направления;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приостановить Субсидирование в случае выявления фактов нецелевого использования кредита по первому направлению, и просроченной задолженности по Договору банковского займа у Получателя;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выносить вопрос о прекращении Субсидирования Получателя на рассмотрение Уполномоченного органа;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досрочно расторгнуть в одностороннем порядке настоящий Договор.</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7.3. Получатель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своевременно и в полном объеме исполнять свои обязательства по Договору банковского займа;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предоставить Финансовому агенту право проводить проверки целевого использования кредита только в рамках первого направления, на территории реализации Проекта;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предоставлять по запросу Финансового агента документы и информацию, связанные с исполнение Договора банковского займа и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информировать Финансового агента в течение 3 (трех) рабочих дней о факте досрочного полного/частичного погашения кредита по Договору банковского займа перед Банком;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7.4. Получатель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требовать от Фонда выплаты Субсидий Банку в части субсидируемой ставки вознаграждения.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7.5. Банк обязан: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предоставлять, мониторинговые отчеты, в сроки и по форме предусмотренные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в случае не оплаты не субсидируемой части ставки вознаграждения Банку Получателем, в течение 3 (трех) месяцев подряд в течение 5 (пяти) рабочих дней информировать об этом Финансового агента. В этом случае Субсидирование приостанавливается с того момента, как Финансовому агенту стало известно о наступлении указанных обстоятельств;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своевременно извещать Финансового агента обо всех обстоятельствах, способных повлиять на выполнение условий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изменять сумму кредита и/или номинальную ставку вознаграждения по кредиту в течение срока действия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7.6. Банк вправе: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требовать от Финансового агента своевременного перечисления Субсидий, предусмотренных в рамках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8. Срок действия Договора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8.1. Настоящий Договор вступает в силу с ________ 20__ г., и действует до _____________ 20__ г.</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8.2. Настоящий Договор, может быть, расторгнут в одностороннем порядке Финансовым агентом в случаях и порядке предусмотренном статьей 6 настоящего Договора.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9. Ответственность</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10. Форс-мажор</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10.2.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10.4. Наступление форс-мажорных обстоятельств вызывает увеличение срока исполнения настоящего Договора на период их действия.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11. Разрешение споров</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11.1.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11.2.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12. Обмен корреспонденцией</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12.1.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10 (десяти) календарных дней с момента получения Сторонами корреспонденции с отметкой о вручении, за исключением корреспонденции, для рассмотрения которых предусмотрен особый порядок в соответствии с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12.2.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12.3.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и/или электронной почты другой Стороне.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12.4.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13. Конфиденциальность</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13.4.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13.5. Получатель подписанием настоящего Договора предоставляет согласие Финансовому агенту, на размещение сведений о Получателе в средствах массовой информации, а также на разглашение любых сведений, (в том числе банковской тайны) полученных о Получателе в рамках настоящего Договора, третьим лицам без предварительного письменного согласия Получателя.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14. Заявления, гарантии и согласия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14.1. Получатель заявляет и гарантирует Финансовому агенту следующее: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Получатель подтверждает, что заверения и гарантии, указанные в настоящем Договоре, правдивы и соответствуют действительности;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Финансовый агент не обязан проверять действительность указанных заверений и гарантий.</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14.2. Получатель заверяет и гарантирует что:</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Получателю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Также Получатель подтверждает, что уставная компетенция Получателя позволяет заключать настоящий Договор лицу, который подписывает настоящий Договор.</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14.3. Получатель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недействительным.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14.4. Получатель заявляет и подтверждает, что вся информация а также вся документация, переданная (предоставленная) или предоставляемая им Финансовому агенту, точна и соответствует действительности. Финансовый агент не обязан проверять достоверность и точность переданной или передаваемой документации. Об ответственности за предоставление ложных, неполных и/или недостоверных сведений, предусмотренной законодательством Республики Казахстан Получатель предупрежден.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14.5. Получатель заявляет что все условия, содержащиеся в настоящем Договоре, правовое значение совершаемых им действий, ему ясны и понятны.</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15. Заключительные положения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lastRenderedPageBreak/>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15.1. Подписанием настоящего Договора Получатель предоставляет согласие Финансовому агенту 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предоставление Финансовым агентом заинтересованным третьим лицам информации и документов, полученных в рамках настоящего Договора по кредиту, по которому осуществляется Субсидирование, в том числе банковской и коммерческой тайны.</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опубликование Финансовым агентом в средствах массовой информации наименование Получателя, наименование региона, в котором реализуется Проект, наименование и описание Проекта Получателя, а также отрасль.</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15.2. Положения настоящего Договора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15.3. Настоящий Договор составлен в 6 (шести) экземплярах на государственном и русском языках, имеющих одинаковую юридическую силу, по два экземпляра по одному на государственном и русском языках для каждой из Сторон. В случае возникновения разночтений между текстами настоящего Договора на государственном и русском языках, Стороны руководствуются текстом Договора на русском языке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15.4. Во всем ином, не предусмотренном настоящим Договором, Стороны руководствуются действующим законодательством Республики Казахстан.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16. Адреса банковские реквизиты и подписи сторон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2787"/>
        <w:gridCol w:w="2127"/>
        <w:gridCol w:w="2551"/>
      </w:tblGrid>
      <w:tr w:rsidR="008B2334" w:rsidRPr="008B2334" w:rsidTr="008B2334">
        <w:trPr>
          <w:trHeight w:val="71"/>
          <w:jc w:val="center"/>
        </w:trPr>
        <w:tc>
          <w:tcPr>
            <w:tcW w:w="278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71"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Финансовый агент</w:t>
            </w:r>
          </w:p>
        </w:tc>
        <w:tc>
          <w:tcPr>
            <w:tcW w:w="21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71"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w:t>
            </w:r>
          </w:p>
        </w:tc>
        <w:tc>
          <w:tcPr>
            <w:tcW w:w="255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71"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Получатель</w:t>
            </w:r>
          </w:p>
        </w:tc>
      </w:tr>
      <w:tr w:rsidR="008B2334" w:rsidRPr="008B2334" w:rsidTr="008B2334">
        <w:trPr>
          <w:trHeight w:val="65"/>
          <w:jc w:val="center"/>
        </w:trPr>
        <w:tc>
          <w:tcPr>
            <w:tcW w:w="2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55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55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jc w:val="center"/>
        </w:trPr>
        <w:tc>
          <w:tcPr>
            <w:tcW w:w="2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127"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551" w:type="dxa"/>
            <w:tcBorders>
              <w:top w:val="nil"/>
              <w:left w:val="nil"/>
              <w:bottom w:val="single" w:sz="8" w:space="0" w:color="auto"/>
              <w:right w:val="single" w:sz="8" w:space="0" w:color="auto"/>
            </w:tcBorders>
            <w:tcMar>
              <w:top w:w="0" w:type="dxa"/>
              <w:left w:w="40" w:type="dxa"/>
              <w:bottom w:w="0" w:type="dxa"/>
              <w:right w:w="40"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44" w:name="SUB441"/>
      <w:bookmarkEnd w:id="444"/>
      <w:r w:rsidRPr="008B2334">
        <w:rPr>
          <w:rFonts w:ascii="Times New Roman" w:eastAsia="Times New Roman" w:hAnsi="Times New Roman" w:cs="Times New Roman"/>
          <w:color w:val="000000"/>
          <w:sz w:val="20"/>
          <w:szCs w:val="20"/>
          <w:lang w:eastAsia="ru-RU"/>
        </w:rPr>
        <w:t>Приложение 1</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6" w:history="1">
        <w:r w:rsidRPr="008B2334">
          <w:rPr>
            <w:rFonts w:ascii="Times New Roman" w:eastAsia="Times New Roman" w:hAnsi="Times New Roman" w:cs="Times New Roman"/>
            <w:b/>
            <w:bCs/>
            <w:color w:val="000080"/>
            <w:sz w:val="20"/>
            <w:szCs w:val="20"/>
            <w:u w:val="single"/>
            <w:lang w:eastAsia="ru-RU"/>
          </w:rPr>
          <w:t>Договору</w:t>
        </w:r>
      </w:hyperlink>
      <w:bookmarkEnd w:id="433"/>
      <w:r w:rsidRPr="008B2334">
        <w:rPr>
          <w:rFonts w:ascii="Times New Roman" w:eastAsia="Times New Roman" w:hAnsi="Times New Roman" w:cs="Times New Roman"/>
          <w:color w:val="000000"/>
          <w:sz w:val="20"/>
          <w:szCs w:val="20"/>
          <w:lang w:eastAsia="ru-RU"/>
        </w:rPr>
        <w:t xml:space="preserve"> субсидирования</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_______от ____________</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1317"/>
        <w:gridCol w:w="1307"/>
        <w:gridCol w:w="1313"/>
        <w:gridCol w:w="1920"/>
        <w:gridCol w:w="1857"/>
        <w:gridCol w:w="1857"/>
      </w:tblGrid>
      <w:tr w:rsidR="008B2334" w:rsidRPr="008B2334" w:rsidTr="008B2334">
        <w:trPr>
          <w:trHeight w:val="556"/>
        </w:trPr>
        <w:tc>
          <w:tcPr>
            <w:tcW w:w="6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погашения основного долга</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остатка основного долга</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погашения основного долга</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оплачиваемая Финансовым агентом</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оплачиваемая Получателем</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Итого сумма начисленного вознаграждения</w:t>
            </w:r>
          </w:p>
        </w:tc>
      </w:tr>
      <w:tr w:rsidR="008B2334" w:rsidRPr="008B2334" w:rsidTr="008B2334">
        <w:trPr>
          <w:trHeight w:val="65"/>
        </w:trPr>
        <w:tc>
          <w:tcPr>
            <w:tcW w:w="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74"/>
        </w:trPr>
        <w:tc>
          <w:tcPr>
            <w:tcW w:w="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7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7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7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7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7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74"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6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0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bookmarkStart w:id="445" w:name="SUB45"/>
      <w:bookmarkEnd w:id="445"/>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5</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7"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 о субсидировании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 период с ______________ по ________________ г.</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63"/>
        <w:gridCol w:w="2042"/>
        <w:gridCol w:w="2307"/>
        <w:gridCol w:w="2341"/>
        <w:gridCol w:w="2318"/>
      </w:tblGrid>
      <w:tr w:rsidR="008B2334" w:rsidRPr="008B2334" w:rsidTr="008B2334">
        <w:trPr>
          <w:trHeight w:val="284"/>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Банка</w:t>
            </w:r>
          </w:p>
        </w:tc>
        <w:tc>
          <w:tcPr>
            <w:tcW w:w="12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обращения СЧП/Экспортера (область, регион)</w:t>
            </w:r>
          </w:p>
        </w:tc>
        <w:tc>
          <w:tcPr>
            <w:tcW w:w="1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СЧП/Экспортера</w:t>
            </w:r>
          </w:p>
        </w:tc>
        <w:tc>
          <w:tcPr>
            <w:tcW w:w="1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РНН СЧП/Экспортера</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Юридический статус (ТОО, ИП, КХ, ПК)</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банковского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займа</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банковского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займа</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выдачи по кредиту (транша)</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Дата начала </w:t>
            </w:r>
            <w:r w:rsidRPr="008B2334">
              <w:rPr>
                <w:rFonts w:ascii="Times New Roman" w:eastAsia="Times New Roman" w:hAnsi="Times New Roman" w:cs="Times New Roman"/>
                <w:color w:val="000000"/>
                <w:sz w:val="20"/>
                <w:szCs w:val="20"/>
                <w:lang w:eastAsia="ru-RU"/>
              </w:rPr>
              <w:lastRenderedPageBreak/>
              <w:t>субсидирования</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xml:space="preserve">Дата погашения по </w:t>
            </w:r>
            <w:r w:rsidRPr="008B2334">
              <w:rPr>
                <w:rFonts w:ascii="Times New Roman" w:eastAsia="Times New Roman" w:hAnsi="Times New Roman" w:cs="Times New Roman"/>
                <w:color w:val="000000"/>
                <w:sz w:val="20"/>
                <w:szCs w:val="20"/>
                <w:lang w:eastAsia="ru-RU"/>
              </w:rPr>
              <w:lastRenderedPageBreak/>
              <w:t>кредиту (транша)</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Срок кредита</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Сумма кредита </w:t>
            </w:r>
            <w:r w:rsidRPr="008B2334">
              <w:rPr>
                <w:rFonts w:ascii="Times New Roman" w:eastAsia="Times New Roman" w:hAnsi="Times New Roman" w:cs="Times New Roman"/>
                <w:color w:val="000000"/>
                <w:sz w:val="20"/>
                <w:szCs w:val="20"/>
                <w:lang w:eastAsia="ru-RU"/>
              </w:rPr>
              <w:lastRenderedPageBreak/>
              <w:t>(транша)</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по кредиту (траншу)</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Остаток задолженности основного долга на дату начала субсидирования</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субсидирования</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субсидирования</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начисленная по кредиту в отчетный период</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оплаченная СЧП/Экспортером в отчетный период</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оплаченная (на оплату) СЧП/Экспортером в отчетный период</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Объект кредитования (инвестиционный кредит/ пополнение оборотных средств)</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19</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20</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21</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Код по ОКЭД</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Бизнес по Проекту (стартовый/ действующий)</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Новые рабочие места, создаваемые за счет реализации Проекта</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решения Уполномоченного органа Банка</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22</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23</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24</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25</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Количество просроченных дней по оплате вознаграждения</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0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 ФИО</w:t>
      </w:r>
    </w:p>
    <w:p w:rsidR="008B2334" w:rsidRPr="008B2334" w:rsidRDefault="008B2334" w:rsidP="008B2334">
      <w:pPr>
        <w:spacing w:after="0" w:line="240" w:lineRule="auto"/>
        <w:ind w:firstLine="3402"/>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 ФИО</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 </w:t>
      </w:r>
    </w:p>
    <w:p w:rsidR="008B2334" w:rsidRPr="008B2334" w:rsidRDefault="008B2334" w:rsidP="008B2334">
      <w:pPr>
        <w:spacing w:after="0" w:line="240" w:lineRule="auto"/>
        <w:ind w:firstLine="3686"/>
        <w:jc w:val="right"/>
        <w:rPr>
          <w:rFonts w:ascii="Times New Roman" w:eastAsia="Times New Roman" w:hAnsi="Times New Roman" w:cs="Times New Roman"/>
          <w:color w:val="000000"/>
          <w:sz w:val="20"/>
          <w:szCs w:val="20"/>
          <w:lang w:eastAsia="ru-RU"/>
        </w:rPr>
      </w:pPr>
      <w:bookmarkStart w:id="446" w:name="SUB46"/>
      <w:bookmarkEnd w:id="446"/>
      <w:r w:rsidRPr="008B2334">
        <w:rPr>
          <w:rFonts w:ascii="Times New Roman" w:eastAsia="Times New Roman" w:hAnsi="Times New Roman" w:cs="Times New Roman"/>
          <w:color w:val="000000"/>
          <w:sz w:val="20"/>
          <w:szCs w:val="20"/>
          <w:lang w:eastAsia="ru-RU"/>
        </w:rPr>
        <w:t>Приложение 6</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8"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 о субсидировании</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 период с ______________ по __________________ г.</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54"/>
        <w:gridCol w:w="2172"/>
        <w:gridCol w:w="2284"/>
        <w:gridCol w:w="2289"/>
        <w:gridCol w:w="2272"/>
      </w:tblGrid>
      <w:tr w:rsidR="008B2334" w:rsidRPr="008B2334" w:rsidTr="008B2334">
        <w:trPr>
          <w:trHeight w:val="87"/>
        </w:trPr>
        <w:tc>
          <w:tcPr>
            <w:tcW w:w="2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7"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Банка</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Место обращения СЧП/Экспортера (область, регион)</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СЧП/Экспортера</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87"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банковского займа</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04"/>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банковского займа</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(транша)</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Ставка вознаграждения по кредиту (траншу)</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970"/>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Договора субсидирования</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Договора субсидирования</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начисленная по кредиту в отчетный период</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уплаченная СЧП/Экспортером в отчетный период</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626"/>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вознаграждения уплаченная (на оплату) Финансовым агентом в отчетный период</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Объект кредитования (инвестиционный кредит/ пополнение оборотных средств)</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Код по ОКЭД</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Бизнес по Проекту (стартовый/ действующий)</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85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Новые рабочие места, создаваемые за счет реализации Проекта</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bookmarkStart w:id="447" w:name="SUB47"/>
      <w:bookmarkEnd w:id="447"/>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7</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49"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Координатора Программы на местном уровне в Уполномоченный орган 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реализации Программы</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 период с ________________ по __________________ г.</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608"/>
        <w:gridCol w:w="3645"/>
        <w:gridCol w:w="1828"/>
        <w:gridCol w:w="1662"/>
        <w:gridCol w:w="1828"/>
      </w:tblGrid>
      <w:tr w:rsidR="008B2334" w:rsidRPr="008B2334" w:rsidTr="008B2334">
        <w:trPr>
          <w:trHeight w:val="284"/>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Меры</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государственной поддержки</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Выполненная работа</w:t>
            </w:r>
          </w:p>
        </w:tc>
        <w:tc>
          <w:tcPr>
            <w:tcW w:w="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Сроки выполнения</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Результат проведенной работы</w:t>
            </w:r>
          </w:p>
        </w:tc>
      </w:tr>
      <w:tr w:rsidR="008B2334" w:rsidRPr="008B2334" w:rsidTr="008B2334">
        <w:trPr>
          <w:trHeight w:val="284"/>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9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Развитие производственной (индустриальной) инфраструктуры в регионе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9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Сервисная поддержка ведения бизнеса</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9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Подготовка кадров, молодежная практика и организация социальных рабочих мест</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9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Субсидирование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19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Гарантирование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284"/>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19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Прочее</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Приложения:</w:t>
      </w:r>
      <w:r w:rsidRPr="008B2334">
        <w:rPr>
          <w:rFonts w:ascii="Times New Roman" w:eastAsia="Times New Roman" w:hAnsi="Times New Roman" w:cs="Times New Roman"/>
          <w:color w:val="000000"/>
          <w:sz w:val="20"/>
          <w:szCs w:val="20"/>
          <w:lang w:eastAsia="ru-RU"/>
        </w:rPr>
        <w:t xml:space="preserve"> (подтверждающие документы в случае необходимости)</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 ФИО</w:t>
      </w:r>
    </w:p>
    <w:p w:rsidR="008B2334" w:rsidRPr="008B2334" w:rsidRDefault="008B2334" w:rsidP="008B2334">
      <w:pPr>
        <w:spacing w:after="0" w:line="240" w:lineRule="auto"/>
        <w:ind w:firstLine="3402"/>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 ФИО</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48" w:name="SUB48"/>
      <w:bookmarkEnd w:id="448"/>
      <w:r w:rsidRPr="008B2334">
        <w:rPr>
          <w:rFonts w:ascii="Times New Roman" w:eastAsia="Times New Roman" w:hAnsi="Times New Roman" w:cs="Times New Roman"/>
          <w:color w:val="000000"/>
          <w:sz w:val="20"/>
          <w:szCs w:val="20"/>
          <w:lang w:eastAsia="ru-RU"/>
        </w:rPr>
        <w:t>Приложение 8</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50"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(Предоставляется Банком Финансовому агенту)</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Информация</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 Договорам банковского займа, заключенным с АО «_________ Банк» по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которым произведено полное досрочное погашение кредита,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субсидируемого Финансовым агентом</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00.00.0000 г.</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30"/>
        <w:gridCol w:w="2162"/>
        <w:gridCol w:w="2122"/>
        <w:gridCol w:w="599"/>
        <w:gridCol w:w="746"/>
        <w:gridCol w:w="1478"/>
        <w:gridCol w:w="968"/>
        <w:gridCol w:w="968"/>
      </w:tblGrid>
      <w:tr w:rsidR="008B2334" w:rsidRPr="008B2334" w:rsidTr="008B2334">
        <w:trPr>
          <w:trHeight w:val="288"/>
        </w:trPr>
        <w:tc>
          <w:tcPr>
            <w:tcW w:w="227" w:type="pct"/>
            <w:tcBorders>
              <w:top w:val="single" w:sz="8" w:space="0" w:color="auto"/>
              <w:left w:val="single" w:sz="8" w:space="0" w:color="auto"/>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w:t>
            </w:r>
          </w:p>
        </w:tc>
        <w:tc>
          <w:tcPr>
            <w:tcW w:w="1141" w:type="pc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СЧП/Экспортера</w:t>
            </w:r>
          </w:p>
        </w:tc>
        <w:tc>
          <w:tcPr>
            <w:tcW w:w="1120" w:type="pc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региона</w:t>
            </w:r>
          </w:p>
        </w:tc>
        <w:tc>
          <w:tcPr>
            <w:tcW w:w="710" w:type="pct"/>
            <w:gridSpan w:val="2"/>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ДБЗ</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погашения</w:t>
            </w:r>
          </w:p>
        </w:tc>
        <w:tc>
          <w:tcPr>
            <w:tcW w:w="10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Договора субсидирования</w:t>
            </w:r>
          </w:p>
        </w:tc>
      </w:tr>
      <w:tr w:rsidR="008B2334" w:rsidRPr="008B2334" w:rsidTr="008B2334">
        <w:trPr>
          <w:trHeight w:val="65"/>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w:t>
            </w:r>
          </w:p>
        </w:tc>
      </w:tr>
      <w:tr w:rsidR="008B2334" w:rsidRPr="008B2334" w:rsidTr="008B2334">
        <w:trPr>
          <w:trHeight w:val="65"/>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Итого:</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 ФИО</w:t>
      </w:r>
    </w:p>
    <w:p w:rsidR="008B2334" w:rsidRPr="008B2334" w:rsidRDefault="008B2334" w:rsidP="008B2334">
      <w:pPr>
        <w:spacing w:after="0" w:line="240" w:lineRule="auto"/>
        <w:ind w:firstLine="3402"/>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 ФИО</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49" w:name="SUB49"/>
      <w:bookmarkEnd w:id="449"/>
      <w:r w:rsidRPr="008B2334">
        <w:rPr>
          <w:rFonts w:ascii="Times New Roman" w:eastAsia="Times New Roman" w:hAnsi="Times New Roman" w:cs="Times New Roman"/>
          <w:color w:val="000000"/>
          <w:sz w:val="20"/>
          <w:szCs w:val="20"/>
          <w:lang w:eastAsia="ru-RU"/>
        </w:rPr>
        <w:t>Приложение 9</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51"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(Предоставляется Банком Финансовому агенту)</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i/>
          <w:i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Отчет</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 проведении мониторинга АО «___________ Банк»</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целевого использования СЧП нового кредита субсидируемого</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Финансовым агентом</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 период с _________________ по _____________________ г.</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266"/>
        <w:gridCol w:w="1266"/>
        <w:gridCol w:w="406"/>
        <w:gridCol w:w="582"/>
        <w:gridCol w:w="701"/>
        <w:gridCol w:w="700"/>
        <w:gridCol w:w="956"/>
        <w:gridCol w:w="1541"/>
        <w:gridCol w:w="1730"/>
        <w:gridCol w:w="1325"/>
      </w:tblGrid>
      <w:tr w:rsidR="008B2334" w:rsidRPr="008B2334" w:rsidTr="008B2334">
        <w:trPr>
          <w:trHeight w:val="1239"/>
        </w:trPr>
        <w:tc>
          <w:tcPr>
            <w:tcW w:w="214" w:type="pct"/>
            <w:tcBorders>
              <w:top w:val="single" w:sz="8" w:space="0" w:color="auto"/>
              <w:left w:val="single" w:sz="8" w:space="0" w:color="auto"/>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698" w:type="pct"/>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СЧП</w:t>
            </w:r>
          </w:p>
        </w:tc>
        <w:tc>
          <w:tcPr>
            <w:tcW w:w="617" w:type="pct"/>
            <w:gridSpan w:val="2"/>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ДБЗ</w:t>
            </w:r>
          </w:p>
        </w:tc>
        <w:tc>
          <w:tcPr>
            <w:tcW w:w="764" w:type="pct"/>
            <w:gridSpan w:val="2"/>
            <w:tcBorders>
              <w:top w:val="single" w:sz="8" w:space="0" w:color="auto"/>
              <w:left w:val="nil"/>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Реквизиты Договора субсидирования</w:t>
            </w:r>
          </w:p>
        </w:tc>
        <w:tc>
          <w:tcPr>
            <w:tcW w:w="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 (валюта)</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использование (с указанием целей использования)</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Фактическое Использование (с указанием подтверждающих документов)</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 мониторинга</w:t>
            </w:r>
          </w:p>
        </w:tc>
      </w:tr>
      <w:tr w:rsidR="008B2334" w:rsidRPr="008B2334" w:rsidTr="008B2334">
        <w:trPr>
          <w:trHeight w:val="65"/>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Приложение:</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Документы подтверждающие факт не целевого использования (в случае выявления)</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851"/>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Должностное лицо               ______________________ ФИО</w:t>
      </w:r>
    </w:p>
    <w:p w:rsidR="008B2334" w:rsidRPr="008B2334" w:rsidRDefault="008B2334" w:rsidP="008B2334">
      <w:pPr>
        <w:spacing w:after="0" w:line="240" w:lineRule="auto"/>
        <w:ind w:firstLine="3402"/>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 ФИО</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bookmarkStart w:id="450" w:name="SUB410"/>
      <w:bookmarkEnd w:id="450"/>
      <w:r w:rsidRPr="008B2334">
        <w:rPr>
          <w:rFonts w:ascii="Times New Roman" w:eastAsia="Times New Roman" w:hAnsi="Times New Roman" w:cs="Times New Roman"/>
          <w:color w:val="000000"/>
          <w:sz w:val="20"/>
          <w:szCs w:val="20"/>
          <w:lang w:eastAsia="ru-RU"/>
        </w:rPr>
        <w:t>Приложение 10</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52" w:history="1">
        <w:r w:rsidRPr="008B2334">
          <w:rPr>
            <w:rFonts w:ascii="Times New Roman" w:eastAsia="Times New Roman" w:hAnsi="Times New Roman" w:cs="Times New Roman"/>
            <w:b/>
            <w:bCs/>
            <w:color w:val="000080"/>
            <w:sz w:val="20"/>
            <w:szCs w:val="20"/>
            <w:u w:val="single"/>
            <w:lang w:eastAsia="ru-RU"/>
          </w:rPr>
          <w:t>Типовому соглашению</w:t>
        </w:r>
      </w:hyperlink>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(Предоставляется Координатором Программы на местном уровне Финансовому</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агенту, Банку, и СЧП/Экспортеру)</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ПЛАН</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мониторинга Координатора Программы на местном уровне хода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реализации Проекта СЧП/Экспортера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616"/>
        <w:gridCol w:w="2123"/>
        <w:gridCol w:w="2450"/>
        <w:gridCol w:w="2100"/>
        <w:gridCol w:w="2282"/>
      </w:tblGrid>
      <w:tr w:rsidR="008B2334" w:rsidRPr="008B2334" w:rsidTr="008B2334">
        <w:trPr>
          <w:trHeight w:val="662"/>
        </w:trPr>
        <w:tc>
          <w:tcPr>
            <w:tcW w:w="3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мероприятий в рамках мониторинга</w:t>
            </w:r>
          </w:p>
        </w:tc>
        <w:tc>
          <w:tcPr>
            <w:tcW w:w="1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проведения мероприятий в рамках мониторинга</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Границы проведения мероприятий в рамках мониторинга</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Данные на уполномоченных работников (Должность, ФИО)</w:t>
            </w:r>
          </w:p>
        </w:tc>
      </w:tr>
      <w:tr w:rsidR="008B2334" w:rsidRPr="008B2334" w:rsidTr="008B2334">
        <w:trPr>
          <w:trHeight w:val="65"/>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0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Должностное лицо               ______________________ ФИО</w:t>
      </w:r>
    </w:p>
    <w:p w:rsidR="008B2334" w:rsidRPr="008B2334" w:rsidRDefault="008B2334" w:rsidP="008B2334">
      <w:pPr>
        <w:spacing w:after="0" w:line="240" w:lineRule="auto"/>
        <w:ind w:firstLine="3402"/>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 печать</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Ответственный работник   _______________________ ФИО</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lang w:eastAsia="ru-RU"/>
        </w:rPr>
        <w:t>Подпись</w:t>
      </w:r>
    </w:p>
    <w:p w:rsidR="008B2334" w:rsidRPr="008B2334" w:rsidRDefault="008B2334" w:rsidP="008B2334">
      <w:pPr>
        <w:spacing w:after="0" w:line="240" w:lineRule="auto"/>
        <w:ind w:firstLine="3686"/>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both"/>
        <w:rPr>
          <w:rFonts w:ascii="Times New Roman" w:eastAsia="Times New Roman" w:hAnsi="Times New Roman" w:cs="Times New Roman"/>
          <w:color w:val="000000"/>
          <w:sz w:val="20"/>
          <w:szCs w:val="20"/>
          <w:lang w:eastAsia="ru-RU"/>
        </w:rPr>
      </w:pPr>
      <w:bookmarkStart w:id="451" w:name="SUB411"/>
      <w:bookmarkEnd w:id="451"/>
      <w:r w:rsidRPr="008B2334">
        <w:rPr>
          <w:rFonts w:ascii="Times New Roman" w:eastAsia="Times New Roman" w:hAnsi="Times New Roman" w:cs="Times New Roman"/>
          <w:i/>
          <w:iCs/>
          <w:color w:val="FF0000"/>
          <w:sz w:val="20"/>
          <w:szCs w:val="20"/>
          <w:lang w:eastAsia="ru-RU"/>
        </w:rPr>
        <w:t xml:space="preserve">В приложение 11 внесены изменения в соответствии с </w:t>
      </w:r>
      <w:bookmarkStart w:id="452" w:name="sub100164568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"jl:30844922.11%20"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постановлением</w:t>
      </w:r>
      <w:r w:rsidRPr="008B2334">
        <w:rPr>
          <w:rFonts w:ascii="Times New Roman" w:eastAsia="Times New Roman" w:hAnsi="Times New Roman" w:cs="Times New Roman"/>
          <w:i/>
          <w:iCs/>
          <w:color w:val="333399"/>
          <w:sz w:val="20"/>
          <w:szCs w:val="20"/>
          <w:u w:val="single"/>
          <w:lang w:eastAsia="ru-RU"/>
        </w:rPr>
        <w:fldChar w:fldCharType="end"/>
      </w:r>
      <w:bookmarkEnd w:id="452"/>
      <w:r w:rsidRPr="008B2334">
        <w:rPr>
          <w:rFonts w:ascii="Times New Roman" w:eastAsia="Times New Roman" w:hAnsi="Times New Roman" w:cs="Times New Roman"/>
          <w:i/>
          <w:iCs/>
          <w:color w:val="FF0000"/>
          <w:sz w:val="20"/>
          <w:szCs w:val="20"/>
          <w:lang w:eastAsia="ru-RU"/>
        </w:rPr>
        <w:t xml:space="preserve"> Правительства РК от 26.10.10 г. № 1111 (</w:t>
      </w:r>
      <w:bookmarkStart w:id="453" w:name="sub1001645645"/>
      <w:r w:rsidRPr="008B2334">
        <w:rPr>
          <w:rFonts w:ascii="Times New Roman" w:eastAsia="Times New Roman" w:hAnsi="Times New Roman" w:cs="Times New Roman"/>
          <w:i/>
          <w:iCs/>
          <w:color w:val="333399"/>
          <w:sz w:val="20"/>
          <w:szCs w:val="20"/>
          <w:u w:val="single"/>
          <w:lang w:eastAsia="ru-RU"/>
        </w:rPr>
        <w:fldChar w:fldCharType="begin"/>
      </w:r>
      <w:r w:rsidRPr="008B2334">
        <w:rPr>
          <w:rFonts w:ascii="Times New Roman" w:eastAsia="Times New Roman" w:hAnsi="Times New Roman" w:cs="Times New Roman"/>
          <w:i/>
          <w:iCs/>
          <w:color w:val="333399"/>
          <w:sz w:val="20"/>
          <w:szCs w:val="20"/>
          <w:u w:val="single"/>
          <w:lang w:eastAsia="ru-RU"/>
        </w:rPr>
        <w:instrText xml:space="preserve"> HYPERLINK "jl:30847287.411%20" </w:instrText>
      </w:r>
      <w:r w:rsidRPr="008B2334">
        <w:rPr>
          <w:rFonts w:ascii="Times New Roman" w:eastAsia="Times New Roman" w:hAnsi="Times New Roman" w:cs="Times New Roman"/>
          <w:i/>
          <w:iCs/>
          <w:color w:val="333399"/>
          <w:sz w:val="20"/>
          <w:szCs w:val="20"/>
          <w:u w:val="single"/>
          <w:lang w:eastAsia="ru-RU"/>
        </w:rPr>
        <w:fldChar w:fldCharType="separate"/>
      </w:r>
      <w:r w:rsidRPr="008B2334">
        <w:rPr>
          <w:rFonts w:ascii="Times New Roman" w:eastAsia="Times New Roman" w:hAnsi="Times New Roman" w:cs="Times New Roman"/>
          <w:b/>
          <w:bCs/>
          <w:color w:val="000080"/>
          <w:sz w:val="20"/>
          <w:szCs w:val="20"/>
          <w:u w:val="single"/>
          <w:lang w:eastAsia="ru-RU"/>
        </w:rPr>
        <w:t>см. стар. ред.</w:t>
      </w:r>
      <w:r w:rsidRPr="008B2334">
        <w:rPr>
          <w:rFonts w:ascii="Times New Roman" w:eastAsia="Times New Roman" w:hAnsi="Times New Roman" w:cs="Times New Roman"/>
          <w:i/>
          <w:iCs/>
          <w:color w:val="333399"/>
          <w:sz w:val="20"/>
          <w:szCs w:val="20"/>
          <w:u w:val="single"/>
          <w:lang w:eastAsia="ru-RU"/>
        </w:rPr>
        <w:fldChar w:fldCharType="end"/>
      </w:r>
      <w:bookmarkEnd w:id="453"/>
      <w:r w:rsidRPr="008B2334">
        <w:rPr>
          <w:rFonts w:ascii="Times New Roman" w:eastAsia="Times New Roman" w:hAnsi="Times New Roman" w:cs="Times New Roman"/>
          <w:i/>
          <w:iCs/>
          <w:color w:val="FF0000"/>
          <w:sz w:val="20"/>
          <w:szCs w:val="20"/>
          <w:lang w:eastAsia="ru-RU"/>
        </w:rPr>
        <w:t>)</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Приложение 11</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к </w:t>
      </w:r>
      <w:hyperlink r:id="rId353" w:history="1">
        <w:r w:rsidRPr="008B2334">
          <w:rPr>
            <w:rFonts w:ascii="Times New Roman" w:eastAsia="Times New Roman" w:hAnsi="Times New Roman" w:cs="Times New Roman"/>
            <w:b/>
            <w:bCs/>
            <w:color w:val="000080"/>
            <w:sz w:val="20"/>
            <w:szCs w:val="20"/>
            <w:u w:val="single"/>
            <w:lang w:eastAsia="ru-RU"/>
          </w:rPr>
          <w:t>Типовому соглашению</w:t>
        </w:r>
      </w:hyperlink>
      <w:bookmarkEnd w:id="17"/>
      <w:r w:rsidRPr="008B2334">
        <w:rPr>
          <w:rFonts w:ascii="Times New Roman" w:eastAsia="Times New Roman" w:hAnsi="Times New Roman" w:cs="Times New Roman"/>
          <w:color w:val="000000"/>
          <w:sz w:val="20"/>
          <w:szCs w:val="20"/>
          <w:lang w:eastAsia="ru-RU"/>
        </w:rPr>
        <w:t xml:space="preserve"> о сотрудничестве</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(рекомендуемая форма)</w:t>
      </w:r>
    </w:p>
    <w:p w:rsidR="008B2334" w:rsidRPr="008B2334" w:rsidRDefault="008B2334" w:rsidP="008B2334">
      <w:pPr>
        <w:spacing w:after="0" w:line="240" w:lineRule="auto"/>
        <w:jc w:val="righ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ПРОТОКОЛ № ______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заседания Регионального координационного совета</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 ________________________</w:t>
      </w:r>
    </w:p>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3507"/>
        <w:gridCol w:w="6064"/>
      </w:tblGrid>
      <w:tr w:rsidR="008B2334" w:rsidRPr="008B2334" w:rsidTr="008B2334">
        <w:trPr>
          <w:trHeight w:val="65"/>
        </w:trPr>
        <w:tc>
          <w:tcPr>
            <w:tcW w:w="18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Место проведения</w:t>
            </w:r>
          </w:p>
        </w:tc>
        <w:tc>
          <w:tcPr>
            <w:tcW w:w="31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Дата проведения</w:t>
            </w:r>
          </w:p>
        </w:tc>
        <w:tc>
          <w:tcPr>
            <w:tcW w:w="31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Председатель Совета</w:t>
            </w:r>
          </w:p>
        </w:tc>
        <w:tc>
          <w:tcPr>
            <w:tcW w:w="31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Присутствовали Члены Совета</w:t>
            </w:r>
          </w:p>
        </w:tc>
        <w:tc>
          <w:tcPr>
            <w:tcW w:w="31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Отсутствовали Члены Совета</w:t>
            </w:r>
          </w:p>
        </w:tc>
        <w:tc>
          <w:tcPr>
            <w:tcW w:w="31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Приглашенные</w:t>
            </w:r>
          </w:p>
        </w:tc>
        <w:tc>
          <w:tcPr>
            <w:tcW w:w="31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18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Секретарь Совета</w:t>
            </w:r>
          </w:p>
        </w:tc>
        <w:tc>
          <w:tcPr>
            <w:tcW w:w="316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Повестка дня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653"/>
        <w:gridCol w:w="8918"/>
      </w:tblGrid>
      <w:tr w:rsidR="008B2334" w:rsidRPr="008B2334" w:rsidTr="008B2334">
        <w:trPr>
          <w:trHeight w:val="65"/>
        </w:trPr>
        <w:tc>
          <w:tcPr>
            <w:tcW w:w="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вопросов</w:t>
            </w:r>
          </w:p>
        </w:tc>
      </w:tr>
      <w:tr w:rsidR="008B2334" w:rsidRPr="008B2334" w:rsidTr="008B2334">
        <w:trPr>
          <w:trHeight w:val="65"/>
        </w:trPr>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4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Совет рассматривал</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653"/>
        <w:gridCol w:w="8918"/>
      </w:tblGrid>
      <w:tr w:rsidR="008B2334" w:rsidRPr="008B2334" w:rsidTr="008B2334">
        <w:trPr>
          <w:trHeight w:val="65"/>
        </w:trPr>
        <w:tc>
          <w:tcPr>
            <w:tcW w:w="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1 вопроса</w:t>
            </w:r>
          </w:p>
        </w:tc>
      </w:tr>
      <w:tr w:rsidR="008B2334" w:rsidRPr="008B2334" w:rsidTr="008B2334">
        <w:trPr>
          <w:trHeight w:val="65"/>
        </w:trPr>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4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6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Совет решил</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 Одобрить возможность применения форм государственной поддержки в форме субсидирования в связи 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соответствием критериям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соответствием приоритетным отраслям для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 применением других мер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нижеследующему списку проектов субъектов частного предпринимательства: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4270" w:type="pct"/>
        <w:jc w:val="center"/>
        <w:tblCellMar>
          <w:left w:w="0" w:type="dxa"/>
          <w:right w:w="0" w:type="dxa"/>
        </w:tblCellMar>
        <w:tblLook w:val="04A0" w:firstRow="1" w:lastRow="0" w:firstColumn="1" w:lastColumn="0" w:noHBand="0" w:noVBand="1"/>
      </w:tblPr>
      <w:tblGrid>
        <w:gridCol w:w="605"/>
        <w:gridCol w:w="1844"/>
        <w:gridCol w:w="1870"/>
        <w:gridCol w:w="1869"/>
        <w:gridCol w:w="1986"/>
      </w:tblGrid>
      <w:tr w:rsidR="008B2334" w:rsidRPr="008B2334" w:rsidTr="008B2334">
        <w:trPr>
          <w:trHeight w:val="65"/>
          <w:jc w:val="center"/>
        </w:trPr>
        <w:tc>
          <w:tcPr>
            <w:tcW w:w="3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63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w:t>
            </w:r>
          </w:p>
        </w:tc>
      </w:tr>
      <w:tr w:rsidR="008B2334" w:rsidRPr="008B2334" w:rsidTr="008B2334">
        <w:trPr>
          <w:trHeight w:val="6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СЧП/Экспортера</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Проекта</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отрасли</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банка</w:t>
            </w:r>
          </w:p>
        </w:tc>
      </w:tr>
      <w:tr w:rsidR="008B2334" w:rsidRPr="008B2334" w:rsidTr="008B2334">
        <w:trPr>
          <w:trHeight w:val="65"/>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r>
      <w:tr w:rsidR="008B2334" w:rsidRPr="008B2334" w:rsidTr="008B2334">
        <w:trPr>
          <w:trHeight w:val="65"/>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1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4759" w:type="pct"/>
        <w:jc w:val="center"/>
        <w:tblCellMar>
          <w:left w:w="0" w:type="dxa"/>
          <w:right w:w="0" w:type="dxa"/>
        </w:tblCellMar>
        <w:tblLook w:val="04A0" w:firstRow="1" w:lastRow="0" w:firstColumn="1" w:lastColumn="0" w:noHBand="0" w:noVBand="1"/>
      </w:tblPr>
      <w:tblGrid>
        <w:gridCol w:w="513"/>
        <w:gridCol w:w="758"/>
        <w:gridCol w:w="1140"/>
        <w:gridCol w:w="1165"/>
        <w:gridCol w:w="1221"/>
        <w:gridCol w:w="1621"/>
        <w:gridCol w:w="2598"/>
      </w:tblGrid>
      <w:tr w:rsidR="008B2334" w:rsidRPr="008B2334" w:rsidTr="008B2334">
        <w:trPr>
          <w:trHeight w:val="336"/>
          <w:jc w:val="center"/>
        </w:trPr>
        <w:tc>
          <w:tcPr>
            <w:tcW w:w="704" w:type="pct"/>
            <w:gridSpan w:val="2"/>
            <w:tcBorders>
              <w:top w:val="single" w:sz="8" w:space="0" w:color="auto"/>
              <w:left w:val="single" w:sz="8" w:space="0" w:color="auto"/>
              <w:bottom w:val="single" w:sz="8" w:space="0" w:color="auto"/>
              <w:right w:val="single" w:sz="8" w:space="0" w:color="auto"/>
            </w:tcBorders>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ДБЗ</w:t>
            </w:r>
          </w:p>
        </w:tc>
        <w:tc>
          <w:tcPr>
            <w:tcW w:w="6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Сумма кредита</w:t>
            </w:r>
          </w:p>
        </w:tc>
        <w:tc>
          <w:tcPr>
            <w:tcW w:w="6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Валюта кредита</w:t>
            </w:r>
          </w:p>
        </w:tc>
        <w:tc>
          <w:tcPr>
            <w:tcW w:w="6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кредита</w:t>
            </w:r>
          </w:p>
        </w:tc>
        <w:tc>
          <w:tcPr>
            <w:tcW w:w="8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Целевое назначение</w:t>
            </w:r>
          </w:p>
        </w:tc>
        <w:tc>
          <w:tcPr>
            <w:tcW w:w="14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Проекта (описание)</w:t>
            </w:r>
          </w:p>
        </w:tc>
      </w:tr>
      <w:tr w:rsidR="008B2334" w:rsidRPr="008B2334" w:rsidTr="008B2334">
        <w:trPr>
          <w:trHeight w:val="65"/>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дата</w:t>
            </w: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r>
      <w:tr w:rsidR="008B2334" w:rsidRPr="008B2334" w:rsidTr="008B2334">
        <w:trPr>
          <w:trHeight w:val="65"/>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6</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7</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8</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9</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10</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11</w:t>
            </w:r>
          </w:p>
        </w:tc>
        <w:tc>
          <w:tcPr>
            <w:tcW w:w="144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12</w:t>
            </w:r>
          </w:p>
        </w:tc>
      </w:tr>
      <w:tr w:rsidR="008B2334" w:rsidRPr="008B2334" w:rsidTr="008B2334">
        <w:trPr>
          <w:trHeight w:val="65"/>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4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4392" w:type="pct"/>
        <w:jc w:val="center"/>
        <w:tblCellMar>
          <w:left w:w="0" w:type="dxa"/>
          <w:right w:w="0" w:type="dxa"/>
        </w:tblCellMar>
        <w:tblLook w:val="04A0" w:firstRow="1" w:lastRow="0" w:firstColumn="1" w:lastColumn="0" w:noHBand="0" w:noVBand="1"/>
      </w:tblPr>
      <w:tblGrid>
        <w:gridCol w:w="1163"/>
        <w:gridCol w:w="2571"/>
        <w:gridCol w:w="2218"/>
        <w:gridCol w:w="2455"/>
      </w:tblGrid>
      <w:tr w:rsidR="008B2334" w:rsidRPr="008B2334" w:rsidTr="008B2334">
        <w:trPr>
          <w:trHeight w:val="444"/>
          <w:jc w:val="center"/>
        </w:trPr>
        <w:tc>
          <w:tcPr>
            <w:tcW w:w="6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xml:space="preserve">ГЭС </w:t>
            </w:r>
            <w:r w:rsidRPr="008B2334">
              <w:rPr>
                <w:rFonts w:ascii="Times New Roman" w:eastAsia="Times New Roman" w:hAnsi="Times New Roman" w:cs="Times New Roman"/>
                <w:i/>
                <w:iCs/>
                <w:color w:val="000000"/>
                <w:sz w:val="20"/>
                <w:szCs w:val="20"/>
                <w:lang w:eastAsia="ru-RU"/>
              </w:rPr>
              <w:t>%</w:t>
            </w:r>
          </w:p>
        </w:tc>
        <w:tc>
          <w:tcPr>
            <w:tcW w:w="1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Номинальная ставка вознаграждения</w:t>
            </w:r>
          </w:p>
        </w:tc>
        <w:tc>
          <w:tcPr>
            <w:tcW w:w="1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Субсидируемая часть ставки вознаграждения</w:t>
            </w:r>
          </w:p>
        </w:tc>
        <w:tc>
          <w:tcPr>
            <w:tcW w:w="1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Не субсидируемая часть ставки вознаграждения</w:t>
            </w:r>
          </w:p>
        </w:tc>
      </w:tr>
      <w:tr w:rsidR="008B2334" w:rsidRPr="008B2334" w:rsidTr="008B2334">
        <w:trPr>
          <w:trHeight w:val="65"/>
          <w:jc w:val="center"/>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13</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14</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15</w:t>
            </w:r>
          </w:p>
        </w:tc>
        <w:tc>
          <w:tcPr>
            <w:tcW w:w="146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16</w:t>
            </w:r>
          </w:p>
        </w:tc>
      </w:tr>
      <w:tr w:rsidR="008B2334" w:rsidRPr="008B2334" w:rsidTr="008B2334">
        <w:trPr>
          <w:trHeight w:val="65"/>
          <w:jc w:val="center"/>
        </w:trPr>
        <w:tc>
          <w:tcPr>
            <w:tcW w:w="6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 </w:t>
            </w:r>
          </w:p>
        </w:tc>
        <w:tc>
          <w:tcPr>
            <w:tcW w:w="15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6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1523" w:type="pct"/>
        <w:jc w:val="center"/>
        <w:tblCellMar>
          <w:left w:w="0" w:type="dxa"/>
          <w:right w:w="0" w:type="dxa"/>
        </w:tblCellMar>
        <w:tblLook w:val="04A0" w:firstRow="1" w:lastRow="0" w:firstColumn="1" w:lastColumn="0" w:noHBand="0" w:noVBand="1"/>
      </w:tblPr>
      <w:tblGrid>
        <w:gridCol w:w="1630"/>
        <w:gridCol w:w="1285"/>
      </w:tblGrid>
      <w:tr w:rsidR="008B2334" w:rsidRPr="008B2334" w:rsidTr="008B2334">
        <w:trPr>
          <w:trHeight w:val="65"/>
          <w:jc w:val="center"/>
        </w:trPr>
        <w:tc>
          <w:tcPr>
            <w:tcW w:w="27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Срок субсидирования</w:t>
            </w:r>
          </w:p>
        </w:tc>
        <w:tc>
          <w:tcPr>
            <w:tcW w:w="2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Примечание</w:t>
            </w:r>
          </w:p>
        </w:tc>
      </w:tr>
      <w:tr w:rsidR="008B2334" w:rsidRPr="008B2334" w:rsidTr="008B2334">
        <w:trPr>
          <w:trHeight w:val="65"/>
          <w:jc w:val="center"/>
        </w:trPr>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17</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18</w:t>
            </w:r>
          </w:p>
        </w:tc>
      </w:tr>
      <w:tr w:rsidR="008B2334" w:rsidRPr="008B2334" w:rsidTr="008B2334">
        <w:trPr>
          <w:trHeight w:val="65"/>
          <w:jc w:val="center"/>
        </w:trPr>
        <w:tc>
          <w:tcPr>
            <w:tcW w:w="27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2204"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 Направить на согласование одобренный список проектов в Министерство экономического развития и торговли Республики Казахстан.</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 Направить список одобренных проектов в АО «Фонд развития предпринимательства «Даму» и указанные банки второго уровня для заключения Договоров субсидирования.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 Отказать в одобрении применения форм государственной поддержки в форме субсидирования/гарантирования в связи с:</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несоответствием критериям Программы «Дорожная карта бизнеса 2020»;</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несоответствием приоритетным отраслям для региона;</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применением других мер поддержки через Государственные институты развития</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нижеследующему списку проектов субъектов частного предпринимательства: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97"/>
        <w:gridCol w:w="2077"/>
        <w:gridCol w:w="1185"/>
        <w:gridCol w:w="1305"/>
        <w:gridCol w:w="1836"/>
        <w:gridCol w:w="2571"/>
      </w:tblGrid>
      <w:tr w:rsidR="008B2334" w:rsidRPr="008B2334" w:rsidTr="008B2334">
        <w:trPr>
          <w:trHeight w:val="65"/>
        </w:trPr>
        <w:tc>
          <w:tcPr>
            <w:tcW w:w="3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334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w:t>
            </w:r>
          </w:p>
        </w:tc>
        <w:tc>
          <w:tcPr>
            <w:tcW w:w="13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Причины отказа</w:t>
            </w:r>
          </w:p>
        </w:tc>
      </w:tr>
      <w:tr w:rsidR="008B2334" w:rsidRPr="008B2334" w:rsidTr="008B2334">
        <w:trPr>
          <w:trHeight w:val="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СЧП/Экспортера</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Проекта</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Отрасли</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Банка</w:t>
            </w:r>
          </w:p>
        </w:tc>
        <w:tc>
          <w:tcPr>
            <w:tcW w:w="0" w:type="auto"/>
            <w:vMerge/>
            <w:tcBorders>
              <w:top w:val="single" w:sz="8" w:space="0" w:color="auto"/>
              <w:left w:val="nil"/>
              <w:bottom w:val="single" w:sz="8" w:space="0" w:color="auto"/>
              <w:right w:val="single" w:sz="8" w:space="0" w:color="auto"/>
            </w:tcBorders>
            <w:vAlign w:val="center"/>
            <w:hideMark/>
          </w:tcPr>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p>
        </w:tc>
      </w:tr>
      <w:tr w:rsidR="008B2334" w:rsidRPr="008B2334" w:rsidTr="008B2334">
        <w:trPr>
          <w:trHeight w:val="65"/>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34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 Направить на рассмотрение в Министерство экономического развития и торговли Республики Казахстан список проектов субъектов частного предпринимательства, с приложением всего пакета документов по которым было отказано в одобрении.</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Подписи членов Совета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613"/>
        <w:gridCol w:w="3712"/>
        <w:gridCol w:w="1212"/>
        <w:gridCol w:w="1681"/>
        <w:gridCol w:w="2353"/>
      </w:tblGrid>
      <w:tr w:rsidR="008B2334" w:rsidRPr="008B2334" w:rsidTr="008B2334">
        <w:trPr>
          <w:trHeight w:val="65"/>
        </w:trPr>
        <w:tc>
          <w:tcPr>
            <w:tcW w:w="3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 и Статус Члена Совета</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«ПРОТИВ»</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КОММЕНТАРИИ</w:t>
            </w:r>
          </w:p>
        </w:tc>
      </w:tr>
      <w:tr w:rsidR="008B2334" w:rsidRPr="008B2334" w:rsidTr="008B2334">
        <w:trPr>
          <w:trHeight w:val="65"/>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93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Председатель Совета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93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Заместитель Председателя Совета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93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93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193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Совет рассматривал</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789"/>
        <w:gridCol w:w="8782"/>
      </w:tblGrid>
      <w:tr w:rsidR="008B2334" w:rsidRPr="008B2334" w:rsidTr="008B2334">
        <w:trPr>
          <w:trHeight w:val="65"/>
        </w:trPr>
        <w:tc>
          <w:tcPr>
            <w:tcW w:w="4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4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jc w:val="center"/>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Наименование 2 вопроса</w:t>
            </w:r>
          </w:p>
        </w:tc>
      </w:tr>
      <w:tr w:rsidR="008B2334" w:rsidRPr="008B2334" w:rsidTr="008B2334">
        <w:trPr>
          <w:trHeight w:val="65"/>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45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Совет решил</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Подписи членов Совета</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503"/>
        <w:gridCol w:w="3212"/>
        <w:gridCol w:w="1323"/>
        <w:gridCol w:w="1700"/>
        <w:gridCol w:w="2833"/>
      </w:tblGrid>
      <w:tr w:rsidR="008B2334" w:rsidRPr="008B2334" w:rsidTr="008B2334">
        <w:trPr>
          <w:trHeight w:val="162"/>
        </w:trPr>
        <w:tc>
          <w:tcPr>
            <w:tcW w:w="2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6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6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ФИО, и Статус Члена Совета</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6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6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«ПРОТИВ»</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6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КОММЕНТАРИИ</w:t>
            </w:r>
          </w:p>
        </w:tc>
      </w:tr>
      <w:tr w:rsidR="008B2334" w:rsidRPr="008B2334" w:rsidTr="008B2334">
        <w:trPr>
          <w:trHeight w:val="65"/>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1</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Председатель Совета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33"/>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3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2</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3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Заместитель Председателя Совета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3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3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33"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3</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102"/>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0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4</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0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0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0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102"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5</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Член Совета</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r w:rsidR="008B2334" w:rsidRPr="008B2334" w:rsidTr="008B2334">
        <w:trPr>
          <w:trHeight w:val="65"/>
        </w:trPr>
        <w:tc>
          <w:tcPr>
            <w:tcW w:w="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w:t>
            </w:r>
          </w:p>
        </w:tc>
        <w:tc>
          <w:tcPr>
            <w:tcW w:w="167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c>
          <w:tcPr>
            <w:tcW w:w="1480" w:type="pct"/>
            <w:tcBorders>
              <w:top w:val="nil"/>
              <w:left w:val="nil"/>
              <w:bottom w:val="single" w:sz="8" w:space="0" w:color="auto"/>
              <w:right w:val="single" w:sz="8" w:space="0" w:color="auto"/>
            </w:tcBorders>
            <w:tcMar>
              <w:top w:w="0" w:type="dxa"/>
              <w:left w:w="108" w:type="dxa"/>
              <w:bottom w:w="0" w:type="dxa"/>
              <w:right w:w="108" w:type="dxa"/>
            </w:tcMar>
            <w:hideMark/>
          </w:tcPr>
          <w:p w:rsidR="008B2334" w:rsidRPr="008B2334" w:rsidRDefault="008B2334" w:rsidP="008B2334">
            <w:pPr>
              <w:spacing w:after="0" w:line="65" w:lineRule="atLeast"/>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tc>
      </w:tr>
    </w:tbl>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Секретарь Совета                   _________________                    ФИО</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b/>
          <w:bCs/>
          <w:color w:val="000000"/>
          <w:sz w:val="20"/>
          <w:szCs w:val="20"/>
          <w:lang w:eastAsia="ru-RU"/>
        </w:rPr>
        <w:t> </w:t>
      </w:r>
    </w:p>
    <w:p w:rsidR="008B2334" w:rsidRPr="008B2334" w:rsidRDefault="008B2334" w:rsidP="008B2334">
      <w:pPr>
        <w:spacing w:after="0" w:line="240" w:lineRule="auto"/>
        <w:ind w:firstLine="400"/>
        <w:jc w:val="both"/>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lastRenderedPageBreak/>
        <w:t>В СЛУЧАЕ ЕСЛИ ЧЛЕН СОВЕТА ПРОГОЛОСУЕТ «ПРОТИВ» В СТОЛБЦЕ КОММЕНТАРИИ ДОЛЖНА БЫТЬ УКАЗА ПРИЧИНА ПРИНЯТОГО РЕШЕНИЯ.</w:t>
      </w:r>
    </w:p>
    <w:p w:rsidR="008B2334" w:rsidRPr="008B2334" w:rsidRDefault="008B2334" w:rsidP="008B2334">
      <w:pPr>
        <w:spacing w:after="0" w:line="240" w:lineRule="auto"/>
        <w:rPr>
          <w:rFonts w:ascii="Times New Roman" w:eastAsia="Times New Roman" w:hAnsi="Times New Roman" w:cs="Times New Roman"/>
          <w:color w:val="000000"/>
          <w:sz w:val="20"/>
          <w:szCs w:val="20"/>
          <w:lang w:eastAsia="ru-RU"/>
        </w:rPr>
      </w:pPr>
      <w:r w:rsidRPr="008B2334">
        <w:rPr>
          <w:rFonts w:ascii="Times New Roman" w:eastAsia="Times New Roman" w:hAnsi="Times New Roman" w:cs="Times New Roman"/>
          <w:color w:val="000000"/>
          <w:sz w:val="20"/>
          <w:szCs w:val="20"/>
          <w:lang w:eastAsia="ru-RU"/>
        </w:rPr>
        <w:t> </w:t>
      </w:r>
    </w:p>
    <w:p w:rsidR="008B427B" w:rsidRDefault="008B427B">
      <w:bookmarkStart w:id="454" w:name="_GoBack"/>
      <w:bookmarkEnd w:id="454"/>
    </w:p>
    <w:sectPr w:rsidR="008B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34"/>
    <w:rsid w:val="008B2334"/>
    <w:rsid w:val="008B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334"/>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8B233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8B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8B2334"/>
    <w:rPr>
      <w:rFonts w:ascii="Courier New" w:eastAsia="Times New Roman" w:hAnsi="Courier New" w:cs="Courier New"/>
      <w:color w:val="000000"/>
      <w:sz w:val="20"/>
      <w:szCs w:val="20"/>
      <w:lang w:eastAsia="ru-RU"/>
    </w:rPr>
  </w:style>
  <w:style w:type="paragraph" w:styleId="a5">
    <w:name w:val="Normal (Web)"/>
    <w:basedOn w:val="a"/>
    <w:uiPriority w:val="99"/>
    <w:unhideWhenUsed/>
    <w:rsid w:val="008B233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
    <w:rsid w:val="008B2334"/>
    <w:pPr>
      <w:spacing w:after="0" w:line="240" w:lineRule="auto"/>
      <w:ind w:firstLine="851"/>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8B233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s0">
    <w:name w:val="s0"/>
    <w:basedOn w:val="a0"/>
    <w:rsid w:val="008B23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8B2334"/>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8B2334"/>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8B2334"/>
    <w:rPr>
      <w:rFonts w:ascii="Courier New" w:hAnsi="Courier New" w:cs="Courier New" w:hint="default"/>
      <w:b w:val="0"/>
      <w:bCs w:val="0"/>
      <w:i w:val="0"/>
      <w:iCs w:val="0"/>
      <w:strike/>
      <w:color w:val="808000"/>
      <w:sz w:val="20"/>
      <w:szCs w:val="20"/>
    </w:rPr>
  </w:style>
  <w:style w:type="character" w:customStyle="1" w:styleId="s1">
    <w:name w:val="s1"/>
    <w:basedOn w:val="a0"/>
    <w:rsid w:val="008B2334"/>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8B233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8B2334"/>
    <w:rPr>
      <w:rFonts w:ascii="Times New Roman" w:hAnsi="Times New Roman" w:cs="Times New Roman" w:hint="default"/>
      <w:i/>
      <w:iCs/>
      <w:color w:val="333399"/>
      <w:u w:val="single"/>
    </w:rPr>
  </w:style>
  <w:style w:type="character" w:customStyle="1" w:styleId="s10">
    <w:name w:val="s10"/>
    <w:basedOn w:val="a0"/>
    <w:rsid w:val="008B2334"/>
    <w:rPr>
      <w:rFonts w:ascii="Times New Roman" w:hAnsi="Times New Roman" w:cs="Times New Roman" w:hint="default"/>
      <w:color w:val="333399"/>
      <w:u w:val="single"/>
    </w:rPr>
  </w:style>
  <w:style w:type="character" w:customStyle="1" w:styleId="s11">
    <w:name w:val="s11"/>
    <w:basedOn w:val="a0"/>
    <w:rsid w:val="008B233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8B233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8B2334"/>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8B2334"/>
    <w:rPr>
      <w:rFonts w:ascii="Courier New" w:hAnsi="Courier New" w:cs="Courier New" w:hint="default"/>
      <w:b w:val="0"/>
      <w:bCs w:val="0"/>
      <w:i w:val="0"/>
      <w:iCs w:val="0"/>
      <w:strike/>
      <w:color w:val="808000"/>
      <w:sz w:val="20"/>
      <w:szCs w:val="20"/>
    </w:rPr>
  </w:style>
  <w:style w:type="character" w:customStyle="1" w:styleId="s15">
    <w:name w:val="s15"/>
    <w:basedOn w:val="a0"/>
    <w:rsid w:val="008B2334"/>
    <w:rPr>
      <w:rFonts w:ascii="Courier New" w:hAnsi="Courier New" w:cs="Courier New" w:hint="default"/>
      <w:color w:val="333399"/>
      <w:u w:val="single"/>
    </w:rPr>
  </w:style>
  <w:style w:type="character" w:customStyle="1" w:styleId="s16">
    <w:name w:val="s16"/>
    <w:basedOn w:val="a0"/>
    <w:rsid w:val="008B2334"/>
    <w:rPr>
      <w:rFonts w:ascii="Times New Roman" w:hAnsi="Times New Roman" w:cs="Times New Roman" w:hint="default"/>
      <w:b w:val="0"/>
      <w:bCs w:val="0"/>
      <w:i/>
      <w:iCs/>
      <w:caps w:val="0"/>
      <w:color w:val="000000"/>
    </w:rPr>
  </w:style>
  <w:style w:type="character" w:customStyle="1" w:styleId="s17">
    <w:name w:val="s17"/>
    <w:basedOn w:val="a0"/>
    <w:rsid w:val="008B2334"/>
    <w:rPr>
      <w:rFonts w:ascii="Times New Roman" w:hAnsi="Times New Roman" w:cs="Times New Roman" w:hint="default"/>
      <w:b w:val="0"/>
      <w:bCs w:val="0"/>
      <w:color w:val="000000"/>
    </w:rPr>
  </w:style>
  <w:style w:type="character" w:customStyle="1" w:styleId="s18">
    <w:name w:val="s18"/>
    <w:basedOn w:val="a0"/>
    <w:rsid w:val="008B2334"/>
    <w:rPr>
      <w:rFonts w:ascii="Times New Roman" w:hAnsi="Times New Roman" w:cs="Times New Roman" w:hint="default"/>
      <w:b w:val="0"/>
      <w:bCs w:val="0"/>
      <w:color w:val="000000"/>
    </w:rPr>
  </w:style>
  <w:style w:type="character" w:customStyle="1" w:styleId="s19">
    <w:name w:val="s19"/>
    <w:basedOn w:val="a0"/>
    <w:rsid w:val="008B2334"/>
    <w:rPr>
      <w:rFonts w:ascii="Times New Roman" w:hAnsi="Times New Roman" w:cs="Times New Roman" w:hint="default"/>
      <w:b w:val="0"/>
      <w:bCs w:val="0"/>
      <w:i w:val="0"/>
      <w:iCs w:val="0"/>
      <w:color w:val="008000"/>
      <w:sz w:val="20"/>
      <w:szCs w:val="20"/>
    </w:rPr>
  </w:style>
  <w:style w:type="character" w:customStyle="1" w:styleId="s5">
    <w:name w:val="s5"/>
    <w:basedOn w:val="a0"/>
    <w:rsid w:val="008B233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8B2334"/>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334"/>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8B233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8B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8B2334"/>
    <w:rPr>
      <w:rFonts w:ascii="Courier New" w:eastAsia="Times New Roman" w:hAnsi="Courier New" w:cs="Courier New"/>
      <w:color w:val="000000"/>
      <w:sz w:val="20"/>
      <w:szCs w:val="20"/>
      <w:lang w:eastAsia="ru-RU"/>
    </w:rPr>
  </w:style>
  <w:style w:type="paragraph" w:styleId="a5">
    <w:name w:val="Normal (Web)"/>
    <w:basedOn w:val="a"/>
    <w:uiPriority w:val="99"/>
    <w:unhideWhenUsed/>
    <w:rsid w:val="008B233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
    <w:rsid w:val="008B2334"/>
    <w:pPr>
      <w:spacing w:after="0" w:line="240" w:lineRule="auto"/>
      <w:ind w:firstLine="851"/>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8B233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s0">
    <w:name w:val="s0"/>
    <w:basedOn w:val="a0"/>
    <w:rsid w:val="008B23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8B2334"/>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8B2334"/>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8B2334"/>
    <w:rPr>
      <w:rFonts w:ascii="Courier New" w:hAnsi="Courier New" w:cs="Courier New" w:hint="default"/>
      <w:b w:val="0"/>
      <w:bCs w:val="0"/>
      <w:i w:val="0"/>
      <w:iCs w:val="0"/>
      <w:strike/>
      <w:color w:val="808000"/>
      <w:sz w:val="20"/>
      <w:szCs w:val="20"/>
    </w:rPr>
  </w:style>
  <w:style w:type="character" w:customStyle="1" w:styleId="s1">
    <w:name w:val="s1"/>
    <w:basedOn w:val="a0"/>
    <w:rsid w:val="008B2334"/>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8B233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8B2334"/>
    <w:rPr>
      <w:rFonts w:ascii="Times New Roman" w:hAnsi="Times New Roman" w:cs="Times New Roman" w:hint="default"/>
      <w:i/>
      <w:iCs/>
      <w:color w:val="333399"/>
      <w:u w:val="single"/>
    </w:rPr>
  </w:style>
  <w:style w:type="character" w:customStyle="1" w:styleId="s10">
    <w:name w:val="s10"/>
    <w:basedOn w:val="a0"/>
    <w:rsid w:val="008B2334"/>
    <w:rPr>
      <w:rFonts w:ascii="Times New Roman" w:hAnsi="Times New Roman" w:cs="Times New Roman" w:hint="default"/>
      <w:color w:val="333399"/>
      <w:u w:val="single"/>
    </w:rPr>
  </w:style>
  <w:style w:type="character" w:customStyle="1" w:styleId="s11">
    <w:name w:val="s11"/>
    <w:basedOn w:val="a0"/>
    <w:rsid w:val="008B233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8B233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8B2334"/>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8B2334"/>
    <w:rPr>
      <w:rFonts w:ascii="Courier New" w:hAnsi="Courier New" w:cs="Courier New" w:hint="default"/>
      <w:b w:val="0"/>
      <w:bCs w:val="0"/>
      <w:i w:val="0"/>
      <w:iCs w:val="0"/>
      <w:strike/>
      <w:color w:val="808000"/>
      <w:sz w:val="20"/>
      <w:szCs w:val="20"/>
    </w:rPr>
  </w:style>
  <w:style w:type="character" w:customStyle="1" w:styleId="s15">
    <w:name w:val="s15"/>
    <w:basedOn w:val="a0"/>
    <w:rsid w:val="008B2334"/>
    <w:rPr>
      <w:rFonts w:ascii="Courier New" w:hAnsi="Courier New" w:cs="Courier New" w:hint="default"/>
      <w:color w:val="333399"/>
      <w:u w:val="single"/>
    </w:rPr>
  </w:style>
  <w:style w:type="character" w:customStyle="1" w:styleId="s16">
    <w:name w:val="s16"/>
    <w:basedOn w:val="a0"/>
    <w:rsid w:val="008B2334"/>
    <w:rPr>
      <w:rFonts w:ascii="Times New Roman" w:hAnsi="Times New Roman" w:cs="Times New Roman" w:hint="default"/>
      <w:b w:val="0"/>
      <w:bCs w:val="0"/>
      <w:i/>
      <w:iCs/>
      <w:caps w:val="0"/>
      <w:color w:val="000000"/>
    </w:rPr>
  </w:style>
  <w:style w:type="character" w:customStyle="1" w:styleId="s17">
    <w:name w:val="s17"/>
    <w:basedOn w:val="a0"/>
    <w:rsid w:val="008B2334"/>
    <w:rPr>
      <w:rFonts w:ascii="Times New Roman" w:hAnsi="Times New Roman" w:cs="Times New Roman" w:hint="default"/>
      <w:b w:val="0"/>
      <w:bCs w:val="0"/>
      <w:color w:val="000000"/>
    </w:rPr>
  </w:style>
  <w:style w:type="character" w:customStyle="1" w:styleId="s18">
    <w:name w:val="s18"/>
    <w:basedOn w:val="a0"/>
    <w:rsid w:val="008B2334"/>
    <w:rPr>
      <w:rFonts w:ascii="Times New Roman" w:hAnsi="Times New Roman" w:cs="Times New Roman" w:hint="default"/>
      <w:b w:val="0"/>
      <w:bCs w:val="0"/>
      <w:color w:val="000000"/>
    </w:rPr>
  </w:style>
  <w:style w:type="character" w:customStyle="1" w:styleId="s19">
    <w:name w:val="s19"/>
    <w:basedOn w:val="a0"/>
    <w:rsid w:val="008B2334"/>
    <w:rPr>
      <w:rFonts w:ascii="Times New Roman" w:hAnsi="Times New Roman" w:cs="Times New Roman" w:hint="default"/>
      <w:b w:val="0"/>
      <w:bCs w:val="0"/>
      <w:i w:val="0"/>
      <w:iCs w:val="0"/>
      <w:color w:val="008000"/>
      <w:sz w:val="20"/>
      <w:szCs w:val="20"/>
    </w:rPr>
  </w:style>
  <w:style w:type="character" w:customStyle="1" w:styleId="s5">
    <w:name w:val="s5"/>
    <w:basedOn w:val="a0"/>
    <w:rsid w:val="008B233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8B233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l:31031721.204%20" TargetMode="External"/><Relationship Id="rId299" Type="http://schemas.openxmlformats.org/officeDocument/2006/relationships/hyperlink" Target="jl:30621383.0%20" TargetMode="External"/><Relationship Id="rId303" Type="http://schemas.openxmlformats.org/officeDocument/2006/relationships/hyperlink" Target="jl:30769585.2%20" TargetMode="External"/><Relationship Id="rId21" Type="http://schemas.openxmlformats.org/officeDocument/2006/relationships/hyperlink" Target="jl:31031721.103%20" TargetMode="External"/><Relationship Id="rId42" Type="http://schemas.openxmlformats.org/officeDocument/2006/relationships/hyperlink" Target="jl:31396167.103%20" TargetMode="External"/><Relationship Id="rId63" Type="http://schemas.openxmlformats.org/officeDocument/2006/relationships/hyperlink" Target="jl:31396167.105%20" TargetMode="External"/><Relationship Id="rId84" Type="http://schemas.openxmlformats.org/officeDocument/2006/relationships/hyperlink" Target="jl:30621383.100%20" TargetMode="External"/><Relationship Id="rId138" Type="http://schemas.openxmlformats.org/officeDocument/2006/relationships/hyperlink" Target="jl:30916516.200%20" TargetMode="External"/><Relationship Id="rId159" Type="http://schemas.openxmlformats.org/officeDocument/2006/relationships/hyperlink" Target="jl:30921411.200%20" TargetMode="External"/><Relationship Id="rId324" Type="http://schemas.openxmlformats.org/officeDocument/2006/relationships/hyperlink" Target="jl:30097964.0%20" TargetMode="External"/><Relationship Id="rId345" Type="http://schemas.openxmlformats.org/officeDocument/2006/relationships/hyperlink" Target="jl:30769585.4%20" TargetMode="External"/><Relationship Id="rId170" Type="http://schemas.openxmlformats.org/officeDocument/2006/relationships/hyperlink" Target="jl:30920638.314%20" TargetMode="External"/><Relationship Id="rId191" Type="http://schemas.openxmlformats.org/officeDocument/2006/relationships/hyperlink" Target="jl:30791403.206%20" TargetMode="External"/><Relationship Id="rId205" Type="http://schemas.openxmlformats.org/officeDocument/2006/relationships/hyperlink" Target="jl:31508344.206%20" TargetMode="External"/><Relationship Id="rId226" Type="http://schemas.openxmlformats.org/officeDocument/2006/relationships/hyperlink" Target="jl:31508344.404%20" TargetMode="External"/><Relationship Id="rId247" Type="http://schemas.openxmlformats.org/officeDocument/2006/relationships/hyperlink" Target="jl:31156161.123%20" TargetMode="External"/><Relationship Id="rId107" Type="http://schemas.openxmlformats.org/officeDocument/2006/relationships/hyperlink" Target="jl:30916516.200%20" TargetMode="External"/><Relationship Id="rId268" Type="http://schemas.openxmlformats.org/officeDocument/2006/relationships/hyperlink" Target="jl:31508344.504%20" TargetMode="External"/><Relationship Id="rId289" Type="http://schemas.openxmlformats.org/officeDocument/2006/relationships/hyperlink" Target="jl:31508344.506%20" TargetMode="External"/><Relationship Id="rId11" Type="http://schemas.openxmlformats.org/officeDocument/2006/relationships/hyperlink" Target="jl:30600929.100%20" TargetMode="External"/><Relationship Id="rId32" Type="http://schemas.openxmlformats.org/officeDocument/2006/relationships/hyperlink" Target="jl:30847287.103%20" TargetMode="External"/><Relationship Id="rId53" Type="http://schemas.openxmlformats.org/officeDocument/2006/relationships/hyperlink" Target="jl:31395979.208%20" TargetMode="External"/><Relationship Id="rId74" Type="http://schemas.openxmlformats.org/officeDocument/2006/relationships/hyperlink" Target="jl:31508344.106%20" TargetMode="External"/><Relationship Id="rId128" Type="http://schemas.openxmlformats.org/officeDocument/2006/relationships/hyperlink" Target="jl:31396167.204%20" TargetMode="External"/><Relationship Id="rId149" Type="http://schemas.openxmlformats.org/officeDocument/2006/relationships/hyperlink" Target="jl:30791403.204%20" TargetMode="External"/><Relationship Id="rId314" Type="http://schemas.openxmlformats.org/officeDocument/2006/relationships/hyperlink" Target="jl:30621383.100%20" TargetMode="External"/><Relationship Id="rId335" Type="http://schemas.openxmlformats.org/officeDocument/2006/relationships/hyperlink" Target="jl:30621383.0%20" TargetMode="External"/><Relationship Id="rId5" Type="http://schemas.openxmlformats.org/officeDocument/2006/relationships/hyperlink" Target="jl:30921411.0%20" TargetMode="External"/><Relationship Id="rId95" Type="http://schemas.openxmlformats.org/officeDocument/2006/relationships/hyperlink" Target="jl:31313739.1%20" TargetMode="External"/><Relationship Id="rId160" Type="http://schemas.openxmlformats.org/officeDocument/2006/relationships/hyperlink" Target="jl:30921411.205%20" TargetMode="External"/><Relationship Id="rId181" Type="http://schemas.openxmlformats.org/officeDocument/2006/relationships/hyperlink" Target="jl:31031721.205%20" TargetMode="External"/><Relationship Id="rId216" Type="http://schemas.openxmlformats.org/officeDocument/2006/relationships/hyperlink" Target="jl:31396167.403%20" TargetMode="External"/><Relationship Id="rId237" Type="http://schemas.openxmlformats.org/officeDocument/2006/relationships/hyperlink" Target="jl:30361586.0%20" TargetMode="External"/><Relationship Id="rId258" Type="http://schemas.openxmlformats.org/officeDocument/2006/relationships/hyperlink" Target="jl:31396167.503%20" TargetMode="External"/><Relationship Id="rId279" Type="http://schemas.openxmlformats.org/officeDocument/2006/relationships/hyperlink" Target="jl:31508344.505%20" TargetMode="External"/><Relationship Id="rId22" Type="http://schemas.openxmlformats.org/officeDocument/2006/relationships/hyperlink" Target="jl:31395979.213%20" TargetMode="External"/><Relationship Id="rId43" Type="http://schemas.openxmlformats.org/officeDocument/2006/relationships/hyperlink" Target="jl:30790993.2%20" TargetMode="External"/><Relationship Id="rId64" Type="http://schemas.openxmlformats.org/officeDocument/2006/relationships/hyperlink" Target="jl:31395979.238%20" TargetMode="External"/><Relationship Id="rId118" Type="http://schemas.openxmlformats.org/officeDocument/2006/relationships/hyperlink" Target="jl:30844922.1272%20" TargetMode="External"/><Relationship Id="rId139" Type="http://schemas.openxmlformats.org/officeDocument/2006/relationships/hyperlink" Target="jl:30791403.204%20" TargetMode="External"/><Relationship Id="rId290" Type="http://schemas.openxmlformats.org/officeDocument/2006/relationships/hyperlink" Target="jl:31505208.204442%20" TargetMode="External"/><Relationship Id="rId304" Type="http://schemas.openxmlformats.org/officeDocument/2006/relationships/hyperlink" Target="jl:30769585.2%20" TargetMode="External"/><Relationship Id="rId325" Type="http://schemas.openxmlformats.org/officeDocument/2006/relationships/hyperlink" Target="jl:30141969.0%20" TargetMode="External"/><Relationship Id="rId346" Type="http://schemas.openxmlformats.org/officeDocument/2006/relationships/hyperlink" Target="jl:30769585.44%20" TargetMode="External"/><Relationship Id="rId85" Type="http://schemas.openxmlformats.org/officeDocument/2006/relationships/hyperlink" Target="jl:31156161.117%20" TargetMode="External"/><Relationship Id="rId150" Type="http://schemas.openxmlformats.org/officeDocument/2006/relationships/hyperlink" Target="jl:30921382.14%20" TargetMode="External"/><Relationship Id="rId171" Type="http://schemas.openxmlformats.org/officeDocument/2006/relationships/hyperlink" Target="jl:30921411.205%20" TargetMode="External"/><Relationship Id="rId192" Type="http://schemas.openxmlformats.org/officeDocument/2006/relationships/hyperlink" Target="jl:31031721.206%20" TargetMode="External"/><Relationship Id="rId206" Type="http://schemas.openxmlformats.org/officeDocument/2006/relationships/hyperlink" Target="jl:31505208.202701%20" TargetMode="External"/><Relationship Id="rId227" Type="http://schemas.openxmlformats.org/officeDocument/2006/relationships/hyperlink" Target="jl:31508344.404%20" TargetMode="External"/><Relationship Id="rId248" Type="http://schemas.openxmlformats.org/officeDocument/2006/relationships/hyperlink" Target="jl:31157082.503%20" TargetMode="External"/><Relationship Id="rId269" Type="http://schemas.openxmlformats.org/officeDocument/2006/relationships/hyperlink" Target="jl:31156161.124%20" TargetMode="External"/><Relationship Id="rId12" Type="http://schemas.openxmlformats.org/officeDocument/2006/relationships/hyperlink" Target="jl:30141969.0%20" TargetMode="External"/><Relationship Id="rId33" Type="http://schemas.openxmlformats.org/officeDocument/2006/relationships/hyperlink" Target="jl:31031721.103%20" TargetMode="External"/><Relationship Id="rId108" Type="http://schemas.openxmlformats.org/officeDocument/2006/relationships/hyperlink" Target="jl:30791403.203%20" TargetMode="External"/><Relationship Id="rId129" Type="http://schemas.openxmlformats.org/officeDocument/2006/relationships/hyperlink" Target="jl:31395979.344%20" TargetMode="External"/><Relationship Id="rId280" Type="http://schemas.openxmlformats.org/officeDocument/2006/relationships/hyperlink" Target="jl:31396167.505%20" TargetMode="External"/><Relationship Id="rId315" Type="http://schemas.openxmlformats.org/officeDocument/2006/relationships/hyperlink" Target="jl:30141969.0%20" TargetMode="External"/><Relationship Id="rId336" Type="http://schemas.openxmlformats.org/officeDocument/2006/relationships/hyperlink" Target="jl:30600929.100%20" TargetMode="External"/><Relationship Id="rId54" Type="http://schemas.openxmlformats.org/officeDocument/2006/relationships/hyperlink" Target="jl:31396167.105%20" TargetMode="External"/><Relationship Id="rId75" Type="http://schemas.openxmlformats.org/officeDocument/2006/relationships/hyperlink" Target="jl:31505208.2492%20" TargetMode="External"/><Relationship Id="rId96" Type="http://schemas.openxmlformats.org/officeDocument/2006/relationships/hyperlink" Target="jl:31031320.214%20" TargetMode="External"/><Relationship Id="rId140" Type="http://schemas.openxmlformats.org/officeDocument/2006/relationships/hyperlink" Target="jl:31031721.103%20" TargetMode="External"/><Relationship Id="rId161" Type="http://schemas.openxmlformats.org/officeDocument/2006/relationships/hyperlink" Target="jl:31031320.225%20" TargetMode="External"/><Relationship Id="rId182" Type="http://schemas.openxmlformats.org/officeDocument/2006/relationships/hyperlink" Target="jl:30916516.200%20" TargetMode="External"/><Relationship Id="rId217" Type="http://schemas.openxmlformats.org/officeDocument/2006/relationships/hyperlink" Target="jl:31395979.411%20" TargetMode="External"/><Relationship Id="rId6" Type="http://schemas.openxmlformats.org/officeDocument/2006/relationships/hyperlink" Target="jl:30621383.0%20" TargetMode="External"/><Relationship Id="rId238" Type="http://schemas.openxmlformats.org/officeDocument/2006/relationships/hyperlink" Target="jl:31156161.123%20" TargetMode="External"/><Relationship Id="rId259" Type="http://schemas.openxmlformats.org/officeDocument/2006/relationships/hyperlink" Target="jl:30095378.0%20" TargetMode="External"/><Relationship Id="rId23" Type="http://schemas.openxmlformats.org/officeDocument/2006/relationships/hyperlink" Target="jl:31396167.103%20" TargetMode="External"/><Relationship Id="rId119" Type="http://schemas.openxmlformats.org/officeDocument/2006/relationships/hyperlink" Target="jl:31031320.221%20" TargetMode="External"/><Relationship Id="rId270" Type="http://schemas.openxmlformats.org/officeDocument/2006/relationships/hyperlink" Target="jl:31396167.505%20" TargetMode="External"/><Relationship Id="rId291" Type="http://schemas.openxmlformats.org/officeDocument/2006/relationships/hyperlink" Target="jl:31508344.506%20" TargetMode="External"/><Relationship Id="rId305" Type="http://schemas.openxmlformats.org/officeDocument/2006/relationships/hyperlink" Target="jl:30621383.100%20" TargetMode="External"/><Relationship Id="rId326" Type="http://schemas.openxmlformats.org/officeDocument/2006/relationships/hyperlink" Target="jl:30361586.0%20" TargetMode="External"/><Relationship Id="rId347" Type="http://schemas.openxmlformats.org/officeDocument/2006/relationships/hyperlink" Target="jl:30769585.4%20" TargetMode="External"/><Relationship Id="rId44" Type="http://schemas.openxmlformats.org/officeDocument/2006/relationships/hyperlink" Target="jl:30791403.103%20" TargetMode="External"/><Relationship Id="rId65" Type="http://schemas.openxmlformats.org/officeDocument/2006/relationships/hyperlink" Target="jl:31396167.105%20" TargetMode="External"/><Relationship Id="rId86" Type="http://schemas.openxmlformats.org/officeDocument/2006/relationships/hyperlink" Target="jl:31157082.108%20" TargetMode="External"/><Relationship Id="rId130" Type="http://schemas.openxmlformats.org/officeDocument/2006/relationships/hyperlink" Target="jl:31396167.204%20" TargetMode="External"/><Relationship Id="rId151" Type="http://schemas.openxmlformats.org/officeDocument/2006/relationships/hyperlink" Target="jl:30921411.200%20" TargetMode="External"/><Relationship Id="rId172" Type="http://schemas.openxmlformats.org/officeDocument/2006/relationships/hyperlink" Target="jl:31031320.225%20" TargetMode="External"/><Relationship Id="rId193" Type="http://schemas.openxmlformats.org/officeDocument/2006/relationships/hyperlink" Target="jl:30916516.200%20" TargetMode="External"/><Relationship Id="rId207" Type="http://schemas.openxmlformats.org/officeDocument/2006/relationships/hyperlink" Target="jl:30920638.300%20" TargetMode="External"/><Relationship Id="rId228" Type="http://schemas.openxmlformats.org/officeDocument/2006/relationships/hyperlink" Target="jl:31508344.404%20" TargetMode="External"/><Relationship Id="rId249" Type="http://schemas.openxmlformats.org/officeDocument/2006/relationships/hyperlink" Target="jl:31395979.511%20" TargetMode="External"/><Relationship Id="rId13" Type="http://schemas.openxmlformats.org/officeDocument/2006/relationships/hyperlink" Target="jl:30361586.0%20" TargetMode="External"/><Relationship Id="rId109" Type="http://schemas.openxmlformats.org/officeDocument/2006/relationships/hyperlink" Target="jl:30847287.203%20" TargetMode="External"/><Relationship Id="rId260" Type="http://schemas.openxmlformats.org/officeDocument/2006/relationships/hyperlink" Target="jl:31031721.503%20" TargetMode="External"/><Relationship Id="rId281" Type="http://schemas.openxmlformats.org/officeDocument/2006/relationships/hyperlink" Target="jl:31396167.505%20" TargetMode="External"/><Relationship Id="rId316" Type="http://schemas.openxmlformats.org/officeDocument/2006/relationships/hyperlink" Target="jl:30361586.0%20" TargetMode="External"/><Relationship Id="rId337" Type="http://schemas.openxmlformats.org/officeDocument/2006/relationships/hyperlink" Target="jl:30141969.0%20" TargetMode="External"/><Relationship Id="rId34" Type="http://schemas.openxmlformats.org/officeDocument/2006/relationships/hyperlink" Target="jl:31156161.113%20" TargetMode="External"/><Relationship Id="rId55" Type="http://schemas.openxmlformats.org/officeDocument/2006/relationships/hyperlink" Target="jl:31396167.105%20" TargetMode="External"/><Relationship Id="rId76" Type="http://schemas.openxmlformats.org/officeDocument/2006/relationships/hyperlink" Target="jl:31508344.106%20" TargetMode="External"/><Relationship Id="rId97" Type="http://schemas.openxmlformats.org/officeDocument/2006/relationships/hyperlink" Target="jl:31031721.203%20" TargetMode="External"/><Relationship Id="rId120" Type="http://schemas.openxmlformats.org/officeDocument/2006/relationships/hyperlink" Target="jl:31031721.204%20" TargetMode="External"/><Relationship Id="rId141" Type="http://schemas.openxmlformats.org/officeDocument/2006/relationships/hyperlink" Target="jl:30791403.204%20" TargetMode="External"/><Relationship Id="rId7" Type="http://schemas.openxmlformats.org/officeDocument/2006/relationships/hyperlink" Target="jl:31156161.112%20" TargetMode="External"/><Relationship Id="rId162" Type="http://schemas.openxmlformats.org/officeDocument/2006/relationships/hyperlink" Target="jl:31031721.205%20" TargetMode="External"/><Relationship Id="rId183" Type="http://schemas.openxmlformats.org/officeDocument/2006/relationships/hyperlink" Target="jl:30791403.205%20" TargetMode="External"/><Relationship Id="rId218" Type="http://schemas.openxmlformats.org/officeDocument/2006/relationships/hyperlink" Target="jl:31396167.403%20" TargetMode="External"/><Relationship Id="rId239" Type="http://schemas.openxmlformats.org/officeDocument/2006/relationships/hyperlink" Target="jl:31313739.1%20" TargetMode="External"/><Relationship Id="rId250" Type="http://schemas.openxmlformats.org/officeDocument/2006/relationships/hyperlink" Target="jl:31396167.503%20" TargetMode="External"/><Relationship Id="rId271" Type="http://schemas.openxmlformats.org/officeDocument/2006/relationships/hyperlink" Target="jl:31395979.526%20" TargetMode="External"/><Relationship Id="rId292" Type="http://schemas.openxmlformats.org/officeDocument/2006/relationships/hyperlink" Target="jl:31505208.204442%20" TargetMode="External"/><Relationship Id="rId306" Type="http://schemas.openxmlformats.org/officeDocument/2006/relationships/hyperlink" Target="jl:30769585.2%20" TargetMode="External"/><Relationship Id="rId24" Type="http://schemas.openxmlformats.org/officeDocument/2006/relationships/hyperlink" Target="jl:31505208.213%20" TargetMode="External"/><Relationship Id="rId45" Type="http://schemas.openxmlformats.org/officeDocument/2006/relationships/hyperlink" Target="jl:30847287.103%20" TargetMode="External"/><Relationship Id="rId66" Type="http://schemas.openxmlformats.org/officeDocument/2006/relationships/hyperlink" Target="jl:31508344.105%20" TargetMode="External"/><Relationship Id="rId87" Type="http://schemas.openxmlformats.org/officeDocument/2006/relationships/hyperlink" Target="jl:30769585.0%20" TargetMode="External"/><Relationship Id="rId110" Type="http://schemas.openxmlformats.org/officeDocument/2006/relationships/hyperlink" Target="jl:30847287.203%20" TargetMode="External"/><Relationship Id="rId131" Type="http://schemas.openxmlformats.org/officeDocument/2006/relationships/hyperlink" Target="jl:30916516.200%20" TargetMode="External"/><Relationship Id="rId327" Type="http://schemas.openxmlformats.org/officeDocument/2006/relationships/hyperlink" Target="jl:30095378.100%20" TargetMode="External"/><Relationship Id="rId348" Type="http://schemas.openxmlformats.org/officeDocument/2006/relationships/hyperlink" Target="jl:30769585.4%20" TargetMode="External"/><Relationship Id="rId152" Type="http://schemas.openxmlformats.org/officeDocument/2006/relationships/hyperlink" Target="jl:31031721.103%20" TargetMode="External"/><Relationship Id="rId173" Type="http://schemas.openxmlformats.org/officeDocument/2006/relationships/hyperlink" Target="jl:31031721.205%20" TargetMode="External"/><Relationship Id="rId194" Type="http://schemas.openxmlformats.org/officeDocument/2006/relationships/hyperlink" Target="jl:30791403.206%20" TargetMode="External"/><Relationship Id="rId208" Type="http://schemas.openxmlformats.org/officeDocument/2006/relationships/hyperlink" Target="jl:30769585.0%20" TargetMode="External"/><Relationship Id="rId229" Type="http://schemas.openxmlformats.org/officeDocument/2006/relationships/hyperlink" Target="jl:31508344.404%20" TargetMode="External"/><Relationship Id="rId240" Type="http://schemas.openxmlformats.org/officeDocument/2006/relationships/hyperlink" Target="jl:31156161.123%20" TargetMode="External"/><Relationship Id="rId261" Type="http://schemas.openxmlformats.org/officeDocument/2006/relationships/hyperlink" Target="jl:31156161.123%20" TargetMode="External"/><Relationship Id="rId14" Type="http://schemas.openxmlformats.org/officeDocument/2006/relationships/hyperlink" Target="jl:31031320.203%20" TargetMode="External"/><Relationship Id="rId35" Type="http://schemas.openxmlformats.org/officeDocument/2006/relationships/hyperlink" Target="jl:31157082.103%20" TargetMode="External"/><Relationship Id="rId56" Type="http://schemas.openxmlformats.org/officeDocument/2006/relationships/hyperlink" Target="jl:31508344.105%20" TargetMode="External"/><Relationship Id="rId77" Type="http://schemas.openxmlformats.org/officeDocument/2006/relationships/hyperlink" Target="jl:31505208.2492%20" TargetMode="External"/><Relationship Id="rId100" Type="http://schemas.openxmlformats.org/officeDocument/2006/relationships/hyperlink" Target="jl:31031721.203%20" TargetMode="External"/><Relationship Id="rId282" Type="http://schemas.openxmlformats.org/officeDocument/2006/relationships/hyperlink" Target="jl:31395979.536%20" TargetMode="External"/><Relationship Id="rId317" Type="http://schemas.openxmlformats.org/officeDocument/2006/relationships/hyperlink" Target="jl:30769585.2%20" TargetMode="External"/><Relationship Id="rId338" Type="http://schemas.openxmlformats.org/officeDocument/2006/relationships/hyperlink" Target="jl:30361586.0%20" TargetMode="External"/><Relationship Id="rId8" Type="http://schemas.openxmlformats.org/officeDocument/2006/relationships/hyperlink" Target="jl:31157082.101%20" TargetMode="External"/><Relationship Id="rId98" Type="http://schemas.openxmlformats.org/officeDocument/2006/relationships/hyperlink" Target="jl:31031721.203%20" TargetMode="External"/><Relationship Id="rId121" Type="http://schemas.openxmlformats.org/officeDocument/2006/relationships/hyperlink" Target="jl:30916516.200%20" TargetMode="External"/><Relationship Id="rId142" Type="http://schemas.openxmlformats.org/officeDocument/2006/relationships/hyperlink" Target="jl:30916516.201%20" TargetMode="External"/><Relationship Id="rId163" Type="http://schemas.openxmlformats.org/officeDocument/2006/relationships/hyperlink" Target="jl:30791403.205%20" TargetMode="External"/><Relationship Id="rId184" Type="http://schemas.openxmlformats.org/officeDocument/2006/relationships/hyperlink" Target="jl:30921382.14%20" TargetMode="External"/><Relationship Id="rId219" Type="http://schemas.openxmlformats.org/officeDocument/2006/relationships/hyperlink" Target="jl:31396167.403%20" TargetMode="External"/><Relationship Id="rId230" Type="http://schemas.openxmlformats.org/officeDocument/2006/relationships/hyperlink" Target="jl:30769585.0%20" TargetMode="External"/><Relationship Id="rId251" Type="http://schemas.openxmlformats.org/officeDocument/2006/relationships/hyperlink" Target="jl:31505208.20411%20" TargetMode="External"/><Relationship Id="rId25" Type="http://schemas.openxmlformats.org/officeDocument/2006/relationships/hyperlink" Target="jl:31508344.103%20" TargetMode="External"/><Relationship Id="rId46" Type="http://schemas.openxmlformats.org/officeDocument/2006/relationships/hyperlink" Target="jl:31395979.219%20" TargetMode="External"/><Relationship Id="rId67" Type="http://schemas.openxmlformats.org/officeDocument/2006/relationships/hyperlink" Target="jl:31395979.238%20" TargetMode="External"/><Relationship Id="rId272" Type="http://schemas.openxmlformats.org/officeDocument/2006/relationships/hyperlink" Target="jl:31396167.505%20" TargetMode="External"/><Relationship Id="rId293" Type="http://schemas.openxmlformats.org/officeDocument/2006/relationships/hyperlink" Target="jl:31508344.506%20" TargetMode="External"/><Relationship Id="rId307" Type="http://schemas.openxmlformats.org/officeDocument/2006/relationships/hyperlink" Target="jl:30182141.0%20" TargetMode="External"/><Relationship Id="rId328" Type="http://schemas.openxmlformats.org/officeDocument/2006/relationships/hyperlink" Target="jl:30769585.3%20" TargetMode="External"/><Relationship Id="rId349" Type="http://schemas.openxmlformats.org/officeDocument/2006/relationships/hyperlink" Target="jl:30769585.4%20" TargetMode="External"/><Relationship Id="rId88" Type="http://schemas.openxmlformats.org/officeDocument/2006/relationships/hyperlink" Target="jl:30621383.100%20" TargetMode="External"/><Relationship Id="rId111" Type="http://schemas.openxmlformats.org/officeDocument/2006/relationships/hyperlink" Target="jl:31031721.203%20" TargetMode="External"/><Relationship Id="rId132" Type="http://schemas.openxmlformats.org/officeDocument/2006/relationships/hyperlink" Target="jl:30791403.204%20" TargetMode="External"/><Relationship Id="rId153" Type="http://schemas.openxmlformats.org/officeDocument/2006/relationships/hyperlink" Target="jl:30916516.200%20" TargetMode="External"/><Relationship Id="rId174" Type="http://schemas.openxmlformats.org/officeDocument/2006/relationships/hyperlink" Target="jl:31396167.205%20" TargetMode="External"/><Relationship Id="rId195" Type="http://schemas.openxmlformats.org/officeDocument/2006/relationships/hyperlink" Target="jl:31508344.206%20" TargetMode="External"/><Relationship Id="rId209" Type="http://schemas.openxmlformats.org/officeDocument/2006/relationships/hyperlink" Target="jl:31313739.1%20" TargetMode="External"/><Relationship Id="rId190" Type="http://schemas.openxmlformats.org/officeDocument/2006/relationships/hyperlink" Target="jl:30916516.200%20" TargetMode="External"/><Relationship Id="rId204" Type="http://schemas.openxmlformats.org/officeDocument/2006/relationships/hyperlink" Target="jl:31396167.206%20" TargetMode="External"/><Relationship Id="rId220" Type="http://schemas.openxmlformats.org/officeDocument/2006/relationships/hyperlink" Target="jl:31396167.403%20" TargetMode="External"/><Relationship Id="rId225" Type="http://schemas.openxmlformats.org/officeDocument/2006/relationships/hyperlink" Target="jl:31396167.404%20" TargetMode="External"/><Relationship Id="rId241" Type="http://schemas.openxmlformats.org/officeDocument/2006/relationships/hyperlink" Target="jl:31157082.503%20" TargetMode="External"/><Relationship Id="rId246" Type="http://schemas.openxmlformats.org/officeDocument/2006/relationships/hyperlink" Target="jl:31508344.503%20" TargetMode="External"/><Relationship Id="rId267" Type="http://schemas.openxmlformats.org/officeDocument/2006/relationships/hyperlink" Target="jl:31396167.504%20" TargetMode="External"/><Relationship Id="rId288" Type="http://schemas.openxmlformats.org/officeDocument/2006/relationships/hyperlink" Target="jl:31508344.506%20" TargetMode="External"/><Relationship Id="rId15" Type="http://schemas.openxmlformats.org/officeDocument/2006/relationships/hyperlink" Target="jl:31031721.103%20" TargetMode="External"/><Relationship Id="rId36" Type="http://schemas.openxmlformats.org/officeDocument/2006/relationships/hyperlink" Target="jl:31395979.216%20" TargetMode="External"/><Relationship Id="rId57" Type="http://schemas.openxmlformats.org/officeDocument/2006/relationships/hyperlink" Target="jl:31505208.231%20" TargetMode="External"/><Relationship Id="rId106" Type="http://schemas.openxmlformats.org/officeDocument/2006/relationships/hyperlink" Target="jl:31157082.203%20" TargetMode="External"/><Relationship Id="rId127" Type="http://schemas.openxmlformats.org/officeDocument/2006/relationships/hyperlink" Target="jl:30791403.204%20" TargetMode="External"/><Relationship Id="rId262" Type="http://schemas.openxmlformats.org/officeDocument/2006/relationships/hyperlink" Target="jl:31157082.503%20" TargetMode="External"/><Relationship Id="rId283" Type="http://schemas.openxmlformats.org/officeDocument/2006/relationships/hyperlink" Target="jl:31396167.505%20" TargetMode="External"/><Relationship Id="rId313" Type="http://schemas.openxmlformats.org/officeDocument/2006/relationships/hyperlink" Target="jl:30769585.2%20" TargetMode="External"/><Relationship Id="rId318" Type="http://schemas.openxmlformats.org/officeDocument/2006/relationships/hyperlink" Target="jl:30769585.2%20" TargetMode="External"/><Relationship Id="rId339" Type="http://schemas.openxmlformats.org/officeDocument/2006/relationships/hyperlink" Target="jl:30373944.1%20" TargetMode="External"/><Relationship Id="rId10" Type="http://schemas.openxmlformats.org/officeDocument/2006/relationships/hyperlink" Target="jl:31508344.100%20" TargetMode="External"/><Relationship Id="rId31" Type="http://schemas.openxmlformats.org/officeDocument/2006/relationships/hyperlink" Target="jl:31508344.103%20" TargetMode="External"/><Relationship Id="rId52" Type="http://schemas.openxmlformats.org/officeDocument/2006/relationships/hyperlink" Target="jl:31156161.114%20" TargetMode="External"/><Relationship Id="rId73" Type="http://schemas.openxmlformats.org/officeDocument/2006/relationships/hyperlink" Target="jl:31508344.106%20" TargetMode="External"/><Relationship Id="rId78" Type="http://schemas.openxmlformats.org/officeDocument/2006/relationships/hyperlink" Target="jl:31508344.106%20" TargetMode="External"/><Relationship Id="rId94" Type="http://schemas.openxmlformats.org/officeDocument/2006/relationships/hyperlink" Target="jl:31396167.203%20" TargetMode="External"/><Relationship Id="rId99" Type="http://schemas.openxmlformats.org/officeDocument/2006/relationships/hyperlink" Target="jl:31396167.203%20" TargetMode="External"/><Relationship Id="rId101" Type="http://schemas.openxmlformats.org/officeDocument/2006/relationships/hyperlink" Target="jl:31031721.203%20" TargetMode="External"/><Relationship Id="rId122" Type="http://schemas.openxmlformats.org/officeDocument/2006/relationships/hyperlink" Target="jl:30847287.204%20" TargetMode="External"/><Relationship Id="rId143" Type="http://schemas.openxmlformats.org/officeDocument/2006/relationships/hyperlink" Target="jl:30791403.204%20" TargetMode="External"/><Relationship Id="rId148" Type="http://schemas.openxmlformats.org/officeDocument/2006/relationships/hyperlink" Target="jl:30916516.200%20" TargetMode="External"/><Relationship Id="rId164" Type="http://schemas.openxmlformats.org/officeDocument/2006/relationships/hyperlink" Target="jl:30921411.205%20" TargetMode="External"/><Relationship Id="rId169" Type="http://schemas.openxmlformats.org/officeDocument/2006/relationships/hyperlink" Target="jl:31031721.205%20" TargetMode="External"/><Relationship Id="rId185" Type="http://schemas.openxmlformats.org/officeDocument/2006/relationships/hyperlink" Target="jl:30921411.200%20" TargetMode="External"/><Relationship Id="rId334" Type="http://schemas.openxmlformats.org/officeDocument/2006/relationships/hyperlink" Target="jl:30769585.0%20" TargetMode="External"/><Relationship Id="rId350" Type="http://schemas.openxmlformats.org/officeDocument/2006/relationships/hyperlink" Target="jl:30769585.4%20"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0621383.100%20" TargetMode="External"/><Relationship Id="rId180" Type="http://schemas.openxmlformats.org/officeDocument/2006/relationships/hyperlink" Target="jl:31031320.225%20" TargetMode="External"/><Relationship Id="rId210" Type="http://schemas.openxmlformats.org/officeDocument/2006/relationships/hyperlink" Target="jl:31396167.403%20" TargetMode="External"/><Relationship Id="rId215" Type="http://schemas.openxmlformats.org/officeDocument/2006/relationships/hyperlink" Target="jl:31395979.411%20" TargetMode="External"/><Relationship Id="rId236" Type="http://schemas.openxmlformats.org/officeDocument/2006/relationships/hyperlink" Target="jl:30141969.0%20" TargetMode="External"/><Relationship Id="rId257" Type="http://schemas.openxmlformats.org/officeDocument/2006/relationships/hyperlink" Target="jl:31395979.511%20" TargetMode="External"/><Relationship Id="rId278" Type="http://schemas.openxmlformats.org/officeDocument/2006/relationships/hyperlink" Target="jl:31505208.20430%20" TargetMode="External"/><Relationship Id="rId26" Type="http://schemas.openxmlformats.org/officeDocument/2006/relationships/hyperlink" Target="jl:31188002.103%20" TargetMode="External"/><Relationship Id="rId231" Type="http://schemas.openxmlformats.org/officeDocument/2006/relationships/hyperlink" Target="jl:30044096.0%20" TargetMode="External"/><Relationship Id="rId252" Type="http://schemas.openxmlformats.org/officeDocument/2006/relationships/hyperlink" Target="jl:31508344.503%20" TargetMode="External"/><Relationship Id="rId273" Type="http://schemas.openxmlformats.org/officeDocument/2006/relationships/hyperlink" Target="jl:31508344.505%20" TargetMode="External"/><Relationship Id="rId294" Type="http://schemas.openxmlformats.org/officeDocument/2006/relationships/hyperlink" Target="jl:31508344.506%20" TargetMode="External"/><Relationship Id="rId308" Type="http://schemas.openxmlformats.org/officeDocument/2006/relationships/hyperlink" Target="jl:30769585.2%20" TargetMode="External"/><Relationship Id="rId329" Type="http://schemas.openxmlformats.org/officeDocument/2006/relationships/hyperlink" Target="jl:30769585.3%20" TargetMode="External"/><Relationship Id="rId47" Type="http://schemas.openxmlformats.org/officeDocument/2006/relationships/hyperlink" Target="jl:31396167.103%20" TargetMode="External"/><Relationship Id="rId68" Type="http://schemas.openxmlformats.org/officeDocument/2006/relationships/hyperlink" Target="jl:31396167.105%20" TargetMode="External"/><Relationship Id="rId89" Type="http://schemas.openxmlformats.org/officeDocument/2006/relationships/hyperlink" Target="jl:30044096.0%20" TargetMode="External"/><Relationship Id="rId112" Type="http://schemas.openxmlformats.org/officeDocument/2006/relationships/hyperlink" Target="jl:30847287.204%20" TargetMode="External"/><Relationship Id="rId133" Type="http://schemas.openxmlformats.org/officeDocument/2006/relationships/hyperlink" Target="jl:31395979.344%20" TargetMode="External"/><Relationship Id="rId154" Type="http://schemas.openxmlformats.org/officeDocument/2006/relationships/hyperlink" Target="jl:30791403.204%20" TargetMode="External"/><Relationship Id="rId175" Type="http://schemas.openxmlformats.org/officeDocument/2006/relationships/hyperlink" Target="jl:31508344.205%20" TargetMode="External"/><Relationship Id="rId340" Type="http://schemas.openxmlformats.org/officeDocument/2006/relationships/hyperlink" Target="jl:30769585.41%20" TargetMode="External"/><Relationship Id="rId196" Type="http://schemas.openxmlformats.org/officeDocument/2006/relationships/hyperlink" Target="jl:30916516.200%20" TargetMode="External"/><Relationship Id="rId200" Type="http://schemas.openxmlformats.org/officeDocument/2006/relationships/hyperlink" Target="jl:30916516.200%20" TargetMode="External"/><Relationship Id="rId16" Type="http://schemas.openxmlformats.org/officeDocument/2006/relationships/hyperlink" Target="jl:31396167.103%20" TargetMode="External"/><Relationship Id="rId221" Type="http://schemas.openxmlformats.org/officeDocument/2006/relationships/hyperlink" Target="jl:31395979.415%20" TargetMode="External"/><Relationship Id="rId242" Type="http://schemas.openxmlformats.org/officeDocument/2006/relationships/hyperlink" Target="jl:31395979.508%20" TargetMode="External"/><Relationship Id="rId263" Type="http://schemas.openxmlformats.org/officeDocument/2006/relationships/hyperlink" Target="jl:31396167.503%20" TargetMode="External"/><Relationship Id="rId284" Type="http://schemas.openxmlformats.org/officeDocument/2006/relationships/hyperlink" Target="jl:31508344.505%20" TargetMode="External"/><Relationship Id="rId319" Type="http://schemas.openxmlformats.org/officeDocument/2006/relationships/hyperlink" Target="jl:30769585.2%20" TargetMode="External"/><Relationship Id="rId37" Type="http://schemas.openxmlformats.org/officeDocument/2006/relationships/hyperlink" Target="jl:31396167.103%20" TargetMode="External"/><Relationship Id="rId58" Type="http://schemas.openxmlformats.org/officeDocument/2006/relationships/hyperlink" Target="jl:31508344.105%20" TargetMode="External"/><Relationship Id="rId79" Type="http://schemas.openxmlformats.org/officeDocument/2006/relationships/hyperlink" Target="jl:31508344.106%20" TargetMode="External"/><Relationship Id="rId102" Type="http://schemas.openxmlformats.org/officeDocument/2006/relationships/hyperlink" Target="jl:30921411.203%20" TargetMode="External"/><Relationship Id="rId123" Type="http://schemas.openxmlformats.org/officeDocument/2006/relationships/hyperlink" Target="jl:30095378.100%20" TargetMode="External"/><Relationship Id="rId144" Type="http://schemas.openxmlformats.org/officeDocument/2006/relationships/hyperlink" Target="jl:30916516.200%20" TargetMode="External"/><Relationship Id="rId330" Type="http://schemas.openxmlformats.org/officeDocument/2006/relationships/hyperlink" Target="jl:30621383.100%20" TargetMode="External"/><Relationship Id="rId90" Type="http://schemas.openxmlformats.org/officeDocument/2006/relationships/hyperlink" Target="jl:30621383.100%20" TargetMode="External"/><Relationship Id="rId165" Type="http://schemas.openxmlformats.org/officeDocument/2006/relationships/hyperlink" Target="jl:31031721.205%20" TargetMode="External"/><Relationship Id="rId186" Type="http://schemas.openxmlformats.org/officeDocument/2006/relationships/hyperlink" Target="jl:31031320.225%20" TargetMode="External"/><Relationship Id="rId351" Type="http://schemas.openxmlformats.org/officeDocument/2006/relationships/hyperlink" Target="jl:30769585.4%20" TargetMode="External"/><Relationship Id="rId211" Type="http://schemas.openxmlformats.org/officeDocument/2006/relationships/hyperlink" Target="jl:31508344.403%20" TargetMode="External"/><Relationship Id="rId232" Type="http://schemas.openxmlformats.org/officeDocument/2006/relationships/hyperlink" Target="jl:30621383.100%20" TargetMode="External"/><Relationship Id="rId253" Type="http://schemas.openxmlformats.org/officeDocument/2006/relationships/hyperlink" Target="jl:31031320.233%20" TargetMode="External"/><Relationship Id="rId274" Type="http://schemas.openxmlformats.org/officeDocument/2006/relationships/hyperlink" Target="jl:31505208.20427%20" TargetMode="External"/><Relationship Id="rId295" Type="http://schemas.openxmlformats.org/officeDocument/2006/relationships/hyperlink" Target="jl:30769585.0%20" TargetMode="External"/><Relationship Id="rId309" Type="http://schemas.openxmlformats.org/officeDocument/2006/relationships/hyperlink" Target="jl:31505208.2456%20" TargetMode="External"/><Relationship Id="rId27" Type="http://schemas.openxmlformats.org/officeDocument/2006/relationships/hyperlink" Target="jl:31396167.103%20" TargetMode="External"/><Relationship Id="rId48" Type="http://schemas.openxmlformats.org/officeDocument/2006/relationships/hyperlink" Target="jl:30921411.103%20" TargetMode="External"/><Relationship Id="rId69" Type="http://schemas.openxmlformats.org/officeDocument/2006/relationships/hyperlink" Target="jl:31395979.238%20" TargetMode="External"/><Relationship Id="rId113" Type="http://schemas.openxmlformats.org/officeDocument/2006/relationships/hyperlink" Target="jl:31031320.221%20" TargetMode="External"/><Relationship Id="rId134" Type="http://schemas.openxmlformats.org/officeDocument/2006/relationships/hyperlink" Target="jl:31396167.204%20" TargetMode="External"/><Relationship Id="rId320" Type="http://schemas.openxmlformats.org/officeDocument/2006/relationships/hyperlink" Target="jl:30621383.100%20" TargetMode="External"/><Relationship Id="rId80" Type="http://schemas.openxmlformats.org/officeDocument/2006/relationships/hyperlink" Target="jl:31031320.212%20" TargetMode="External"/><Relationship Id="rId155" Type="http://schemas.openxmlformats.org/officeDocument/2006/relationships/hyperlink" Target="jl:30921382.14%20" TargetMode="External"/><Relationship Id="rId176" Type="http://schemas.openxmlformats.org/officeDocument/2006/relationships/hyperlink" Target="jl:31031320.225%20" TargetMode="External"/><Relationship Id="rId197" Type="http://schemas.openxmlformats.org/officeDocument/2006/relationships/hyperlink" Target="jl:30791403.206%20" TargetMode="External"/><Relationship Id="rId341" Type="http://schemas.openxmlformats.org/officeDocument/2006/relationships/hyperlink" Target="jl:30769585.42%20" TargetMode="External"/><Relationship Id="rId201" Type="http://schemas.openxmlformats.org/officeDocument/2006/relationships/hyperlink" Target="jl:30791403.206%20" TargetMode="External"/><Relationship Id="rId222" Type="http://schemas.openxmlformats.org/officeDocument/2006/relationships/hyperlink" Target="jl:31396167.403%20" TargetMode="External"/><Relationship Id="rId243" Type="http://schemas.openxmlformats.org/officeDocument/2006/relationships/hyperlink" Target="jl:31396167.503%20" TargetMode="External"/><Relationship Id="rId264" Type="http://schemas.openxmlformats.org/officeDocument/2006/relationships/hyperlink" Target="jl:31031320.233%20" TargetMode="External"/><Relationship Id="rId285" Type="http://schemas.openxmlformats.org/officeDocument/2006/relationships/hyperlink" Target="jl:31156161.124%20" TargetMode="External"/><Relationship Id="rId17" Type="http://schemas.openxmlformats.org/officeDocument/2006/relationships/hyperlink" Target="jl:31031320.203%20" TargetMode="External"/><Relationship Id="rId38" Type="http://schemas.openxmlformats.org/officeDocument/2006/relationships/hyperlink" Target="jl:30790993.2%20" TargetMode="External"/><Relationship Id="rId59" Type="http://schemas.openxmlformats.org/officeDocument/2006/relationships/hyperlink" Target="jl:31508344.105%20" TargetMode="External"/><Relationship Id="rId103" Type="http://schemas.openxmlformats.org/officeDocument/2006/relationships/hyperlink" Target="jl:31031721.203%20" TargetMode="External"/><Relationship Id="rId124" Type="http://schemas.openxmlformats.org/officeDocument/2006/relationships/hyperlink" Target="jl:30916516.200%20" TargetMode="External"/><Relationship Id="rId310" Type="http://schemas.openxmlformats.org/officeDocument/2006/relationships/hyperlink" Target="jl:30769585.2%20" TargetMode="External"/><Relationship Id="rId70" Type="http://schemas.openxmlformats.org/officeDocument/2006/relationships/hyperlink" Target="jl:31396167.105%20" TargetMode="External"/><Relationship Id="rId91" Type="http://schemas.openxmlformats.org/officeDocument/2006/relationships/hyperlink" Target="jl:31396167.201%20" TargetMode="External"/><Relationship Id="rId145" Type="http://schemas.openxmlformats.org/officeDocument/2006/relationships/hyperlink" Target="jl:30791403.204%20" TargetMode="External"/><Relationship Id="rId166" Type="http://schemas.openxmlformats.org/officeDocument/2006/relationships/hyperlink" Target="jl:30920638.314%20" TargetMode="External"/><Relationship Id="rId187" Type="http://schemas.openxmlformats.org/officeDocument/2006/relationships/hyperlink" Target="jl:31031721.205%20" TargetMode="External"/><Relationship Id="rId331" Type="http://schemas.openxmlformats.org/officeDocument/2006/relationships/hyperlink" Target="jl:30769585.3%20" TargetMode="External"/><Relationship Id="rId352" Type="http://schemas.openxmlformats.org/officeDocument/2006/relationships/hyperlink" Target="jl:30769585.4%20" TargetMode="External"/><Relationship Id="rId1" Type="http://schemas.openxmlformats.org/officeDocument/2006/relationships/styles" Target="styles.xml"/><Relationship Id="rId212" Type="http://schemas.openxmlformats.org/officeDocument/2006/relationships/hyperlink" Target="jl:31396167.403%20" TargetMode="External"/><Relationship Id="rId233" Type="http://schemas.openxmlformats.org/officeDocument/2006/relationships/hyperlink" Target="jl:30600929.100%20" TargetMode="External"/><Relationship Id="rId254" Type="http://schemas.openxmlformats.org/officeDocument/2006/relationships/hyperlink" Target="jl:31031721.503%20" TargetMode="External"/><Relationship Id="rId28" Type="http://schemas.openxmlformats.org/officeDocument/2006/relationships/hyperlink" Target="jl:31156161.113%20" TargetMode="External"/><Relationship Id="rId49" Type="http://schemas.openxmlformats.org/officeDocument/2006/relationships/hyperlink" Target="jl:31031721.103%20" TargetMode="External"/><Relationship Id="rId114" Type="http://schemas.openxmlformats.org/officeDocument/2006/relationships/hyperlink" Target="jl:31031721.204%20" TargetMode="External"/><Relationship Id="rId275" Type="http://schemas.openxmlformats.org/officeDocument/2006/relationships/hyperlink" Target="jl:31508344.505%20" TargetMode="External"/><Relationship Id="rId296" Type="http://schemas.openxmlformats.org/officeDocument/2006/relationships/hyperlink" Target="jl:30621383.0%20" TargetMode="External"/><Relationship Id="rId300" Type="http://schemas.openxmlformats.org/officeDocument/2006/relationships/hyperlink" Target="jl:30600929.100%20" TargetMode="External"/><Relationship Id="rId60" Type="http://schemas.openxmlformats.org/officeDocument/2006/relationships/hyperlink" Target="jl:31396167.105%20" TargetMode="External"/><Relationship Id="rId81" Type="http://schemas.openxmlformats.org/officeDocument/2006/relationships/hyperlink" Target="jl:31031721.107%20" TargetMode="External"/><Relationship Id="rId135" Type="http://schemas.openxmlformats.org/officeDocument/2006/relationships/hyperlink" Target="jl:30916516.200%20" TargetMode="External"/><Relationship Id="rId156" Type="http://schemas.openxmlformats.org/officeDocument/2006/relationships/hyperlink" Target="jl:30921411.200%20" TargetMode="External"/><Relationship Id="rId177" Type="http://schemas.openxmlformats.org/officeDocument/2006/relationships/hyperlink" Target="jl:31031721.205%20" TargetMode="External"/><Relationship Id="rId198" Type="http://schemas.openxmlformats.org/officeDocument/2006/relationships/hyperlink" Target="jl:31031320.230%20" TargetMode="External"/><Relationship Id="rId321" Type="http://schemas.openxmlformats.org/officeDocument/2006/relationships/hyperlink" Target="jl:30769585.0%20" TargetMode="External"/><Relationship Id="rId342" Type="http://schemas.openxmlformats.org/officeDocument/2006/relationships/hyperlink" Target="jl:30769585.4%20" TargetMode="External"/><Relationship Id="rId202" Type="http://schemas.openxmlformats.org/officeDocument/2006/relationships/hyperlink" Target="jl:31031320.230%20" TargetMode="External"/><Relationship Id="rId223" Type="http://schemas.openxmlformats.org/officeDocument/2006/relationships/hyperlink" Target="jl:31396167.403%20" TargetMode="External"/><Relationship Id="rId244" Type="http://schemas.openxmlformats.org/officeDocument/2006/relationships/hyperlink" Target="jl:31031721.103%20" TargetMode="External"/><Relationship Id="rId18" Type="http://schemas.openxmlformats.org/officeDocument/2006/relationships/hyperlink" Target="jl:31031721.103%20" TargetMode="External"/><Relationship Id="rId39" Type="http://schemas.openxmlformats.org/officeDocument/2006/relationships/hyperlink" Target="jl:30791403.103%20" TargetMode="External"/><Relationship Id="rId265" Type="http://schemas.openxmlformats.org/officeDocument/2006/relationships/hyperlink" Target="jl:31031721.503%20" TargetMode="External"/><Relationship Id="rId286" Type="http://schemas.openxmlformats.org/officeDocument/2006/relationships/hyperlink" Target="jl:31396167.506%20" TargetMode="External"/><Relationship Id="rId50" Type="http://schemas.openxmlformats.org/officeDocument/2006/relationships/hyperlink" Target="jl:30921411.103%20" TargetMode="External"/><Relationship Id="rId104" Type="http://schemas.openxmlformats.org/officeDocument/2006/relationships/hyperlink" Target="jl:31031721.203%20" TargetMode="External"/><Relationship Id="rId125" Type="http://schemas.openxmlformats.org/officeDocument/2006/relationships/hyperlink" Target="jl:30791403.204%20" TargetMode="External"/><Relationship Id="rId146" Type="http://schemas.openxmlformats.org/officeDocument/2006/relationships/hyperlink" Target="jl:30921411.200%20" TargetMode="External"/><Relationship Id="rId167" Type="http://schemas.openxmlformats.org/officeDocument/2006/relationships/hyperlink" Target="jl:30921411.205%20" TargetMode="External"/><Relationship Id="rId188" Type="http://schemas.openxmlformats.org/officeDocument/2006/relationships/hyperlink" Target="jl:31396167.205%20" TargetMode="External"/><Relationship Id="rId311" Type="http://schemas.openxmlformats.org/officeDocument/2006/relationships/hyperlink" Target="jl:30621383.100%20" TargetMode="External"/><Relationship Id="rId332" Type="http://schemas.openxmlformats.org/officeDocument/2006/relationships/hyperlink" Target="jl:30769585.3%20" TargetMode="External"/><Relationship Id="rId353" Type="http://schemas.openxmlformats.org/officeDocument/2006/relationships/hyperlink" Target="jl:30769585.4%20" TargetMode="External"/><Relationship Id="rId71" Type="http://schemas.openxmlformats.org/officeDocument/2006/relationships/hyperlink" Target="jl:31508344.105%20" TargetMode="External"/><Relationship Id="rId92" Type="http://schemas.openxmlformats.org/officeDocument/2006/relationships/hyperlink" Target="jl:30141969.0%20" TargetMode="External"/><Relationship Id="rId213" Type="http://schemas.openxmlformats.org/officeDocument/2006/relationships/hyperlink" Target="jl:31396167.403%20" TargetMode="External"/><Relationship Id="rId234" Type="http://schemas.openxmlformats.org/officeDocument/2006/relationships/hyperlink" Target="jl:31396167.501%20" TargetMode="External"/><Relationship Id="rId2" Type="http://schemas.microsoft.com/office/2007/relationships/stylesWithEffects" Target="stylesWithEffects.xml"/><Relationship Id="rId29" Type="http://schemas.openxmlformats.org/officeDocument/2006/relationships/hyperlink" Target="jl:31157082.103%20" TargetMode="External"/><Relationship Id="rId255" Type="http://schemas.openxmlformats.org/officeDocument/2006/relationships/hyperlink" Target="jl:31156161.123%20" TargetMode="External"/><Relationship Id="rId276" Type="http://schemas.openxmlformats.org/officeDocument/2006/relationships/hyperlink" Target="jl:31508344.505%20" TargetMode="External"/><Relationship Id="rId297" Type="http://schemas.openxmlformats.org/officeDocument/2006/relationships/hyperlink" Target="jl:30600929.100%20" TargetMode="External"/><Relationship Id="rId40" Type="http://schemas.openxmlformats.org/officeDocument/2006/relationships/hyperlink" Target="jl:31156161.113%20" TargetMode="External"/><Relationship Id="rId115" Type="http://schemas.openxmlformats.org/officeDocument/2006/relationships/hyperlink" Target="jl:30095378.100%20" TargetMode="External"/><Relationship Id="rId136" Type="http://schemas.openxmlformats.org/officeDocument/2006/relationships/hyperlink" Target="jl:30791403.204%20" TargetMode="External"/><Relationship Id="rId157" Type="http://schemas.openxmlformats.org/officeDocument/2006/relationships/hyperlink" Target="jl:30916516.200%20" TargetMode="External"/><Relationship Id="rId178" Type="http://schemas.openxmlformats.org/officeDocument/2006/relationships/hyperlink" Target="jl:31031320.225%20" TargetMode="External"/><Relationship Id="rId301" Type="http://schemas.openxmlformats.org/officeDocument/2006/relationships/hyperlink" Target="jl:30769585.400%20" TargetMode="External"/><Relationship Id="rId322" Type="http://schemas.openxmlformats.org/officeDocument/2006/relationships/hyperlink" Target="jl:30621383.100%20" TargetMode="External"/><Relationship Id="rId343" Type="http://schemas.openxmlformats.org/officeDocument/2006/relationships/hyperlink" Target="jl:30769585.4%20" TargetMode="External"/><Relationship Id="rId61" Type="http://schemas.openxmlformats.org/officeDocument/2006/relationships/hyperlink" Target="jl:31505208.234%20" TargetMode="External"/><Relationship Id="rId82" Type="http://schemas.openxmlformats.org/officeDocument/2006/relationships/hyperlink" Target="jl:31156161.116%20" TargetMode="External"/><Relationship Id="rId199" Type="http://schemas.openxmlformats.org/officeDocument/2006/relationships/hyperlink" Target="jl:31031721.206%20" TargetMode="External"/><Relationship Id="rId203" Type="http://schemas.openxmlformats.org/officeDocument/2006/relationships/hyperlink" Target="jl:31031721.206%20" TargetMode="External"/><Relationship Id="rId19" Type="http://schemas.openxmlformats.org/officeDocument/2006/relationships/hyperlink" Target="jl:31396167.103%20" TargetMode="External"/><Relationship Id="rId224" Type="http://schemas.openxmlformats.org/officeDocument/2006/relationships/hyperlink" Target="jl:31508344.403%20" TargetMode="External"/><Relationship Id="rId245" Type="http://schemas.openxmlformats.org/officeDocument/2006/relationships/hyperlink" Target="jl:31396167.503%20" TargetMode="External"/><Relationship Id="rId266" Type="http://schemas.openxmlformats.org/officeDocument/2006/relationships/hyperlink" Target="jl:31508344.504%20" TargetMode="External"/><Relationship Id="rId287" Type="http://schemas.openxmlformats.org/officeDocument/2006/relationships/hyperlink" Target="jl:31396167.506%20" TargetMode="External"/><Relationship Id="rId30" Type="http://schemas.openxmlformats.org/officeDocument/2006/relationships/hyperlink" Target="jl:31396167.103%20" TargetMode="External"/><Relationship Id="rId105" Type="http://schemas.openxmlformats.org/officeDocument/2006/relationships/hyperlink" Target="jl:31156161.119%20" TargetMode="External"/><Relationship Id="rId126" Type="http://schemas.openxmlformats.org/officeDocument/2006/relationships/hyperlink" Target="jl:30916516.200%20" TargetMode="External"/><Relationship Id="rId147" Type="http://schemas.openxmlformats.org/officeDocument/2006/relationships/hyperlink" Target="jl:31031721.103%20" TargetMode="External"/><Relationship Id="rId168" Type="http://schemas.openxmlformats.org/officeDocument/2006/relationships/hyperlink" Target="jl:31031320.225%20" TargetMode="External"/><Relationship Id="rId312" Type="http://schemas.openxmlformats.org/officeDocument/2006/relationships/hyperlink" Target="jl:31505208.2456%20" TargetMode="External"/><Relationship Id="rId333" Type="http://schemas.openxmlformats.org/officeDocument/2006/relationships/hyperlink" Target="jl:30769585.3%20" TargetMode="External"/><Relationship Id="rId354" Type="http://schemas.openxmlformats.org/officeDocument/2006/relationships/fontTable" Target="fontTable.xml"/><Relationship Id="rId51" Type="http://schemas.openxmlformats.org/officeDocument/2006/relationships/hyperlink" Target="jl:31508344.104%20" TargetMode="External"/><Relationship Id="rId72" Type="http://schemas.openxmlformats.org/officeDocument/2006/relationships/hyperlink" Target="jl:31396167.106%20" TargetMode="External"/><Relationship Id="rId93" Type="http://schemas.openxmlformats.org/officeDocument/2006/relationships/hyperlink" Target="jl:30361586.0%20" TargetMode="External"/><Relationship Id="rId189" Type="http://schemas.openxmlformats.org/officeDocument/2006/relationships/hyperlink" Target="jl:30916516.200%20" TargetMode="External"/><Relationship Id="rId3" Type="http://schemas.openxmlformats.org/officeDocument/2006/relationships/settings" Target="settings.xml"/><Relationship Id="rId214" Type="http://schemas.openxmlformats.org/officeDocument/2006/relationships/hyperlink" Target="jl:31508344.403%20" TargetMode="External"/><Relationship Id="rId235" Type="http://schemas.openxmlformats.org/officeDocument/2006/relationships/hyperlink" Target="jl:31508344.500%20" TargetMode="External"/><Relationship Id="rId256" Type="http://schemas.openxmlformats.org/officeDocument/2006/relationships/hyperlink" Target="jl:31157082.503%20" TargetMode="External"/><Relationship Id="rId277" Type="http://schemas.openxmlformats.org/officeDocument/2006/relationships/hyperlink" Target="jl:31396167.505%20" TargetMode="External"/><Relationship Id="rId298" Type="http://schemas.openxmlformats.org/officeDocument/2006/relationships/hyperlink" Target="jl:30769585.0%20" TargetMode="External"/><Relationship Id="rId116" Type="http://schemas.openxmlformats.org/officeDocument/2006/relationships/hyperlink" Target="jl:31031320.221%20" TargetMode="External"/><Relationship Id="rId137" Type="http://schemas.openxmlformats.org/officeDocument/2006/relationships/hyperlink" Target="jl:31396167.204%20" TargetMode="External"/><Relationship Id="rId158" Type="http://schemas.openxmlformats.org/officeDocument/2006/relationships/hyperlink" Target="jl:30921382.14%20" TargetMode="External"/><Relationship Id="rId302" Type="http://schemas.openxmlformats.org/officeDocument/2006/relationships/hyperlink" Target="jl:30769585.1%20" TargetMode="External"/><Relationship Id="rId323" Type="http://schemas.openxmlformats.org/officeDocument/2006/relationships/hyperlink" Target="jl:30600929.100%20" TargetMode="External"/><Relationship Id="rId344" Type="http://schemas.openxmlformats.org/officeDocument/2006/relationships/hyperlink" Target="jl:30769585.4%20" TargetMode="External"/><Relationship Id="rId20" Type="http://schemas.openxmlformats.org/officeDocument/2006/relationships/hyperlink" Target="jl:31508344.103%20" TargetMode="External"/><Relationship Id="rId41" Type="http://schemas.openxmlformats.org/officeDocument/2006/relationships/hyperlink" Target="jl:31157082.103%20" TargetMode="External"/><Relationship Id="rId62" Type="http://schemas.openxmlformats.org/officeDocument/2006/relationships/hyperlink" Target="jl:31508344.105%20" TargetMode="External"/><Relationship Id="rId83" Type="http://schemas.openxmlformats.org/officeDocument/2006/relationships/hyperlink" Target="jl:31157082.107%20" TargetMode="External"/><Relationship Id="rId179" Type="http://schemas.openxmlformats.org/officeDocument/2006/relationships/hyperlink" Target="jl:31031721.2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68078</Words>
  <Characters>388050</Characters>
  <Application>Microsoft Office Word</Application>
  <DocSecurity>0</DocSecurity>
  <Lines>3233</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 Мансурович Расулов</dc:creator>
  <cp:lastModifiedBy>Данияр Мансурович Расулов</cp:lastModifiedBy>
  <cp:revision>1</cp:revision>
  <dcterms:created xsi:type="dcterms:W3CDTF">2014-02-28T06:37:00Z</dcterms:created>
  <dcterms:modified xsi:type="dcterms:W3CDTF">2014-02-28T06:38:00Z</dcterms:modified>
</cp:coreProperties>
</file>